
<file path=[Content_Types].xml><?xml version="1.0" encoding="utf-8"?>
<Types xmlns="http://schemas.openxmlformats.org/package/2006/content-types"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F97603" w:rsidRDefault="00C10476" w:rsidP="00A043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Дизайн, синтез и компьютерное моделирование </w:t>
      </w:r>
      <w:proofErr w:type="spellStart"/>
      <w:r w:rsidR="00F97603">
        <w:rPr>
          <w:b/>
          <w:color w:val="000000"/>
        </w:rPr>
        <w:t>киназных</w:t>
      </w:r>
      <w:proofErr w:type="spellEnd"/>
      <w:r w:rsidR="00F97603">
        <w:rPr>
          <w:b/>
          <w:color w:val="000000"/>
        </w:rPr>
        <w:t xml:space="preserve"> ингибиторов </w:t>
      </w:r>
      <w:r w:rsidR="00F97603">
        <w:rPr>
          <w:b/>
          <w:color w:val="000000"/>
          <w:lang w:val="en-US"/>
        </w:rPr>
        <w:t>DRAK</w:t>
      </w:r>
      <w:r w:rsidR="00F97603" w:rsidRPr="00F97603">
        <w:rPr>
          <w:b/>
          <w:color w:val="000000"/>
        </w:rPr>
        <w:t xml:space="preserve">1 </w:t>
      </w:r>
      <w:r w:rsidR="00F97603">
        <w:rPr>
          <w:b/>
          <w:color w:val="000000"/>
        </w:rPr>
        <w:t xml:space="preserve">и </w:t>
      </w:r>
      <w:r w:rsidR="00F97603">
        <w:rPr>
          <w:b/>
          <w:color w:val="000000"/>
          <w:lang w:val="en-US"/>
        </w:rPr>
        <w:t>ERK</w:t>
      </w:r>
      <w:r w:rsidR="00F97603" w:rsidRPr="00F97603">
        <w:rPr>
          <w:b/>
          <w:color w:val="000000"/>
        </w:rPr>
        <w:t>5</w:t>
      </w:r>
    </w:p>
    <w:p w:rsidR="00130241" w:rsidRDefault="00A043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Шкиль</w:t>
      </w:r>
      <w:proofErr w:type="spellEnd"/>
      <w:r>
        <w:rPr>
          <w:b/>
          <w:i/>
          <w:color w:val="000000"/>
        </w:rPr>
        <w:t xml:space="preserve"> Д.О.</w:t>
      </w:r>
      <w:r>
        <w:rPr>
          <w:bCs/>
          <w:iCs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7774CA">
        <w:rPr>
          <w:b/>
          <w:i/>
          <w:color w:val="000000"/>
        </w:rPr>
        <w:t>Иваненков Я.А.,</w:t>
      </w:r>
      <w:r w:rsidR="007774CA" w:rsidRPr="00C10476">
        <w:rPr>
          <w:b/>
          <w:i/>
          <w:color w:val="000000"/>
        </w:rPr>
        <w:t xml:space="preserve"> </w:t>
      </w:r>
      <w:r w:rsidR="00F97603">
        <w:rPr>
          <w:b/>
          <w:i/>
          <w:color w:val="000000"/>
        </w:rPr>
        <w:t xml:space="preserve">Финько А.В., </w:t>
      </w:r>
      <w:proofErr w:type="spellStart"/>
      <w:r w:rsidR="00F97603">
        <w:rPr>
          <w:b/>
          <w:i/>
          <w:color w:val="000000"/>
        </w:rPr>
        <w:t>Белоглазкина</w:t>
      </w:r>
      <w:proofErr w:type="spellEnd"/>
      <w:r w:rsidR="00F97603">
        <w:rPr>
          <w:b/>
          <w:i/>
          <w:color w:val="000000"/>
        </w:rPr>
        <w:t xml:space="preserve"> Е.К.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04311">
        <w:rPr>
          <w:i/>
          <w:color w:val="000000"/>
        </w:rPr>
        <w:t>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A04311" w:rsidRPr="00A04311" w:rsidRDefault="00391C38" w:rsidP="00A043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ED0DE8" w:rsidRPr="00F97603" w:rsidRDefault="00EB1F49" w:rsidP="000B0C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04311">
        <w:rPr>
          <w:i/>
          <w:color w:val="000000"/>
          <w:lang w:val="en-US"/>
        </w:rPr>
        <w:t>E</w:t>
      </w:r>
      <w:r w:rsidR="003B76D6" w:rsidRPr="00F97603">
        <w:rPr>
          <w:i/>
          <w:color w:val="000000"/>
        </w:rPr>
        <w:t>-</w:t>
      </w:r>
      <w:r w:rsidRPr="00A04311">
        <w:rPr>
          <w:i/>
          <w:color w:val="000000"/>
          <w:lang w:val="en-US"/>
        </w:rPr>
        <w:t>mail</w:t>
      </w:r>
      <w:r w:rsidRPr="00F97603">
        <w:rPr>
          <w:i/>
          <w:color w:val="000000"/>
        </w:rPr>
        <w:t xml:space="preserve">: </w:t>
      </w:r>
      <w:proofErr w:type="spellStart"/>
      <w:r w:rsidR="00A04311">
        <w:rPr>
          <w:i/>
          <w:color w:val="000000"/>
          <w:u w:val="single"/>
          <w:lang w:val="en-US"/>
        </w:rPr>
        <w:t>shkil</w:t>
      </w:r>
      <w:proofErr w:type="spellEnd"/>
      <w:r w:rsidR="00A04311" w:rsidRPr="00F97603">
        <w:rPr>
          <w:i/>
          <w:color w:val="000000"/>
          <w:u w:val="single"/>
        </w:rPr>
        <w:t>_</w:t>
      </w:r>
      <w:proofErr w:type="spellStart"/>
      <w:r w:rsidR="00A04311">
        <w:rPr>
          <w:i/>
          <w:color w:val="000000"/>
          <w:u w:val="single"/>
          <w:lang w:val="en-US"/>
        </w:rPr>
        <w:t>dmitriy</w:t>
      </w:r>
      <w:proofErr w:type="spellEnd"/>
      <w:r w:rsidR="00A04311" w:rsidRPr="00F97603">
        <w:rPr>
          <w:i/>
          <w:color w:val="000000"/>
          <w:u w:val="single"/>
        </w:rPr>
        <w:t>@</w:t>
      </w:r>
      <w:r w:rsidR="00A04311">
        <w:rPr>
          <w:i/>
          <w:color w:val="000000"/>
          <w:u w:val="single"/>
          <w:lang w:val="en-US"/>
        </w:rPr>
        <w:t>mail</w:t>
      </w:r>
      <w:r w:rsidR="00A04311" w:rsidRPr="00F97603">
        <w:rPr>
          <w:i/>
          <w:color w:val="000000"/>
          <w:u w:val="single"/>
        </w:rPr>
        <w:t>.</w:t>
      </w:r>
      <w:proofErr w:type="spellStart"/>
      <w:r w:rsidR="00A04311">
        <w:rPr>
          <w:i/>
          <w:color w:val="000000"/>
          <w:u w:val="single"/>
          <w:lang w:val="en-US"/>
        </w:rPr>
        <w:t>ru</w:t>
      </w:r>
      <w:proofErr w:type="spellEnd"/>
      <w:r w:rsidRPr="00F97603">
        <w:rPr>
          <w:i/>
          <w:color w:val="000000"/>
        </w:rPr>
        <w:t xml:space="preserve"> </w:t>
      </w:r>
    </w:p>
    <w:p w:rsidR="009D55E9" w:rsidRDefault="00C10476" w:rsidP="008D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proofErr w:type="spellStart"/>
      <w:r w:rsidR="004C5FA9">
        <w:rPr>
          <w:color w:val="000000"/>
        </w:rPr>
        <w:t>Киназные</w:t>
      </w:r>
      <w:proofErr w:type="spellEnd"/>
      <w:r w:rsidR="004C5FA9">
        <w:rPr>
          <w:color w:val="000000"/>
        </w:rPr>
        <w:t xml:space="preserve"> ингибиторы играют ключевую роль в терапии онкологических заболеваний.</w:t>
      </w:r>
      <w:r w:rsidR="004C5FA9" w:rsidRPr="000916C2">
        <w:rPr>
          <w:color w:val="000000"/>
        </w:rPr>
        <w:t xml:space="preserve"> </w:t>
      </w:r>
      <w:r w:rsidR="004C5FA9">
        <w:rPr>
          <w:color w:val="000000"/>
        </w:rPr>
        <w:t xml:space="preserve">С 2012 по 2015 год </w:t>
      </w:r>
      <w:r w:rsidR="004C5FA9" w:rsidRPr="002E2137">
        <w:rPr>
          <w:color w:val="000000"/>
        </w:rPr>
        <w:t xml:space="preserve">Управление по санитарному надзору за качеством пищевых продуктов и медикаментов </w:t>
      </w:r>
      <w:r w:rsidR="004C5FA9">
        <w:rPr>
          <w:color w:val="000000"/>
        </w:rPr>
        <w:t>США (</w:t>
      </w:r>
      <w:r w:rsidR="004C5FA9">
        <w:rPr>
          <w:color w:val="000000"/>
          <w:lang w:val="en-US"/>
        </w:rPr>
        <w:t>FDA</w:t>
      </w:r>
      <w:r w:rsidR="004C5FA9" w:rsidRPr="002E2137">
        <w:rPr>
          <w:color w:val="000000"/>
        </w:rPr>
        <w:t xml:space="preserve">) </w:t>
      </w:r>
      <w:r w:rsidR="004C5FA9">
        <w:rPr>
          <w:color w:val="000000"/>
        </w:rPr>
        <w:t xml:space="preserve">одобрило 15 малых молекул, действующих как ингибиторы </w:t>
      </w:r>
      <w:proofErr w:type="spellStart"/>
      <w:r w:rsidR="004C5FA9">
        <w:rPr>
          <w:color w:val="000000"/>
        </w:rPr>
        <w:t>киназ</w:t>
      </w:r>
      <w:proofErr w:type="spellEnd"/>
      <w:r w:rsidR="00BE1A7D">
        <w:rPr>
          <w:color w:val="000000"/>
        </w:rPr>
        <w:t xml:space="preserve"> </w:t>
      </w:r>
      <w:sdt>
        <w:sdtPr>
          <w:rPr>
            <w:color w:val="000000"/>
          </w:rPr>
          <w:tag w:val="MENDELEY_CITATION_v3_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"/>
          <w:id w:val="-1799519789"/>
          <w:placeholder>
            <w:docPart w:val="DefaultPlaceholder_-1854013440"/>
          </w:placeholder>
        </w:sdtPr>
        <w:sdtContent>
          <w:r w:rsidR="00BE1A7D" w:rsidRPr="00BE1A7D">
            <w:rPr>
              <w:color w:val="000000"/>
            </w:rPr>
            <w:t>[1]</w:t>
          </w:r>
        </w:sdtContent>
      </w:sdt>
      <w:r w:rsidR="004C5FA9">
        <w:rPr>
          <w:color w:val="000000"/>
        </w:rPr>
        <w:t xml:space="preserve">. </w:t>
      </w:r>
      <w:r w:rsidR="000916C2">
        <w:rPr>
          <w:color w:val="000000"/>
        </w:rPr>
        <w:t xml:space="preserve">Известно, что </w:t>
      </w:r>
      <w:proofErr w:type="spellStart"/>
      <w:r w:rsidR="000916C2" w:rsidRPr="000916C2">
        <w:rPr>
          <w:color w:val="000000"/>
        </w:rPr>
        <w:t>киназ</w:t>
      </w:r>
      <w:r w:rsidR="000916C2">
        <w:rPr>
          <w:color w:val="000000"/>
        </w:rPr>
        <w:t>ные</w:t>
      </w:r>
      <w:proofErr w:type="spellEnd"/>
      <w:r w:rsidR="000916C2">
        <w:rPr>
          <w:color w:val="000000"/>
        </w:rPr>
        <w:t xml:space="preserve"> </w:t>
      </w:r>
      <w:r w:rsidR="000916C2" w:rsidRPr="000916C2">
        <w:rPr>
          <w:color w:val="000000"/>
        </w:rPr>
        <w:t xml:space="preserve">сигнальные пути управляют многими характерными </w:t>
      </w:r>
      <w:r w:rsidR="000916C2">
        <w:rPr>
          <w:color w:val="000000"/>
        </w:rPr>
        <w:t>для</w:t>
      </w:r>
      <w:r w:rsidR="000916C2" w:rsidRPr="000916C2">
        <w:rPr>
          <w:color w:val="000000"/>
        </w:rPr>
        <w:t xml:space="preserve"> опухол</w:t>
      </w:r>
      <w:r w:rsidR="000916C2">
        <w:rPr>
          <w:color w:val="000000"/>
        </w:rPr>
        <w:t>ей процессами</w:t>
      </w:r>
      <w:r w:rsidR="000916C2" w:rsidRPr="000916C2">
        <w:rPr>
          <w:color w:val="000000"/>
        </w:rPr>
        <w:t>, включая пролиферацию, выживание, подвижность</w:t>
      </w:r>
      <w:r w:rsidR="000916C2">
        <w:rPr>
          <w:color w:val="000000"/>
        </w:rPr>
        <w:t xml:space="preserve"> клеток</w:t>
      </w:r>
      <w:r w:rsidR="000916C2" w:rsidRPr="000916C2">
        <w:rPr>
          <w:color w:val="000000"/>
        </w:rPr>
        <w:t xml:space="preserve">, метаболизм, </w:t>
      </w:r>
      <w:proofErr w:type="spellStart"/>
      <w:r w:rsidR="000916C2" w:rsidRPr="000916C2">
        <w:rPr>
          <w:color w:val="000000"/>
        </w:rPr>
        <w:t>ангиогенез</w:t>
      </w:r>
      <w:proofErr w:type="spellEnd"/>
      <w:r w:rsidR="000916C2" w:rsidRPr="000916C2">
        <w:rPr>
          <w:color w:val="000000"/>
        </w:rPr>
        <w:t xml:space="preserve"> и </w:t>
      </w:r>
      <w:r w:rsidR="000916C2">
        <w:rPr>
          <w:color w:val="000000"/>
        </w:rPr>
        <w:t>противодействие</w:t>
      </w:r>
      <w:r w:rsidR="000916C2" w:rsidRPr="000916C2">
        <w:rPr>
          <w:color w:val="000000"/>
        </w:rPr>
        <w:t xml:space="preserve"> противоопухолево</w:t>
      </w:r>
      <w:r w:rsidR="000916C2">
        <w:rPr>
          <w:color w:val="000000"/>
        </w:rPr>
        <w:t>му</w:t>
      </w:r>
      <w:r w:rsidR="000916C2" w:rsidRPr="000916C2">
        <w:rPr>
          <w:color w:val="000000"/>
        </w:rPr>
        <w:t xml:space="preserve"> иммунно</w:t>
      </w:r>
      <w:r w:rsidR="000916C2">
        <w:rPr>
          <w:color w:val="000000"/>
        </w:rPr>
        <w:t>му ответу.</w:t>
      </w:r>
      <w:r w:rsidR="000916C2" w:rsidRPr="000916C2">
        <w:rPr>
          <w:color w:val="000000"/>
        </w:rPr>
        <w:t xml:space="preserve"> </w:t>
      </w:r>
      <w:proofErr w:type="spellStart"/>
      <w:r w:rsidR="009D55E9">
        <w:rPr>
          <w:color w:val="000000"/>
        </w:rPr>
        <w:t>Киназы</w:t>
      </w:r>
      <w:proofErr w:type="spellEnd"/>
      <w:r w:rsidR="004C5FA9">
        <w:rPr>
          <w:color w:val="000000"/>
        </w:rPr>
        <w:t xml:space="preserve"> </w:t>
      </w:r>
      <w:r w:rsidR="004C5FA9">
        <w:rPr>
          <w:color w:val="000000"/>
          <w:lang w:val="en-US"/>
        </w:rPr>
        <w:t>DRAK</w:t>
      </w:r>
      <w:r w:rsidR="004C5FA9" w:rsidRPr="004C5FA9">
        <w:rPr>
          <w:color w:val="000000"/>
        </w:rPr>
        <w:t xml:space="preserve">1 </w:t>
      </w:r>
      <w:r w:rsidR="004C5FA9">
        <w:rPr>
          <w:color w:val="000000"/>
        </w:rPr>
        <w:t xml:space="preserve">и </w:t>
      </w:r>
      <w:r w:rsidR="004C5FA9">
        <w:rPr>
          <w:color w:val="000000"/>
          <w:lang w:val="en-US"/>
        </w:rPr>
        <w:t>ERK</w:t>
      </w:r>
      <w:r w:rsidR="004C5FA9" w:rsidRPr="004C5FA9">
        <w:rPr>
          <w:color w:val="000000"/>
        </w:rPr>
        <w:t xml:space="preserve">5 </w:t>
      </w:r>
      <w:r w:rsidR="004C5FA9">
        <w:rPr>
          <w:color w:val="000000"/>
        </w:rPr>
        <w:t xml:space="preserve">являются </w:t>
      </w:r>
      <w:proofErr w:type="spellStart"/>
      <w:r w:rsidR="004C5FA9">
        <w:rPr>
          <w:color w:val="000000"/>
        </w:rPr>
        <w:t>многообещаюшими</w:t>
      </w:r>
      <w:proofErr w:type="spellEnd"/>
      <w:r w:rsidR="004C5FA9">
        <w:rPr>
          <w:color w:val="000000"/>
        </w:rPr>
        <w:t xml:space="preserve"> </w:t>
      </w:r>
      <w:r w:rsidR="009D55E9">
        <w:rPr>
          <w:color w:val="000000"/>
        </w:rPr>
        <w:t>мишенями</w:t>
      </w:r>
      <w:r w:rsidR="004C5FA9">
        <w:rPr>
          <w:color w:val="000000"/>
        </w:rPr>
        <w:t xml:space="preserve"> для успешной борьбы с опухолевыми заболеваниями</w:t>
      </w:r>
      <w:sdt>
        <w:sdtPr>
          <w:rPr>
            <w:color w:val="000000"/>
          </w:rPr>
          <w:tag w:val="MENDELEY_CITATION_v3_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"/>
          <w:id w:val="-1247880611"/>
          <w:placeholder>
            <w:docPart w:val="DefaultPlaceholder_-1854013440"/>
          </w:placeholder>
        </w:sdtPr>
        <w:sdtContent>
          <w:r w:rsidR="00BE1A7D" w:rsidRPr="00BE1A7D">
            <w:rPr>
              <w:color w:val="000000"/>
            </w:rPr>
            <w:t xml:space="preserve"> [2,3]</w:t>
          </w:r>
        </w:sdtContent>
      </w:sdt>
      <w:r w:rsidR="004C5FA9">
        <w:rPr>
          <w:color w:val="000000"/>
        </w:rPr>
        <w:t xml:space="preserve">. </w:t>
      </w:r>
      <w:r w:rsidR="00D24C88">
        <w:rPr>
          <w:color w:val="000000"/>
        </w:rPr>
        <w:t xml:space="preserve">При </w:t>
      </w:r>
      <w:r w:rsidR="002E2137">
        <w:rPr>
          <w:color w:val="000000"/>
        </w:rPr>
        <w:t>поиск</w:t>
      </w:r>
      <w:r w:rsidR="00D24C88">
        <w:rPr>
          <w:color w:val="000000"/>
        </w:rPr>
        <w:t>е</w:t>
      </w:r>
      <w:r w:rsidR="002E2137">
        <w:rPr>
          <w:color w:val="000000"/>
        </w:rPr>
        <w:t xml:space="preserve"> и дизайн</w:t>
      </w:r>
      <w:r w:rsidR="00D24C88">
        <w:rPr>
          <w:color w:val="000000"/>
        </w:rPr>
        <w:t>е</w:t>
      </w:r>
      <w:r w:rsidR="002E2137">
        <w:rPr>
          <w:color w:val="000000"/>
        </w:rPr>
        <w:t xml:space="preserve"> </w:t>
      </w:r>
      <w:proofErr w:type="spellStart"/>
      <w:r w:rsidR="002E2137">
        <w:rPr>
          <w:color w:val="000000"/>
        </w:rPr>
        <w:t>киназных</w:t>
      </w:r>
      <w:proofErr w:type="spellEnd"/>
      <w:r w:rsidR="002E2137">
        <w:rPr>
          <w:color w:val="000000"/>
        </w:rPr>
        <w:t xml:space="preserve"> ингибиторов успешно применя</w:t>
      </w:r>
      <w:r w:rsidR="00042843">
        <w:rPr>
          <w:color w:val="000000"/>
        </w:rPr>
        <w:t>ю</w:t>
      </w:r>
      <w:r w:rsidR="002E2137">
        <w:rPr>
          <w:color w:val="000000"/>
        </w:rPr>
        <w:t>тся</w:t>
      </w:r>
      <w:r w:rsidR="00042843">
        <w:rPr>
          <w:color w:val="000000"/>
        </w:rPr>
        <w:t xml:space="preserve"> различные</w:t>
      </w:r>
      <w:r w:rsidR="002E2137">
        <w:rPr>
          <w:color w:val="000000"/>
        </w:rPr>
        <w:t xml:space="preserve"> </w:t>
      </w:r>
      <w:r w:rsidR="00042843">
        <w:rPr>
          <w:color w:val="000000"/>
        </w:rPr>
        <w:t xml:space="preserve">подходы </w:t>
      </w:r>
      <w:r w:rsidR="002E2137">
        <w:rPr>
          <w:color w:val="000000"/>
        </w:rPr>
        <w:t>компьютерно</w:t>
      </w:r>
      <w:r w:rsidR="00042843">
        <w:rPr>
          <w:color w:val="000000"/>
        </w:rPr>
        <w:t>го</w:t>
      </w:r>
      <w:r w:rsidR="002E2137">
        <w:rPr>
          <w:color w:val="000000"/>
        </w:rPr>
        <w:t xml:space="preserve"> моделировани</w:t>
      </w:r>
      <w:r w:rsidR="00042843">
        <w:rPr>
          <w:color w:val="000000"/>
        </w:rPr>
        <w:t>я</w:t>
      </w:r>
      <w:r w:rsidR="00BE1A7D" w:rsidRPr="00BE1A7D">
        <w:rPr>
          <w:color w:val="000000"/>
        </w:rPr>
        <w:t xml:space="preserve"> (</w:t>
      </w:r>
      <w:r w:rsidR="00042843" w:rsidRPr="008D405C">
        <w:rPr>
          <w:color w:val="000000"/>
        </w:rPr>
        <w:t xml:space="preserve">молекулярный </w:t>
      </w:r>
      <w:proofErr w:type="spellStart"/>
      <w:r w:rsidR="00042843" w:rsidRPr="008D405C">
        <w:rPr>
          <w:color w:val="000000"/>
        </w:rPr>
        <w:t>докинг</w:t>
      </w:r>
      <w:proofErr w:type="spellEnd"/>
      <w:r w:rsidR="00247CD6" w:rsidRPr="00247CD6">
        <w:rPr>
          <w:color w:val="000000"/>
        </w:rPr>
        <w:t xml:space="preserve">, </w:t>
      </w:r>
      <w:proofErr w:type="spellStart"/>
      <w:r w:rsidR="00247CD6">
        <w:rPr>
          <w:color w:val="000000"/>
        </w:rPr>
        <w:t>фармакофорный</w:t>
      </w:r>
      <w:proofErr w:type="spellEnd"/>
      <w:r w:rsidR="00247CD6">
        <w:rPr>
          <w:color w:val="000000"/>
        </w:rPr>
        <w:t xml:space="preserve"> поиск и др.)</w:t>
      </w:r>
      <w:r w:rsidR="002E2137" w:rsidRPr="008D405C">
        <w:rPr>
          <w:color w:val="000000"/>
        </w:rPr>
        <w:t>.</w:t>
      </w:r>
    </w:p>
    <w:p w:rsidR="000821A8" w:rsidRDefault="004C5FA9" w:rsidP="00247C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8D405C">
        <w:rPr>
          <w:color w:val="000000"/>
        </w:rPr>
        <w:t>Ц</w:t>
      </w:r>
      <w:r>
        <w:rPr>
          <w:color w:val="000000"/>
        </w:rPr>
        <w:t xml:space="preserve">ель данной работы – дизайн </w:t>
      </w:r>
      <w:r w:rsidR="009D55E9">
        <w:rPr>
          <w:color w:val="000000"/>
        </w:rPr>
        <w:t xml:space="preserve">потенциальных </w:t>
      </w:r>
      <w:proofErr w:type="spellStart"/>
      <w:r>
        <w:rPr>
          <w:color w:val="000000"/>
        </w:rPr>
        <w:t>киназных</w:t>
      </w:r>
      <w:proofErr w:type="spellEnd"/>
      <w:r>
        <w:rPr>
          <w:color w:val="000000"/>
        </w:rPr>
        <w:t xml:space="preserve"> ингибиторов </w:t>
      </w:r>
      <w:r>
        <w:rPr>
          <w:color w:val="000000"/>
          <w:lang w:val="en-US"/>
        </w:rPr>
        <w:t>DRAK</w:t>
      </w:r>
      <w:r w:rsidRPr="004C5FA9">
        <w:rPr>
          <w:color w:val="000000"/>
        </w:rPr>
        <w:t xml:space="preserve">1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ERK</w:t>
      </w:r>
      <w:r w:rsidRPr="004C5FA9">
        <w:rPr>
          <w:color w:val="000000"/>
        </w:rPr>
        <w:t xml:space="preserve">5, </w:t>
      </w:r>
      <w:r>
        <w:rPr>
          <w:color w:val="000000"/>
        </w:rPr>
        <w:t xml:space="preserve">основанный на результатах </w:t>
      </w:r>
      <w:proofErr w:type="gramStart"/>
      <w:r w:rsidR="00F27CAC">
        <w:rPr>
          <w:color w:val="000000"/>
        </w:rPr>
        <w:t>молекулярного</w:t>
      </w:r>
      <w:proofErr w:type="gramEnd"/>
      <w:r>
        <w:rPr>
          <w:color w:val="000000"/>
        </w:rPr>
        <w:t xml:space="preserve"> </w:t>
      </w:r>
      <w:proofErr w:type="spellStart"/>
      <w:r w:rsidR="008D405C">
        <w:rPr>
          <w:color w:val="000000"/>
        </w:rPr>
        <w:t>докинга</w:t>
      </w:r>
      <w:proofErr w:type="spellEnd"/>
      <w:r w:rsidR="009D55E9">
        <w:rPr>
          <w:color w:val="000000"/>
        </w:rPr>
        <w:t>, и последующий синтез соединений.</w:t>
      </w:r>
    </w:p>
    <w:p w:rsidR="000821A8" w:rsidRPr="00BE1A7D" w:rsidRDefault="000821A8" w:rsidP="000821A8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0821A8">
        <w:rPr>
          <w:noProof/>
        </w:rPr>
        <w:drawing>
          <wp:inline distT="0" distB="0" distL="0" distR="0">
            <wp:extent cx="3850640" cy="16205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5961" cy="163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1A8" w:rsidRDefault="000821A8" w:rsidP="00247CD6">
      <w:pPr>
        <w:pStyle w:val="aa"/>
        <w:spacing w:after="0"/>
        <w:jc w:val="center"/>
        <w:rPr>
          <w:i w:val="0"/>
          <w:iCs w:val="0"/>
          <w:color w:val="auto"/>
          <w:sz w:val="24"/>
          <w:szCs w:val="24"/>
        </w:rPr>
      </w:pPr>
      <w:r w:rsidRPr="000821A8">
        <w:rPr>
          <w:i w:val="0"/>
          <w:iCs w:val="0"/>
          <w:color w:val="auto"/>
          <w:sz w:val="24"/>
          <w:szCs w:val="24"/>
        </w:rPr>
        <w:t xml:space="preserve">Рис. </w:t>
      </w:r>
      <w:r w:rsidR="00442E7C" w:rsidRPr="000821A8">
        <w:rPr>
          <w:i w:val="0"/>
          <w:iCs w:val="0"/>
          <w:color w:val="auto"/>
          <w:sz w:val="24"/>
          <w:szCs w:val="24"/>
        </w:rPr>
        <w:fldChar w:fldCharType="begin"/>
      </w:r>
      <w:r w:rsidRPr="000821A8">
        <w:rPr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="00442E7C" w:rsidRPr="000821A8">
        <w:rPr>
          <w:i w:val="0"/>
          <w:iCs w:val="0"/>
          <w:color w:val="auto"/>
          <w:sz w:val="24"/>
          <w:szCs w:val="24"/>
        </w:rPr>
        <w:fldChar w:fldCharType="separate"/>
      </w:r>
      <w:r w:rsidRPr="000821A8">
        <w:rPr>
          <w:i w:val="0"/>
          <w:iCs w:val="0"/>
          <w:noProof/>
          <w:color w:val="auto"/>
          <w:sz w:val="24"/>
          <w:szCs w:val="24"/>
        </w:rPr>
        <w:t>1</w:t>
      </w:r>
      <w:r w:rsidR="00442E7C" w:rsidRPr="000821A8">
        <w:rPr>
          <w:i w:val="0"/>
          <w:iCs w:val="0"/>
          <w:color w:val="auto"/>
          <w:sz w:val="24"/>
          <w:szCs w:val="24"/>
        </w:rPr>
        <w:fldChar w:fldCharType="end"/>
      </w:r>
      <w:r w:rsidRPr="000821A8">
        <w:rPr>
          <w:i w:val="0"/>
          <w:iCs w:val="0"/>
          <w:color w:val="auto"/>
          <w:sz w:val="24"/>
          <w:szCs w:val="24"/>
        </w:rPr>
        <w:t xml:space="preserve">. Синтезированные соединения - потенциальные ингибиторы </w:t>
      </w:r>
      <w:r w:rsidRPr="000821A8">
        <w:rPr>
          <w:i w:val="0"/>
          <w:iCs w:val="0"/>
          <w:color w:val="auto"/>
          <w:sz w:val="24"/>
          <w:szCs w:val="24"/>
          <w:lang w:val="en-US"/>
        </w:rPr>
        <w:t>DRAK</w:t>
      </w:r>
      <w:r w:rsidRPr="000821A8">
        <w:rPr>
          <w:i w:val="0"/>
          <w:iCs w:val="0"/>
          <w:color w:val="auto"/>
          <w:sz w:val="24"/>
          <w:szCs w:val="24"/>
        </w:rPr>
        <w:t xml:space="preserve">1 и </w:t>
      </w:r>
      <w:r w:rsidRPr="000821A8">
        <w:rPr>
          <w:i w:val="0"/>
          <w:iCs w:val="0"/>
          <w:color w:val="auto"/>
          <w:sz w:val="24"/>
          <w:szCs w:val="24"/>
          <w:lang w:val="en-US"/>
        </w:rPr>
        <w:t>ERK</w:t>
      </w:r>
      <w:r w:rsidRPr="000821A8">
        <w:rPr>
          <w:i w:val="0"/>
          <w:iCs w:val="0"/>
          <w:color w:val="auto"/>
          <w:sz w:val="24"/>
          <w:szCs w:val="24"/>
        </w:rPr>
        <w:t>5</w:t>
      </w:r>
    </w:p>
    <w:p w:rsidR="00247CD6" w:rsidRPr="00247CD6" w:rsidRDefault="00247CD6" w:rsidP="00247CD6"/>
    <w:p w:rsidR="009D55E9" w:rsidRDefault="009D55E9" w:rsidP="008D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tab/>
      </w:r>
      <w:r>
        <w:rPr>
          <w:color w:val="000000"/>
        </w:rPr>
        <w:t xml:space="preserve">В нашей работе были смоделированы </w:t>
      </w:r>
      <w:proofErr w:type="spellStart"/>
      <w:r>
        <w:rPr>
          <w:color w:val="000000"/>
        </w:rPr>
        <w:t>киназные</w:t>
      </w:r>
      <w:proofErr w:type="spellEnd"/>
      <w:r>
        <w:rPr>
          <w:color w:val="000000"/>
        </w:rPr>
        <w:t xml:space="preserve"> сайты связывания белков </w:t>
      </w:r>
      <w:r>
        <w:rPr>
          <w:color w:val="000000"/>
          <w:lang w:val="en-US"/>
        </w:rPr>
        <w:t>DRAK</w:t>
      </w:r>
      <w:r w:rsidRPr="004C5FA9">
        <w:rPr>
          <w:color w:val="000000"/>
        </w:rPr>
        <w:t xml:space="preserve">1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ERK</w:t>
      </w:r>
      <w:r w:rsidRPr="004C5FA9">
        <w:rPr>
          <w:color w:val="000000"/>
        </w:rPr>
        <w:t xml:space="preserve">5, </w:t>
      </w:r>
      <w:r>
        <w:rPr>
          <w:color w:val="000000"/>
        </w:rPr>
        <w:t xml:space="preserve">а также предложен дизайн и осуществлен синтез </w:t>
      </w:r>
      <w:proofErr w:type="spellStart"/>
      <w:r>
        <w:rPr>
          <w:color w:val="000000"/>
        </w:rPr>
        <w:t>киназных</w:t>
      </w:r>
      <w:proofErr w:type="spellEnd"/>
      <w:r>
        <w:rPr>
          <w:color w:val="000000"/>
        </w:rPr>
        <w:t xml:space="preserve"> ингибиторов </w:t>
      </w:r>
      <w:r w:rsidRPr="004C5FA9">
        <w:rPr>
          <w:color w:val="000000"/>
        </w:rPr>
        <w:t>(</w:t>
      </w:r>
      <w:r>
        <w:rPr>
          <w:color w:val="000000"/>
        </w:rPr>
        <w:t xml:space="preserve">соединения </w:t>
      </w:r>
      <w:r w:rsidRPr="004C5FA9">
        <w:rPr>
          <w:b/>
          <w:bCs/>
          <w:color w:val="000000"/>
        </w:rPr>
        <w:t>1</w:t>
      </w:r>
      <w:r>
        <w:rPr>
          <w:color w:val="000000"/>
        </w:rPr>
        <w:t xml:space="preserve"> и </w:t>
      </w:r>
      <w:r w:rsidRPr="004C5FA9">
        <w:rPr>
          <w:b/>
          <w:bCs/>
          <w:color w:val="000000"/>
        </w:rPr>
        <w:t>2</w:t>
      </w:r>
      <w:r w:rsidRPr="00957A8A">
        <w:rPr>
          <w:color w:val="000000"/>
        </w:rPr>
        <w:t>)</w:t>
      </w:r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Валидация</w:t>
      </w:r>
      <w:proofErr w:type="spellEnd"/>
      <w:r>
        <w:rPr>
          <w:color w:val="000000"/>
        </w:rPr>
        <w:t xml:space="preserve"> белковых моделей производил</w:t>
      </w:r>
      <w:r w:rsidR="00247CD6">
        <w:rPr>
          <w:color w:val="000000"/>
        </w:rPr>
        <w:t>и</w:t>
      </w:r>
      <w:r>
        <w:rPr>
          <w:color w:val="000000"/>
        </w:rPr>
        <w:t xml:space="preserve">сь двумя методами: модель </w:t>
      </w:r>
      <w:r>
        <w:rPr>
          <w:color w:val="000000"/>
          <w:lang w:val="en-US"/>
        </w:rPr>
        <w:t>ERK</w:t>
      </w:r>
      <w:r w:rsidRPr="00F27CAC">
        <w:rPr>
          <w:color w:val="000000"/>
        </w:rPr>
        <w:t xml:space="preserve">5 </w:t>
      </w:r>
      <w:proofErr w:type="spellStart"/>
      <w:r>
        <w:rPr>
          <w:color w:val="000000"/>
        </w:rPr>
        <w:t>отвалидирована</w:t>
      </w:r>
      <w:proofErr w:type="spellEnd"/>
      <w:r>
        <w:rPr>
          <w:color w:val="000000"/>
        </w:rPr>
        <w:t xml:space="preserve"> по значениям активности молекул из литературных данных с помощью построения зависимости между активностью и </w:t>
      </w:r>
      <w:proofErr w:type="spellStart"/>
      <w:r>
        <w:rPr>
          <w:color w:val="000000"/>
        </w:rPr>
        <w:t>скоринг-функцией</w:t>
      </w:r>
      <w:proofErr w:type="spellEnd"/>
      <w:r>
        <w:rPr>
          <w:color w:val="000000"/>
        </w:rPr>
        <w:t xml:space="preserve">, модель </w:t>
      </w:r>
      <w:r>
        <w:rPr>
          <w:color w:val="000000"/>
          <w:lang w:val="en-US"/>
        </w:rPr>
        <w:t>DRAK</w:t>
      </w:r>
      <w:r w:rsidRPr="00F27CAC">
        <w:rPr>
          <w:color w:val="000000"/>
        </w:rPr>
        <w:t xml:space="preserve">1 </w:t>
      </w:r>
      <w:r>
        <w:rPr>
          <w:color w:val="000000"/>
        </w:rPr>
        <w:t>–</w:t>
      </w:r>
      <w:r w:rsidRPr="00F27CAC">
        <w:rPr>
          <w:color w:val="000000"/>
        </w:rPr>
        <w:t xml:space="preserve"> </w:t>
      </w:r>
      <w:r>
        <w:rPr>
          <w:color w:val="000000"/>
        </w:rPr>
        <w:t xml:space="preserve">с помощью </w:t>
      </w:r>
      <w:proofErr w:type="spellStart"/>
      <w:r>
        <w:rPr>
          <w:color w:val="000000"/>
        </w:rPr>
        <w:t>редокинга</w:t>
      </w:r>
      <w:proofErr w:type="spellEnd"/>
      <w:r>
        <w:rPr>
          <w:color w:val="000000"/>
        </w:rPr>
        <w:t xml:space="preserve"> лигандов из </w:t>
      </w:r>
      <w:proofErr w:type="spellStart"/>
      <w:r>
        <w:rPr>
          <w:color w:val="000000"/>
        </w:rPr>
        <w:t>лиганд-белковых</w:t>
      </w:r>
      <w:proofErr w:type="spellEnd"/>
      <w:r>
        <w:rPr>
          <w:color w:val="000000"/>
        </w:rPr>
        <w:t xml:space="preserve"> комплексов </w:t>
      </w:r>
      <w:r>
        <w:rPr>
          <w:color w:val="000000"/>
          <w:lang w:val="en-US"/>
        </w:rPr>
        <w:t>DRAK</w:t>
      </w:r>
      <w:r w:rsidRPr="00F27CAC">
        <w:rPr>
          <w:color w:val="000000"/>
        </w:rPr>
        <w:t xml:space="preserve">1 </w:t>
      </w:r>
      <w:r>
        <w:rPr>
          <w:color w:val="000000"/>
        </w:rPr>
        <w:t xml:space="preserve">и вычисления </w:t>
      </w:r>
      <w:r>
        <w:rPr>
          <w:color w:val="000000"/>
          <w:lang w:val="en-US"/>
        </w:rPr>
        <w:t>RMSD</w:t>
      </w:r>
      <w:r w:rsidRPr="00F27CAC">
        <w:rPr>
          <w:color w:val="000000"/>
        </w:rPr>
        <w:t xml:space="preserve"> </w:t>
      </w:r>
      <w:r>
        <w:rPr>
          <w:color w:val="000000"/>
        </w:rPr>
        <w:t>между</w:t>
      </w:r>
      <w:r w:rsidR="005928D9">
        <w:rPr>
          <w:color w:val="000000"/>
        </w:rPr>
        <w:t xml:space="preserve"> спрогнозированной</w:t>
      </w:r>
      <w:r>
        <w:rPr>
          <w:color w:val="000000"/>
        </w:rPr>
        <w:t xml:space="preserve"> </w:t>
      </w:r>
      <w:proofErr w:type="spellStart"/>
      <w:r w:rsidR="008D405C">
        <w:rPr>
          <w:color w:val="000000"/>
        </w:rPr>
        <w:t>конформацией</w:t>
      </w:r>
      <w:proofErr w:type="spellEnd"/>
      <w:r>
        <w:rPr>
          <w:color w:val="000000"/>
        </w:rPr>
        <w:t xml:space="preserve"> и координатами из данных рентгеноструктурного анализа.</w:t>
      </w:r>
      <w:proofErr w:type="gramEnd"/>
      <w:r>
        <w:rPr>
          <w:color w:val="000000"/>
        </w:rPr>
        <w:t xml:space="preserve"> Для лигандов </w:t>
      </w:r>
      <w:r w:rsidRPr="004C5FA9">
        <w:rPr>
          <w:b/>
          <w:bCs/>
          <w:color w:val="000000"/>
        </w:rPr>
        <w:t>1</w:t>
      </w:r>
      <w:r>
        <w:rPr>
          <w:color w:val="000000"/>
        </w:rPr>
        <w:t xml:space="preserve"> и </w:t>
      </w:r>
      <w:r w:rsidRPr="004C5FA9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</w:t>
      </w:r>
      <w:r w:rsidR="005928D9">
        <w:rPr>
          <w:color w:val="000000"/>
        </w:rPr>
        <w:t>спрогнозированы</w:t>
      </w:r>
      <w:r>
        <w:rPr>
          <w:color w:val="000000"/>
        </w:rPr>
        <w:t xml:space="preserve"> </w:t>
      </w:r>
      <w:r w:rsidR="00247CD6">
        <w:rPr>
          <w:color w:val="000000"/>
        </w:rPr>
        <w:t>позы</w:t>
      </w:r>
      <w:r w:rsidR="008D405C">
        <w:rPr>
          <w:color w:val="000000"/>
        </w:rPr>
        <w:t xml:space="preserve"> внутри </w:t>
      </w:r>
      <w:proofErr w:type="spellStart"/>
      <w:r w:rsidR="008D405C">
        <w:rPr>
          <w:color w:val="000000"/>
        </w:rPr>
        <w:t>лиганд-белкового</w:t>
      </w:r>
      <w:proofErr w:type="spellEnd"/>
      <w:r w:rsidR="008D405C">
        <w:rPr>
          <w:color w:val="000000"/>
        </w:rPr>
        <w:t xml:space="preserve"> комплекса</w:t>
      </w:r>
      <w:r>
        <w:rPr>
          <w:color w:val="000000"/>
        </w:rPr>
        <w:t xml:space="preserve"> и значения энергий связывания на основании результатов молекулярного </w:t>
      </w:r>
      <w:proofErr w:type="spellStart"/>
      <w:r>
        <w:rPr>
          <w:color w:val="000000"/>
        </w:rPr>
        <w:t>докинга</w:t>
      </w:r>
      <w:proofErr w:type="spellEnd"/>
      <w:r>
        <w:rPr>
          <w:color w:val="000000"/>
        </w:rPr>
        <w:t xml:space="preserve">. </w:t>
      </w:r>
      <w:r w:rsidR="008D405C">
        <w:rPr>
          <w:color w:val="000000"/>
        </w:rPr>
        <w:t xml:space="preserve">Целевые соединения </w:t>
      </w:r>
      <w:r>
        <w:rPr>
          <w:color w:val="000000"/>
        </w:rPr>
        <w:t xml:space="preserve">были получены в 5-6 стадий с </w:t>
      </w:r>
      <w:r w:rsidR="00247CD6">
        <w:rPr>
          <w:color w:val="000000"/>
        </w:rPr>
        <w:t>применением классических методов и подходов тонкого органического синтеза, все соединения</w:t>
      </w:r>
      <w:r w:rsidR="008D405C">
        <w:rPr>
          <w:color w:val="000000"/>
        </w:rPr>
        <w:t xml:space="preserve"> охарактеризованы с помощью физико-химических методов анализа</w:t>
      </w:r>
      <w:r>
        <w:rPr>
          <w:color w:val="000000"/>
        </w:rPr>
        <w:t xml:space="preserve">. </w:t>
      </w:r>
    </w:p>
    <w:p w:rsidR="00BE1A7D" w:rsidRPr="00BE1A7D" w:rsidRDefault="00BE1A7D" w:rsidP="00BE1A7D">
      <w:pPr>
        <w:autoSpaceDE w:val="0"/>
        <w:autoSpaceDN w:val="0"/>
        <w:ind w:left="640" w:hanging="640"/>
        <w:jc w:val="center"/>
        <w:divId w:val="1969972274"/>
        <w:rPr>
          <w:b/>
          <w:bCs/>
          <w:color w:val="000000"/>
          <w:lang w:val="en-US"/>
        </w:rPr>
      </w:pPr>
      <w:r w:rsidRPr="00BE1A7D">
        <w:rPr>
          <w:b/>
          <w:bCs/>
          <w:color w:val="000000"/>
        </w:rPr>
        <w:t>Литература</w:t>
      </w:r>
    </w:p>
    <w:sdt>
      <w:sdtPr>
        <w:rPr>
          <w:color w:val="000000"/>
        </w:rPr>
        <w:tag w:val="MENDELEY_BIBLIOGRAPHY"/>
        <w:id w:val="1900172874"/>
        <w:placeholder>
          <w:docPart w:val="DefaultPlaceholder_-1854013440"/>
        </w:placeholder>
      </w:sdtPr>
      <w:sdtContent>
        <w:p w:rsidR="00BE1A7D" w:rsidRPr="00BE1A7D" w:rsidRDefault="00BE1A7D">
          <w:pPr>
            <w:autoSpaceDE w:val="0"/>
            <w:autoSpaceDN w:val="0"/>
            <w:ind w:hanging="640"/>
            <w:divId w:val="1869024859"/>
            <w:rPr>
              <w:lang w:val="en-US"/>
            </w:rPr>
          </w:pPr>
          <w:r w:rsidRPr="00BE1A7D">
            <w:rPr>
              <w:lang w:val="en-US"/>
            </w:rPr>
            <w:t>1.</w:t>
          </w:r>
          <w:r w:rsidRPr="00BE1A7D">
            <w:rPr>
              <w:lang w:val="en-US"/>
            </w:rPr>
            <w:tab/>
            <w:t xml:space="preserve">Wu P., Nielsen T.E., Clausen M.H. FDA-approved small-molecule </w:t>
          </w:r>
          <w:proofErr w:type="spellStart"/>
          <w:r w:rsidRPr="00BE1A7D">
            <w:rPr>
              <w:lang w:val="en-US"/>
            </w:rPr>
            <w:t>kinase</w:t>
          </w:r>
          <w:proofErr w:type="spellEnd"/>
          <w:r w:rsidRPr="00BE1A7D">
            <w:rPr>
              <w:lang w:val="en-US"/>
            </w:rPr>
            <w:t xml:space="preserve"> inhibitors // Trends </w:t>
          </w:r>
          <w:proofErr w:type="spellStart"/>
          <w:r w:rsidRPr="00BE1A7D">
            <w:rPr>
              <w:lang w:val="en-US"/>
            </w:rPr>
            <w:t>Pharmacol</w:t>
          </w:r>
          <w:proofErr w:type="spellEnd"/>
          <w:r w:rsidRPr="00BE1A7D">
            <w:rPr>
              <w:lang w:val="en-US"/>
            </w:rPr>
            <w:t xml:space="preserve"> Sci. 2015. </w:t>
          </w:r>
          <w:proofErr w:type="gramStart"/>
          <w:r w:rsidRPr="00BE1A7D">
            <w:rPr>
              <w:lang w:val="en-US"/>
            </w:rPr>
            <w:t>Vol. 36, № 7.</w:t>
          </w:r>
          <w:proofErr w:type="gramEnd"/>
          <w:r w:rsidRPr="00BE1A7D">
            <w:rPr>
              <w:lang w:val="en-US"/>
            </w:rPr>
            <w:t xml:space="preserve"> P. 422–439.</w:t>
          </w:r>
        </w:p>
        <w:p w:rsidR="00BE1A7D" w:rsidRPr="00BE1A7D" w:rsidRDefault="00BE1A7D">
          <w:pPr>
            <w:autoSpaceDE w:val="0"/>
            <w:autoSpaceDN w:val="0"/>
            <w:ind w:hanging="640"/>
            <w:divId w:val="1224830458"/>
            <w:rPr>
              <w:lang w:val="en-US"/>
            </w:rPr>
          </w:pPr>
          <w:r w:rsidRPr="00BE1A7D">
            <w:rPr>
              <w:lang w:val="en-US"/>
            </w:rPr>
            <w:t>2.</w:t>
          </w:r>
          <w:r w:rsidRPr="00BE1A7D">
            <w:rPr>
              <w:lang w:val="en-US"/>
            </w:rPr>
            <w:tab/>
          </w:r>
          <w:proofErr w:type="spellStart"/>
          <w:r w:rsidRPr="00BE1A7D">
            <w:rPr>
              <w:lang w:val="en-US"/>
            </w:rPr>
            <w:t>Lochhead</w:t>
          </w:r>
          <w:proofErr w:type="spellEnd"/>
          <w:r w:rsidRPr="00BE1A7D">
            <w:rPr>
              <w:lang w:val="en-US"/>
            </w:rPr>
            <w:t xml:space="preserve"> P.A., Gilley R., Cook S.J. ERK5 and its role in </w:t>
          </w:r>
          <w:proofErr w:type="spellStart"/>
          <w:r w:rsidRPr="00BE1A7D">
            <w:rPr>
              <w:lang w:val="en-US"/>
            </w:rPr>
            <w:t>tumour</w:t>
          </w:r>
          <w:proofErr w:type="spellEnd"/>
          <w:r w:rsidRPr="00BE1A7D">
            <w:rPr>
              <w:lang w:val="en-US"/>
            </w:rPr>
            <w:t xml:space="preserve"> development // </w:t>
          </w:r>
          <w:proofErr w:type="spellStart"/>
          <w:r w:rsidRPr="00BE1A7D">
            <w:rPr>
              <w:lang w:val="en-US"/>
            </w:rPr>
            <w:t>Biochem</w:t>
          </w:r>
          <w:proofErr w:type="spellEnd"/>
          <w:r w:rsidRPr="00BE1A7D">
            <w:rPr>
              <w:lang w:val="en-US"/>
            </w:rPr>
            <w:t xml:space="preserve"> Soc Trans. 2012. </w:t>
          </w:r>
          <w:proofErr w:type="gramStart"/>
          <w:r w:rsidRPr="00BE1A7D">
            <w:rPr>
              <w:lang w:val="en-US"/>
            </w:rPr>
            <w:t>Vol. 40, № 1.</w:t>
          </w:r>
          <w:proofErr w:type="gramEnd"/>
          <w:r w:rsidRPr="00BE1A7D">
            <w:rPr>
              <w:lang w:val="en-US"/>
            </w:rPr>
            <w:t xml:space="preserve"> P. 251–256.</w:t>
          </w:r>
        </w:p>
        <w:p w:rsidR="00BE1A7D" w:rsidRPr="00B43E0B" w:rsidRDefault="00BE1A7D">
          <w:pPr>
            <w:autoSpaceDE w:val="0"/>
            <w:autoSpaceDN w:val="0"/>
            <w:ind w:hanging="640"/>
            <w:divId w:val="775633404"/>
            <w:rPr>
              <w:lang w:val="en-US"/>
            </w:rPr>
          </w:pPr>
          <w:r w:rsidRPr="00BE1A7D">
            <w:rPr>
              <w:lang w:val="en-US"/>
            </w:rPr>
            <w:t>3.</w:t>
          </w:r>
          <w:r w:rsidRPr="00BE1A7D">
            <w:rPr>
              <w:lang w:val="en-US"/>
            </w:rPr>
            <w:tab/>
            <w:t xml:space="preserve">Chen A.S. et al. </w:t>
          </w:r>
          <w:proofErr w:type="spellStart"/>
          <w:r w:rsidRPr="00BE1A7D">
            <w:rPr>
              <w:lang w:val="en-US"/>
            </w:rPr>
            <w:t>Drak</w:t>
          </w:r>
          <w:proofErr w:type="spellEnd"/>
          <w:r w:rsidRPr="00BE1A7D">
            <w:rPr>
              <w:lang w:val="en-US"/>
            </w:rPr>
            <w:t xml:space="preserve">/STK17A Drives </w:t>
          </w:r>
          <w:proofErr w:type="spellStart"/>
          <w:r w:rsidRPr="00BE1A7D">
            <w:rPr>
              <w:lang w:val="en-US"/>
            </w:rPr>
            <w:t>Neoplastic</w:t>
          </w:r>
          <w:proofErr w:type="spellEnd"/>
          <w:r w:rsidRPr="00BE1A7D">
            <w:rPr>
              <w:lang w:val="en-US"/>
            </w:rPr>
            <w:t xml:space="preserve"> </w:t>
          </w:r>
          <w:proofErr w:type="spellStart"/>
          <w:r w:rsidRPr="00BE1A7D">
            <w:rPr>
              <w:lang w:val="en-US"/>
            </w:rPr>
            <w:t>Glial</w:t>
          </w:r>
          <w:proofErr w:type="spellEnd"/>
          <w:r w:rsidRPr="00BE1A7D">
            <w:rPr>
              <w:lang w:val="en-US"/>
            </w:rPr>
            <w:t xml:space="preserve"> Proliferation through Modulation of MRLC Signaling // Cancer Res. 2019. </w:t>
          </w:r>
          <w:proofErr w:type="gramStart"/>
          <w:r w:rsidRPr="00BE1A7D">
            <w:rPr>
              <w:lang w:val="en-US"/>
            </w:rPr>
            <w:t>Vol. 79, № 6.</w:t>
          </w:r>
          <w:proofErr w:type="gramEnd"/>
          <w:r w:rsidRPr="00BE1A7D">
            <w:rPr>
              <w:lang w:val="en-US"/>
            </w:rPr>
            <w:t xml:space="preserve"> </w:t>
          </w:r>
          <w:r w:rsidRPr="00B43E0B">
            <w:rPr>
              <w:lang w:val="en-US"/>
            </w:rPr>
            <w:t>P. 1085–1097.</w:t>
          </w:r>
        </w:p>
        <w:p w:rsidR="00BE1A7D" w:rsidRDefault="00BE1A7D" w:rsidP="008D405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jc w:val="both"/>
            <w:rPr>
              <w:color w:val="000000"/>
            </w:rPr>
          </w:pPr>
          <w:r w:rsidRPr="00B43E0B">
            <w:rPr>
              <w:lang w:val="en-US"/>
            </w:rPr>
            <w:t> </w:t>
          </w:r>
        </w:p>
      </w:sdtContent>
    </w:sdt>
    <w:sectPr w:rsidR="00BE1A7D" w:rsidSect="00442E7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30241"/>
    <w:rsid w:val="00013A7D"/>
    <w:rsid w:val="00042843"/>
    <w:rsid w:val="00063966"/>
    <w:rsid w:val="000821A8"/>
    <w:rsid w:val="000856D5"/>
    <w:rsid w:val="00086081"/>
    <w:rsid w:val="000916C2"/>
    <w:rsid w:val="000B0CC6"/>
    <w:rsid w:val="000C0376"/>
    <w:rsid w:val="000E3025"/>
    <w:rsid w:val="00101A1C"/>
    <w:rsid w:val="00106375"/>
    <w:rsid w:val="00116478"/>
    <w:rsid w:val="00130241"/>
    <w:rsid w:val="001E61C2"/>
    <w:rsid w:val="001F0493"/>
    <w:rsid w:val="002264EE"/>
    <w:rsid w:val="0023307C"/>
    <w:rsid w:val="00247CD6"/>
    <w:rsid w:val="002E2137"/>
    <w:rsid w:val="0031361E"/>
    <w:rsid w:val="00391C38"/>
    <w:rsid w:val="003B76D6"/>
    <w:rsid w:val="00442E7C"/>
    <w:rsid w:val="004A26A3"/>
    <w:rsid w:val="004C5FA9"/>
    <w:rsid w:val="004F0EDF"/>
    <w:rsid w:val="00522BF1"/>
    <w:rsid w:val="00586E8E"/>
    <w:rsid w:val="00590166"/>
    <w:rsid w:val="005928D9"/>
    <w:rsid w:val="006F7A19"/>
    <w:rsid w:val="00775389"/>
    <w:rsid w:val="007774CA"/>
    <w:rsid w:val="00797838"/>
    <w:rsid w:val="007C36D8"/>
    <w:rsid w:val="007F2744"/>
    <w:rsid w:val="008931BE"/>
    <w:rsid w:val="008D405C"/>
    <w:rsid w:val="00921D45"/>
    <w:rsid w:val="00957A8A"/>
    <w:rsid w:val="009A66DB"/>
    <w:rsid w:val="009B2F80"/>
    <w:rsid w:val="009B3300"/>
    <w:rsid w:val="009D55E9"/>
    <w:rsid w:val="009F3380"/>
    <w:rsid w:val="00A02163"/>
    <w:rsid w:val="00A04311"/>
    <w:rsid w:val="00A314FE"/>
    <w:rsid w:val="00B26DAB"/>
    <w:rsid w:val="00B43E0B"/>
    <w:rsid w:val="00BE1A7D"/>
    <w:rsid w:val="00BF36F8"/>
    <w:rsid w:val="00BF4622"/>
    <w:rsid w:val="00C10476"/>
    <w:rsid w:val="00C76E6D"/>
    <w:rsid w:val="00CD00B1"/>
    <w:rsid w:val="00D22306"/>
    <w:rsid w:val="00D24C88"/>
    <w:rsid w:val="00D42542"/>
    <w:rsid w:val="00D72E8E"/>
    <w:rsid w:val="00D8121C"/>
    <w:rsid w:val="00E22189"/>
    <w:rsid w:val="00E74069"/>
    <w:rsid w:val="00EB1F49"/>
    <w:rsid w:val="00ED0DE8"/>
    <w:rsid w:val="00ED549C"/>
    <w:rsid w:val="00F27CAC"/>
    <w:rsid w:val="00F865B3"/>
    <w:rsid w:val="00F97603"/>
    <w:rsid w:val="00FB1509"/>
    <w:rsid w:val="00FB5497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42E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42E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42E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42E7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42E7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42E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42E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42E7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42E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0821A8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B43E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3E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8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2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6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6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0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0C079-F713-471F-906E-AE0AC9E2C078}"/>
      </w:docPartPr>
      <w:docPartBody>
        <w:p w:rsidR="00267CE7" w:rsidRDefault="007A7499">
          <w:r w:rsidRPr="0043189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7A7499"/>
    <w:rsid w:val="00267CE7"/>
    <w:rsid w:val="007A7499"/>
    <w:rsid w:val="00D0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749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DC72F04-9E46-43E0-8A50-3B4A596245C2}">
  <we:reference id="wa104382081" version="1.46.0.0" store="en-US" storeType="OMEX"/>
  <we:alternateReferences>
    <we:reference id="WA104382081" version="1.46.0.0" store="" storeType="OMEX"/>
  </we:alternateReferences>
  <we:properties>
    <we:property name="MENDELEY_CITATIONS" value="[{&quot;citationID&quot;:&quot;MENDELEY_CITATION_c43f38b8-8741-4bef-ab91-b7bb22b663e6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&quot;,&quot;citationItems&quot;:[{&quot;id&quot;:&quot;7551319d-df21-38b9-8203-8d0ae114ad6e&quot;,&quot;itemData&quot;:{&quot;type&quot;:&quot;article-journal&quot;,&quot;id&quot;:&quot;7551319d-df21-38b9-8203-8d0ae114ad6e&quot;,&quot;title&quot;:&quot;FDA-approved small-molecule kinase inhibitors&quot;,&quot;author&quot;:[{&quot;family&quot;:&quot;Wu&quot;,&quot;given&quot;:&quot;Peng&quot;,&quot;parse-names&quot;:false,&quot;dropping-particle&quot;:&quot;&quot;,&quot;non-dropping-particle&quot;:&quot;&quot;},{&quot;family&quot;:&quot;Nielsen&quot;,&quot;given&quot;:&quot;Thomas E.&quot;,&quot;parse-names&quot;:false,&quot;dropping-particle&quot;:&quot;&quot;,&quot;non-dropping-particle&quot;:&quot;&quot;},{&quot;family&quot;:&quot;Clausen&quot;,&quot;given&quot;:&quot;Mads H.&quot;,&quot;parse-names&quot;:false,&quot;dropping-particle&quot;:&quot;&quot;,&quot;non-dropping-particle&quot;:&quot;&quot;}],&quot;container-title&quot;:&quot;Trends in Pharmacological Sciences&quot;,&quot;container-title-short&quot;:&quot;Trends Pharmacol Sci&quot;,&quot;DOI&quot;:&quot;10.1016/j.tips.2015.04.005&quot;,&quot;ISSN&quot;:&quot;01656147&quot;,&quot;issued&quot;:{&quot;date-parts&quot;:[[2015,7]]},&quot;page&quot;:&quot;422-439&quot;,&quot;issue&quot;:&quot;7&quot;,&quot;volume&quot;:&quot;36&quot;},&quot;isTemporary&quot;:false}]},{&quot;citationID&quot;:&quot;MENDELEY_CITATION_d0e50a7f-1d0b-4ee5-9ae0-4c6015a9e50e&quot;,&quot;properties&quot;:{&quot;noteIndex&quot;:0},&quot;isEdited&quot;:false,&quot;manualOverride&quot;:{&quot;isManuallyOverridden&quot;:false,&quot;citeprocText&quot;:&quot;[2,3]&quot;,&quot;manualOverrideText&quot;:&quot;&quot;},&quot;citationItems&quot;:[{&quot;id&quot;:&quot;9538f67a-c7fa-3fcf-9efa-39509adb018c&quot;,&quot;itemData&quot;:{&quot;type&quot;:&quot;article-journal&quot;,&quot;id&quot;:&quot;9538f67a-c7fa-3fcf-9efa-39509adb018c&quot;,&quot;title&quot;:&quot;ERK5 and its role in tumour development&quot;,&quot;author&quot;:[{&quot;family&quot;:&quot;Lochhead&quot;,&quot;given&quot;:&quot;Pamela A.&quot;,&quot;parse-names&quot;:false,&quot;dropping-particle&quot;:&quot;&quot;,&quot;non-dropping-particle&quot;:&quot;&quot;},{&quot;family&quot;:&quot;Gilley&quot;,&quot;given&quot;:&quot;Rebecca&quot;,&quot;parse-names&quot;:false,&quot;dropping-particle&quot;:&quot;&quot;,&quot;non-dropping-particle&quot;:&quot;&quot;},{&quot;family&quot;:&quot;Cook&quot;,&quot;given&quot;:&quot;Simon J.&quot;,&quot;parse-names&quot;:false,&quot;dropping-particle&quot;:&quot;&quot;,&quot;non-dropping-particle&quot;:&quot;&quot;}],&quot;container-title&quot;:&quot;Biochemical Society Transactions&quot;,&quot;container-title-short&quot;:&quot;Biochem Soc Trans&quot;,&quot;DOI&quot;:&quot;10.1042/BST20110663&quot;,&quot;ISSN&quot;:&quot;0300-5127&quot;,&quot;issued&quot;:{&quot;date-parts&quot;:[[2012,2,1]]},&quot;page&quot;:&quot;251-256&quot;,&quot;abstract&quot;:&quot;&lt;p&gt;The MEK5 [MAPK (mitogen-activated protein kinase)/ERK (extracellular-signal-regulated kinase) kinase 5]/ERK5 pathway is the least well studied MAPK signalling module. It has been proposed to play a role in the pathology of cancer. In the present paper, we review the role of the MEK5/ERK5 pathway using the ‘hallmarks of cancer’ as a framework and consider how this pathway is deregulated. As well as playing a key role in endothelial cell survival and tubular morphogenesis during tumour neovascularization, ERK5 is also emerging as a regulator of tumour cell invasion and migration. Several oncogenes can stimulate ERK5 activity, and protein levels are increased by a novel amplification at chromosome locus 17p11 and by down-regulation of the microRNAs miR-143 and miR-145. Together, these finding underscore the case for further investigation into understanding the role of ERK5 in cancer.&lt;/p&gt;&quot;,&quot;issue&quot;:&quot;1&quot;,&quot;volume&quot;:&quot;40&quot;},&quot;isTemporary&quot;:false},{&quot;id&quot;:&quot;d9b71f67-d071-327c-8ebf-c2a7592d8c05&quot;,&quot;itemData&quot;:{&quot;type&quot;:&quot;article-journal&quot;,&quot;id&quot;:&quot;d9b71f67-d071-327c-8ebf-c2a7592d8c05&quot;,&quot;title&quot;:&quot;Drak/STK17A Drives Neoplastic Glial Proliferation through Modulation of MRLC Signaling&quot;,&quot;author&quot;:[{&quot;family&quot;:&quot;Chen&quot;,&quot;given&quot;:&quot;Alexander S.&quot;,&quot;parse-names&quot;:false,&quot;dropping-particle&quot;:&quot;&quot;,&quot;non-dropping-particle&quot;:&quot;&quot;},{&quot;family&quot;:&quot;Wardwell-Ozgo&quot;,&quot;given&quot;:&quot;Joanna&quot;,&quot;parse-names&quot;:false,&quot;dropping-particle&quot;:&quot;&quot;,&quot;non-dropping-particle&quot;:&quot;&quot;},{&quot;family&quot;:&quot;Shah&quot;,&quot;given&quot;:&quot;Nilang N.&quot;,&quot;parse-names&quot;:false,&quot;dropping-particle&quot;:&quot;&quot;,&quot;non-dropping-particle&quot;:&quot;&quot;},{&quot;family&quot;:&quot;Wright&quot;,&quot;given&quot;:&quot;Deidre&quot;,&quot;parse-names&quot;:false,&quot;dropping-particle&quot;:&quot;&quot;,&quot;non-dropping-particle&quot;:&quot;&quot;},{&quot;family&quot;:&quot;Appin&quot;,&quot;given&quot;:&quot;Christina L.&quot;,&quot;parse-names&quot;:false,&quot;dropping-particle&quot;:&quot;&quot;,&quot;non-dropping-particle&quot;:&quot;&quot;},{&quot;family&quot;:&quot;Vigneswaran&quot;,&quot;given&quot;:&quot;Krishanthan&quot;,&quot;parse-names&quot;:false,&quot;dropping-particle&quot;:&quot;&quot;,&quot;non-dropping-particle&quot;:&quot;&quot;},{&quot;family&quot;:&quot;Brat&quot;,&quot;given&quot;:&quot;Daniel J.&quot;,&quot;parse-names&quot;:false,&quot;dropping-particle&quot;:&quot;&quot;,&quot;non-dropping-particle&quot;:&quot;&quot;},{&quot;family&quot;:&quot;Kornblum&quot;,&quot;given&quot;:&quot;Harley I.&quot;,&quot;parse-names&quot;:false,&quot;dropping-particle&quot;:&quot;&quot;,&quot;non-dropping-particle&quot;:&quot;&quot;},{&quot;family&quot;:&quot;Read&quot;,&quot;given&quot;:&quot;Renee D.&quot;,&quot;parse-names&quot;:false,&quot;dropping-particle&quot;:&quot;&quot;,&quot;non-dropping-particle&quot;:&quot;&quot;}],&quot;container-title&quot;:&quot;Cancer Research&quot;,&quot;container-title-short&quot;:&quot;Cancer Res&quot;,&quot;DOI&quot;:&quot;10.1158/0008-5472.CAN-18-0482&quot;,&quot;ISSN&quot;:&quot;0008-5472&quot;,&quot;issued&quot;:{&quot;date-parts&quot;:[[2019,3,15]]},&quot;page&quot;:&quot;1085-1097&quot;,&quot;issue&quot;:&quot;6&quot;,&quot;volume&quot;:&quot;79&quot;},&quot;isTemporary&quot;:false}],&quot;citationTag&quot;:&quot;MENDELEY_CITATION_v3_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&quot;}]"/>
    <we:property name="MENDELEY_CITATIONS_LOCALE_CODE" value="&quot;en-US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7B59BC-0DD0-4286-BB77-A8F1E3A6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Windows User</cp:lastModifiedBy>
  <cp:revision>5</cp:revision>
  <dcterms:created xsi:type="dcterms:W3CDTF">2023-02-14T13:03:00Z</dcterms:created>
  <dcterms:modified xsi:type="dcterms:W3CDTF">2023-03-15T23:46:00Z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