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F3" w:rsidRDefault="00A52BF3" w:rsidP="00C91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OLE_LINK13"/>
      <w:bookmarkStart w:id="1" w:name="OLE_LINK14"/>
      <w:bookmarkStart w:id="2" w:name="OLE_LINK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Необычные кислотно-катализируемые реакции 2-метилпиридина с пространственно-затрудненными 1,2-бензохинонами</w:t>
      </w:r>
    </w:p>
    <w:p w:rsidR="00C91F4E" w:rsidRPr="00B958BA" w:rsidRDefault="00B958BA" w:rsidP="00B95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Красникова Т.А.,</w:t>
      </w:r>
      <w:r w:rsidRPr="00B958BA">
        <w:rPr>
          <w:b/>
          <w:i/>
          <w:color w:val="000000"/>
          <w:vertAlign w:val="superscript"/>
        </w:rPr>
        <w:t xml:space="preserve"> </w:t>
      </w:r>
      <w:r w:rsidRPr="00B958BA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Саяпин Ю.А.</w:t>
      </w:r>
      <w:r w:rsidR="00A52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Тупаева И.О.,</w:t>
      </w:r>
      <w:r w:rsidRPr="00B958BA">
        <w:rPr>
          <w:b/>
          <w:i/>
          <w:color w:val="000000"/>
          <w:vertAlign w:val="superscript"/>
        </w:rPr>
        <w:t xml:space="preserve"> </w:t>
      </w:r>
      <w:r w:rsidRPr="00B958BA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Гусаков Е.А.</w:t>
      </w:r>
      <w:r w:rsidRPr="00B958BA">
        <w:rPr>
          <w:b/>
          <w:i/>
          <w:color w:val="000000"/>
          <w:vertAlign w:val="superscript"/>
        </w:rPr>
        <w:t xml:space="preserve"> </w:t>
      </w:r>
      <w:r w:rsidRPr="00B958BA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C91F4E" w:rsidRPr="00C91F4E" w:rsidRDefault="00C91F4E" w:rsidP="00C91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 год обучения</w:t>
      </w:r>
    </w:p>
    <w:p w:rsidR="00C91F4E" w:rsidRPr="00C91F4E" w:rsidRDefault="00B958BA" w:rsidP="00C91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B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Южный федеральный </w:t>
      </w:r>
      <w:r w:rsidR="00C91F4E"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университет, </w:t>
      </w:r>
    </w:p>
    <w:p w:rsidR="00C91F4E" w:rsidRDefault="00C91F4E" w:rsidP="00C91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химический факультет,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Ростов-на-Дону</w:t>
      </w:r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Россия</w:t>
      </w:r>
    </w:p>
    <w:p w:rsidR="00C91F4E" w:rsidRPr="007B02A0" w:rsidRDefault="00C91F4E" w:rsidP="007B0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C91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7B02A0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n-GB" w:eastAsia="ru-RU"/>
          </w:rPr>
          <w:t>krasnikovachem</w:t>
        </w:r>
        <w:r w:rsidRPr="007B02A0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@</w:t>
        </w:r>
        <w:r w:rsidRPr="007B02A0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n-GB" w:eastAsia="ru-RU"/>
          </w:rPr>
          <w:t>gmail</w:t>
        </w:r>
        <w:r w:rsidRPr="007B02A0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.</w:t>
        </w:r>
        <w:r w:rsidRPr="007B02A0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n-GB" w:eastAsia="ru-RU"/>
          </w:rPr>
          <w:t>com</w:t>
        </w:r>
      </w:hyperlink>
    </w:p>
    <w:p w:rsidR="007B02A0" w:rsidRDefault="00345768" w:rsidP="007B02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6799">
        <w:rPr>
          <w:rFonts w:ascii="Times New Roman" w:hAnsi="Times New Roman" w:cs="Times New Roman"/>
          <w:sz w:val="24"/>
          <w:szCs w:val="24"/>
        </w:rPr>
        <w:t>Хиноны представляют собой обширный и реакционноспособный класс органических соединений, включающий в свой состав важные для жизни природные вещества – биологические пигменты, антибиотики, противорако</w:t>
      </w:r>
      <w:r>
        <w:rPr>
          <w:rFonts w:ascii="Times New Roman" w:hAnsi="Times New Roman" w:cs="Times New Roman"/>
          <w:sz w:val="24"/>
          <w:szCs w:val="24"/>
        </w:rPr>
        <w:t xml:space="preserve">вые и противовирусные препараты. </w:t>
      </w:r>
    </w:p>
    <w:p w:rsidR="00CE4908" w:rsidRDefault="00345768" w:rsidP="007B02A0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Особенности строения хинонов открываю</w:t>
      </w:r>
      <w:r w:rsidRPr="000C6799">
        <w:rPr>
          <w:rFonts w:ascii="Times New Roman" w:hAnsi="Times New Roman" w:cs="Times New Roman"/>
          <w:sz w:val="24"/>
          <w:szCs w:val="24"/>
        </w:rPr>
        <w:t xml:space="preserve">т широкие возможности в синтетической химии новых </w:t>
      </w:r>
      <w:r>
        <w:rPr>
          <w:rFonts w:ascii="Times New Roman" w:hAnsi="Times New Roman" w:cs="Times New Roman"/>
          <w:sz w:val="24"/>
          <w:szCs w:val="24"/>
        </w:rPr>
        <w:t xml:space="preserve">биологически значимых </w:t>
      </w:r>
      <w:r w:rsidRPr="000C6799">
        <w:rPr>
          <w:rFonts w:ascii="Times New Roman" w:hAnsi="Times New Roman" w:cs="Times New Roman"/>
          <w:sz w:val="24"/>
          <w:szCs w:val="24"/>
        </w:rPr>
        <w:t>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908" w:rsidRPr="000C6799">
        <w:rPr>
          <w:rFonts w:ascii="Times New Roman" w:hAnsi="Times New Roman" w:cs="Times New Roman"/>
          <w:sz w:val="24"/>
          <w:szCs w:val="24"/>
        </w:rPr>
        <w:t xml:space="preserve">Ранее было установлено, что реакция </w:t>
      </w:r>
      <w:proofErr w:type="spellStart"/>
      <w:r w:rsidR="00CE4908" w:rsidRPr="000C6799">
        <w:rPr>
          <w:rFonts w:ascii="Times New Roman" w:hAnsi="Times New Roman" w:cs="Times New Roman"/>
          <w:sz w:val="24"/>
          <w:szCs w:val="24"/>
        </w:rPr>
        <w:t>хинальдина</w:t>
      </w:r>
      <w:proofErr w:type="spellEnd"/>
      <w:r w:rsidR="00CE4908" w:rsidRPr="000C6799">
        <w:rPr>
          <w:rFonts w:ascii="Times New Roman" w:hAnsi="Times New Roman" w:cs="Times New Roman"/>
          <w:sz w:val="24"/>
          <w:szCs w:val="24"/>
        </w:rPr>
        <w:t xml:space="preserve"> с 3,5-ди(</w:t>
      </w:r>
      <w:r w:rsidR="00CE4908" w:rsidRPr="000C6799">
        <w:rPr>
          <w:rFonts w:ascii="Times New Roman" w:hAnsi="Times New Roman" w:cs="Times New Roman"/>
          <w:i/>
          <w:sz w:val="24"/>
          <w:szCs w:val="24"/>
        </w:rPr>
        <w:t>трет</w:t>
      </w:r>
      <w:r w:rsidR="00CE4908" w:rsidRPr="000C67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E4908" w:rsidRPr="000C6799">
        <w:rPr>
          <w:rFonts w:ascii="Times New Roman" w:hAnsi="Times New Roman" w:cs="Times New Roman"/>
          <w:sz w:val="24"/>
          <w:szCs w:val="24"/>
        </w:rPr>
        <w:t>бутил)-</w:t>
      </w:r>
      <w:proofErr w:type="gramEnd"/>
      <w:r w:rsidR="00CE4908" w:rsidRPr="000C6799">
        <w:rPr>
          <w:rFonts w:ascii="Times New Roman" w:hAnsi="Times New Roman" w:cs="Times New Roman"/>
          <w:sz w:val="24"/>
          <w:szCs w:val="24"/>
        </w:rPr>
        <w:t>1,2-бензохиноном протекает преимущественно с образованием 1,3-трополон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E4908" w:rsidRPr="000C679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производного</w:t>
      </w:r>
      <w:r w:rsidR="00CE4908" w:rsidRPr="000C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908" w:rsidRPr="000C6799">
        <w:rPr>
          <w:rFonts w:ascii="Times New Roman" w:hAnsi="Times New Roman" w:cs="Times New Roman"/>
          <w:sz w:val="24"/>
          <w:szCs w:val="24"/>
        </w:rPr>
        <w:t>индоло</w:t>
      </w:r>
      <w:proofErr w:type="spellEnd"/>
      <w:r w:rsidR="00CE4908" w:rsidRPr="000C6799">
        <w:rPr>
          <w:rFonts w:ascii="Times New Roman" w:hAnsi="Times New Roman" w:cs="Times New Roman"/>
          <w:sz w:val="24"/>
          <w:szCs w:val="24"/>
        </w:rPr>
        <w:t xml:space="preserve">[1,2-а]хинолина. </w:t>
      </w:r>
    </w:p>
    <w:p w:rsidR="00CE4908" w:rsidRDefault="00345768" w:rsidP="006C67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реакции 2-метилпиридина с пространственно-затрудненными 1,2-бензохинонами был получен неожиданный результат. Нами найдено, что реакция </w:t>
      </w:r>
      <w:r w:rsidR="007B02A0">
        <w:rPr>
          <w:rFonts w:ascii="Times New Roman" w:hAnsi="Times New Roman" w:cs="Times New Roman"/>
          <w:sz w:val="24"/>
          <w:szCs w:val="24"/>
        </w:rPr>
        <w:t xml:space="preserve">2-метилпиридина </w:t>
      </w:r>
      <w:r w:rsidR="007B02A0" w:rsidRPr="007B02A0">
        <w:rPr>
          <w:rFonts w:ascii="Times New Roman" w:hAnsi="Times New Roman" w:cs="Times New Roman"/>
          <w:b/>
          <w:sz w:val="24"/>
          <w:szCs w:val="24"/>
        </w:rPr>
        <w:t>1</w:t>
      </w:r>
      <w:r w:rsidR="00CE4908" w:rsidRPr="000C6799">
        <w:rPr>
          <w:rFonts w:ascii="Times New Roman" w:hAnsi="Times New Roman" w:cs="Times New Roman"/>
          <w:sz w:val="24"/>
          <w:szCs w:val="24"/>
        </w:rPr>
        <w:t xml:space="preserve"> с хинонами (</w:t>
      </w:r>
      <w:r w:rsidR="00CE4908" w:rsidRPr="000C679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B02A0">
        <w:rPr>
          <w:rFonts w:ascii="Times New Roman" w:hAnsi="Times New Roman" w:cs="Times New Roman"/>
          <w:sz w:val="24"/>
          <w:szCs w:val="24"/>
        </w:rPr>
        <w:t>,</w:t>
      </w:r>
      <w:r w:rsidR="007B02A0" w:rsidRPr="007B02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CE4908" w:rsidRPr="003457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обоих случаях приводит к </w:t>
      </w:r>
      <w:r w:rsidRPr="000C6799">
        <w:rPr>
          <w:rFonts w:ascii="Times New Roman" w:hAnsi="Times New Roman" w:cs="Times New Roman"/>
          <w:sz w:val="24"/>
          <w:szCs w:val="24"/>
        </w:rPr>
        <w:t>образованию продукта пара-</w:t>
      </w:r>
      <w:proofErr w:type="spellStart"/>
      <w:r w:rsidRPr="000C6799">
        <w:rPr>
          <w:rFonts w:ascii="Times New Roman" w:hAnsi="Times New Roman" w:cs="Times New Roman"/>
          <w:sz w:val="24"/>
          <w:szCs w:val="24"/>
        </w:rPr>
        <w:t>хинонового</w:t>
      </w:r>
      <w:proofErr w:type="spellEnd"/>
      <w:r w:rsidRPr="000C6799">
        <w:rPr>
          <w:rFonts w:ascii="Times New Roman" w:hAnsi="Times New Roman" w:cs="Times New Roman"/>
          <w:sz w:val="24"/>
          <w:szCs w:val="24"/>
        </w:rPr>
        <w:t xml:space="preserve"> типа - 3-</w:t>
      </w:r>
      <w:r w:rsidRPr="000C6799">
        <w:rPr>
          <w:rFonts w:ascii="Times New Roman" w:hAnsi="Times New Roman" w:cs="Times New Roman"/>
          <w:i/>
          <w:sz w:val="24"/>
          <w:szCs w:val="24"/>
        </w:rPr>
        <w:t>трет</w:t>
      </w:r>
      <w:r w:rsidRPr="000C6799">
        <w:rPr>
          <w:rFonts w:ascii="Times New Roman" w:hAnsi="Times New Roman" w:cs="Times New Roman"/>
          <w:sz w:val="24"/>
          <w:szCs w:val="24"/>
        </w:rPr>
        <w:t>-бутилпиридо[1,2-</w:t>
      </w:r>
      <w:r w:rsidRPr="000C67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C6799">
        <w:rPr>
          <w:rFonts w:ascii="Times New Roman" w:hAnsi="Times New Roman" w:cs="Times New Roman"/>
          <w:sz w:val="24"/>
          <w:szCs w:val="24"/>
        </w:rPr>
        <w:t>]индол-1,4-диона</w:t>
      </w:r>
      <w:r w:rsidR="007B02A0" w:rsidRPr="007B02A0">
        <w:rPr>
          <w:rFonts w:ascii="Times New Roman" w:hAnsi="Times New Roman" w:cs="Times New Roman"/>
          <w:sz w:val="24"/>
          <w:szCs w:val="24"/>
        </w:rPr>
        <w:t xml:space="preserve"> </w:t>
      </w:r>
      <w:r w:rsidR="007B02A0" w:rsidRPr="007B02A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а также неизвестного ранее </w:t>
      </w:r>
      <w:r w:rsidRPr="00345768">
        <w:rPr>
          <w:rFonts w:ascii="Times New Roman" w:hAnsi="Times New Roman" w:cs="Times New Roman"/>
          <w:sz w:val="24"/>
          <w:szCs w:val="24"/>
        </w:rPr>
        <w:t>(Z)-6-(</w:t>
      </w:r>
      <w:proofErr w:type="spellStart"/>
      <w:r w:rsidRPr="00345768">
        <w:rPr>
          <w:rFonts w:ascii="Times New Roman" w:hAnsi="Times New Roman" w:cs="Times New Roman"/>
          <w:sz w:val="24"/>
          <w:szCs w:val="24"/>
        </w:rPr>
        <w:t>ацетоксимино</w:t>
      </w:r>
      <w:proofErr w:type="spellEnd"/>
      <w:r w:rsidRPr="00345768">
        <w:rPr>
          <w:rFonts w:ascii="Times New Roman" w:hAnsi="Times New Roman" w:cs="Times New Roman"/>
          <w:sz w:val="24"/>
          <w:szCs w:val="24"/>
        </w:rPr>
        <w:t>)-3,5-ди-трет-бутил-6H-пиран-2-карбонитрила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2A0" w:rsidRPr="007B02A0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в качестве побочного продукта реакции взаимодействия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нитрохиноном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68">
        <w:rPr>
          <w:rFonts w:ascii="Times New Roman" w:hAnsi="Times New Roman" w:cs="Times New Roman"/>
          <w:b/>
          <w:sz w:val="24"/>
          <w:szCs w:val="24"/>
        </w:rPr>
        <w:t>2б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68">
        <w:rPr>
          <w:rFonts w:ascii="Times New Roman" w:hAnsi="Times New Roman" w:cs="Times New Roman"/>
          <w:sz w:val="24"/>
          <w:szCs w:val="24"/>
        </w:rPr>
        <w:t>(схема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2BF3">
        <w:rPr>
          <w:rFonts w:ascii="Times New Roman" w:hAnsi="Times New Roman" w:cs="Times New Roman"/>
          <w:sz w:val="24"/>
          <w:szCs w:val="24"/>
        </w:rPr>
        <w:t>В</w:t>
      </w:r>
      <w:r w:rsidR="000C6799" w:rsidRPr="000C6799">
        <w:rPr>
          <w:rFonts w:ascii="Times New Roman" w:hAnsi="Times New Roman" w:cs="Times New Roman"/>
          <w:sz w:val="24"/>
          <w:szCs w:val="24"/>
        </w:rPr>
        <w:t xml:space="preserve">ыходы </w:t>
      </w:r>
      <w:r w:rsidR="000C6799">
        <w:rPr>
          <w:rFonts w:ascii="Times New Roman" w:hAnsi="Times New Roman" w:cs="Times New Roman"/>
          <w:sz w:val="24"/>
          <w:szCs w:val="24"/>
        </w:rPr>
        <w:t>соединени</w:t>
      </w:r>
      <w:r w:rsidR="00A52BF3">
        <w:rPr>
          <w:rFonts w:ascii="Times New Roman" w:hAnsi="Times New Roman" w:cs="Times New Roman"/>
          <w:sz w:val="24"/>
          <w:szCs w:val="24"/>
        </w:rPr>
        <w:t xml:space="preserve">й </w:t>
      </w:r>
      <w:r w:rsidR="00A52BF3" w:rsidRPr="00A52BF3">
        <w:rPr>
          <w:rFonts w:ascii="Times New Roman" w:hAnsi="Times New Roman" w:cs="Times New Roman"/>
          <w:b/>
          <w:sz w:val="24"/>
          <w:szCs w:val="24"/>
        </w:rPr>
        <w:t>3</w:t>
      </w:r>
      <w:r w:rsidR="00A52BF3">
        <w:rPr>
          <w:rFonts w:ascii="Times New Roman" w:hAnsi="Times New Roman" w:cs="Times New Roman"/>
          <w:sz w:val="24"/>
          <w:szCs w:val="24"/>
        </w:rPr>
        <w:t>,</w:t>
      </w:r>
      <w:r w:rsidR="007B0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BF3" w:rsidRPr="00A52BF3">
        <w:rPr>
          <w:rFonts w:ascii="Times New Roman" w:hAnsi="Times New Roman" w:cs="Times New Roman"/>
          <w:b/>
          <w:sz w:val="24"/>
          <w:szCs w:val="24"/>
        </w:rPr>
        <w:t>4</w:t>
      </w:r>
      <w:r w:rsidR="000C6799">
        <w:rPr>
          <w:rFonts w:ascii="Times New Roman" w:hAnsi="Times New Roman" w:cs="Times New Roman"/>
          <w:sz w:val="24"/>
          <w:szCs w:val="24"/>
        </w:rPr>
        <w:t xml:space="preserve"> </w:t>
      </w:r>
      <w:r w:rsidR="000C6799" w:rsidRPr="000C6799">
        <w:rPr>
          <w:rFonts w:ascii="Times New Roman" w:hAnsi="Times New Roman" w:cs="Times New Roman"/>
          <w:sz w:val="24"/>
          <w:szCs w:val="24"/>
        </w:rPr>
        <w:t>варьируются в зависимости от условий проведения реакции.</w:t>
      </w:r>
    </w:p>
    <w:bookmarkEnd w:id="0"/>
    <w:bookmarkEnd w:id="1"/>
    <w:bookmarkEnd w:id="2"/>
    <w:p w:rsidR="00CE4908" w:rsidRDefault="007D551B" w:rsidP="007D551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831840" cy="172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7DE" w:rsidRPr="006C67DE" w:rsidRDefault="006C67DE" w:rsidP="006C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7DE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CE08A7">
        <w:rPr>
          <w:rFonts w:ascii="Times New Roman" w:hAnsi="Times New Roman" w:cs="Times New Roman"/>
          <w:sz w:val="24"/>
          <w:szCs w:val="24"/>
        </w:rPr>
        <w:t>1</w:t>
      </w:r>
      <w:r w:rsidRPr="006C67DE">
        <w:rPr>
          <w:rFonts w:ascii="Times New Roman" w:hAnsi="Times New Roman" w:cs="Times New Roman"/>
          <w:sz w:val="24"/>
          <w:szCs w:val="24"/>
        </w:rPr>
        <w:t>. Взаимодействие 2-метилпиридина с хинонами</w:t>
      </w:r>
    </w:p>
    <w:p w:rsidR="006C67DE" w:rsidRPr="006C67DE" w:rsidRDefault="006C67DE" w:rsidP="006C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DF4" w:rsidRDefault="00A52BF3" w:rsidP="007D551B">
      <w:pPr>
        <w:pStyle w:val="a4"/>
        <w:ind w:left="0" w:firstLine="397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Предложены механизмы о</w:t>
      </w:r>
      <w:r w:rsidR="00877E44" w:rsidRPr="000C6799">
        <w:rPr>
          <w:rFonts w:ascii="Times New Roman" w:hAnsi="Times New Roman"/>
          <w:sz w:val="24"/>
          <w:lang w:val="ru-RU"/>
        </w:rPr>
        <w:t>бразовани</w:t>
      </w:r>
      <w:r>
        <w:rPr>
          <w:rFonts w:ascii="Times New Roman" w:hAnsi="Times New Roman"/>
          <w:sz w:val="24"/>
          <w:lang w:val="ru-RU"/>
        </w:rPr>
        <w:t>я</w:t>
      </w:r>
      <w:r w:rsidR="00877E44" w:rsidRPr="000C6799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новых гетероциклических соединений </w:t>
      </w:r>
      <w:r w:rsidRPr="00A52BF3">
        <w:rPr>
          <w:rFonts w:ascii="Times New Roman" w:hAnsi="Times New Roman"/>
          <w:b/>
          <w:sz w:val="24"/>
          <w:lang w:val="ru-RU"/>
        </w:rPr>
        <w:t>3</w:t>
      </w:r>
      <w:r w:rsidRPr="00A52BF3">
        <w:rPr>
          <w:rFonts w:ascii="Times New Roman" w:hAnsi="Times New Roman"/>
          <w:sz w:val="24"/>
          <w:lang w:val="ru-RU"/>
        </w:rPr>
        <w:t>,</w:t>
      </w:r>
      <w:r w:rsidR="007B02A0" w:rsidRPr="007B02A0">
        <w:rPr>
          <w:rFonts w:ascii="Times New Roman" w:hAnsi="Times New Roman"/>
          <w:sz w:val="24"/>
          <w:lang w:val="ru-RU"/>
        </w:rPr>
        <w:t xml:space="preserve"> </w:t>
      </w:r>
      <w:r w:rsidRPr="00A52BF3">
        <w:rPr>
          <w:rFonts w:ascii="Times New Roman" w:hAnsi="Times New Roman"/>
          <w:b/>
          <w:sz w:val="2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 xml:space="preserve">. </w:t>
      </w:r>
    </w:p>
    <w:p w:rsidR="00A52BF3" w:rsidRPr="00A52BF3" w:rsidRDefault="00877E44" w:rsidP="007D551B">
      <w:pPr>
        <w:pStyle w:val="a4"/>
        <w:ind w:left="0" w:firstLine="397"/>
        <w:jc w:val="both"/>
        <w:rPr>
          <w:rFonts w:ascii="Times New Roman" w:hAnsi="Times New Roman"/>
          <w:bCs/>
          <w:sz w:val="24"/>
          <w:lang w:val="ru-RU"/>
        </w:rPr>
      </w:pPr>
      <w:proofErr w:type="spellStart"/>
      <w:r w:rsidRPr="000C6799">
        <w:rPr>
          <w:rFonts w:ascii="Times New Roman" w:hAnsi="Times New Roman"/>
          <w:sz w:val="24"/>
        </w:rPr>
        <w:t>Строение</w:t>
      </w:r>
      <w:proofErr w:type="spellEnd"/>
      <w:r w:rsidRPr="000C6799">
        <w:rPr>
          <w:rFonts w:ascii="Times New Roman" w:hAnsi="Times New Roman"/>
          <w:sz w:val="24"/>
        </w:rPr>
        <w:t xml:space="preserve"> </w:t>
      </w:r>
      <w:proofErr w:type="spellStart"/>
      <w:r w:rsidRPr="000C6799">
        <w:rPr>
          <w:rFonts w:ascii="Times New Roman" w:hAnsi="Times New Roman"/>
          <w:sz w:val="24"/>
        </w:rPr>
        <w:t>соединени</w:t>
      </w:r>
      <w:proofErr w:type="spellEnd"/>
      <w:r w:rsidR="006B5637">
        <w:rPr>
          <w:rFonts w:ascii="Times New Roman" w:hAnsi="Times New Roman"/>
          <w:sz w:val="24"/>
          <w:lang w:val="ru-RU"/>
        </w:rPr>
        <w:t>й</w:t>
      </w:r>
      <w:r w:rsidRPr="000C6799">
        <w:rPr>
          <w:rFonts w:ascii="Times New Roman" w:hAnsi="Times New Roman"/>
          <w:sz w:val="24"/>
        </w:rPr>
        <w:t xml:space="preserve"> </w:t>
      </w:r>
      <w:r w:rsidR="006B5637">
        <w:rPr>
          <w:rFonts w:ascii="Times New Roman" w:hAnsi="Times New Roman"/>
          <w:sz w:val="24"/>
          <w:lang w:val="ru-RU"/>
        </w:rPr>
        <w:t>подтверждено</w:t>
      </w:r>
      <w:r w:rsidRPr="000C6799">
        <w:rPr>
          <w:rFonts w:ascii="Times New Roman" w:hAnsi="Times New Roman"/>
          <w:sz w:val="24"/>
        </w:rPr>
        <w:t xml:space="preserve"> </w:t>
      </w:r>
      <w:proofErr w:type="spellStart"/>
      <w:r w:rsidRPr="000C6799">
        <w:rPr>
          <w:rFonts w:ascii="Times New Roman" w:hAnsi="Times New Roman"/>
          <w:sz w:val="24"/>
        </w:rPr>
        <w:t>методами</w:t>
      </w:r>
      <w:proofErr w:type="spellEnd"/>
      <w:r w:rsidRPr="000C6799">
        <w:rPr>
          <w:rFonts w:ascii="Times New Roman" w:hAnsi="Times New Roman"/>
          <w:sz w:val="24"/>
        </w:rPr>
        <w:t xml:space="preserve"> ЯМР </w:t>
      </w:r>
      <w:r w:rsidRPr="000C6799">
        <w:rPr>
          <w:rFonts w:ascii="Times New Roman" w:hAnsi="Times New Roman"/>
          <w:sz w:val="24"/>
          <w:vertAlign w:val="superscript"/>
        </w:rPr>
        <w:t>1</w:t>
      </w:r>
      <w:r w:rsidRPr="000C6799">
        <w:rPr>
          <w:rFonts w:ascii="Times New Roman" w:hAnsi="Times New Roman"/>
          <w:sz w:val="24"/>
        </w:rPr>
        <w:t xml:space="preserve">Н, </w:t>
      </w:r>
      <w:r w:rsidRPr="000C6799">
        <w:rPr>
          <w:rFonts w:ascii="Times New Roman" w:hAnsi="Times New Roman"/>
          <w:sz w:val="24"/>
          <w:vertAlign w:val="superscript"/>
        </w:rPr>
        <w:t>13</w:t>
      </w:r>
      <w:r w:rsidRPr="000C6799">
        <w:rPr>
          <w:rFonts w:ascii="Times New Roman" w:hAnsi="Times New Roman"/>
          <w:sz w:val="24"/>
        </w:rPr>
        <w:t>С, ИК-</w:t>
      </w:r>
      <w:proofErr w:type="spellStart"/>
      <w:r w:rsidRPr="000C6799">
        <w:rPr>
          <w:rFonts w:ascii="Times New Roman" w:hAnsi="Times New Roman"/>
          <w:sz w:val="24"/>
        </w:rPr>
        <w:t>спектроскопии</w:t>
      </w:r>
      <w:proofErr w:type="spellEnd"/>
      <w:r w:rsidRPr="000C6799">
        <w:rPr>
          <w:rFonts w:ascii="Times New Roman" w:hAnsi="Times New Roman"/>
          <w:sz w:val="24"/>
        </w:rPr>
        <w:t xml:space="preserve"> и </w:t>
      </w:r>
      <w:proofErr w:type="spellStart"/>
      <w:r w:rsidRPr="000C6799">
        <w:rPr>
          <w:rFonts w:ascii="Times New Roman" w:hAnsi="Times New Roman"/>
          <w:sz w:val="24"/>
        </w:rPr>
        <w:t>масс-спектрометрии</w:t>
      </w:r>
      <w:proofErr w:type="spellEnd"/>
      <w:r w:rsidR="00A52BF3">
        <w:rPr>
          <w:rFonts w:ascii="Times New Roman" w:hAnsi="Times New Roman"/>
          <w:sz w:val="24"/>
          <w:lang w:val="ru-RU"/>
        </w:rPr>
        <w:t>, а также рентгеноструктурным анализом</w:t>
      </w:r>
      <w:r w:rsidRPr="000C6799">
        <w:rPr>
          <w:rFonts w:ascii="Times New Roman" w:hAnsi="Times New Roman"/>
          <w:sz w:val="24"/>
        </w:rPr>
        <w:t>.</w:t>
      </w:r>
      <w:r w:rsidR="000C6799">
        <w:rPr>
          <w:rFonts w:ascii="Times New Roman" w:hAnsi="Times New Roman"/>
          <w:sz w:val="24"/>
        </w:rPr>
        <w:t xml:space="preserve"> </w:t>
      </w:r>
      <w:r w:rsidR="00A52BF3">
        <w:rPr>
          <w:rFonts w:ascii="Times New Roman" w:hAnsi="Times New Roman"/>
          <w:sz w:val="24"/>
          <w:lang w:val="ru-RU"/>
        </w:rPr>
        <w:t>Б</w:t>
      </w:r>
      <w:proofErr w:type="spellStart"/>
      <w:r w:rsidR="000C6799">
        <w:rPr>
          <w:rFonts w:ascii="Times New Roman" w:hAnsi="Times New Roman"/>
          <w:sz w:val="24"/>
        </w:rPr>
        <w:t>ыло</w:t>
      </w:r>
      <w:proofErr w:type="spellEnd"/>
      <w:r w:rsidR="000C6799">
        <w:rPr>
          <w:rFonts w:ascii="Times New Roman" w:hAnsi="Times New Roman"/>
          <w:sz w:val="24"/>
        </w:rPr>
        <w:t xml:space="preserve"> </w:t>
      </w:r>
      <w:proofErr w:type="spellStart"/>
      <w:r w:rsidR="000C6799">
        <w:rPr>
          <w:rFonts w:ascii="Times New Roman" w:hAnsi="Times New Roman"/>
          <w:sz w:val="24"/>
        </w:rPr>
        <w:t>обнаружено</w:t>
      </w:r>
      <w:proofErr w:type="spellEnd"/>
      <w:r w:rsidR="000C6799">
        <w:rPr>
          <w:rFonts w:ascii="Times New Roman" w:hAnsi="Times New Roman"/>
          <w:sz w:val="24"/>
        </w:rPr>
        <w:t xml:space="preserve">, </w:t>
      </w:r>
      <w:proofErr w:type="spellStart"/>
      <w:r w:rsidR="000C6799">
        <w:rPr>
          <w:rFonts w:ascii="Times New Roman" w:hAnsi="Times New Roman"/>
          <w:sz w:val="24"/>
        </w:rPr>
        <w:t>что</w:t>
      </w:r>
      <w:proofErr w:type="spellEnd"/>
      <w:r w:rsidR="000C6799">
        <w:rPr>
          <w:rFonts w:ascii="Times New Roman" w:hAnsi="Times New Roman"/>
          <w:sz w:val="24"/>
        </w:rPr>
        <w:t xml:space="preserve"> </w:t>
      </w:r>
      <w:bookmarkStart w:id="3" w:name="_GoBack"/>
      <w:bookmarkEnd w:id="3"/>
      <w:r w:rsidR="00A52BF3">
        <w:rPr>
          <w:rFonts w:ascii="Times New Roman" w:hAnsi="Times New Roman"/>
          <w:sz w:val="24"/>
          <w:lang w:val="ru-RU"/>
        </w:rPr>
        <w:t>соединение</w:t>
      </w:r>
      <w:r w:rsidR="000C6799">
        <w:rPr>
          <w:rFonts w:ascii="Times New Roman" w:hAnsi="Times New Roman"/>
          <w:sz w:val="24"/>
        </w:rPr>
        <w:t xml:space="preserve"> </w:t>
      </w:r>
      <w:r w:rsidR="00A52BF3" w:rsidRPr="00A52BF3">
        <w:rPr>
          <w:rFonts w:ascii="Times New Roman" w:hAnsi="Times New Roman"/>
          <w:b/>
          <w:sz w:val="24"/>
          <w:lang w:val="ru-RU"/>
        </w:rPr>
        <w:t>3</w:t>
      </w:r>
      <w:r w:rsidR="00A52BF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0C6799">
        <w:rPr>
          <w:rFonts w:ascii="Times New Roman" w:hAnsi="Times New Roman"/>
          <w:sz w:val="24"/>
        </w:rPr>
        <w:t>обладает</w:t>
      </w:r>
      <w:proofErr w:type="spellEnd"/>
      <w:r w:rsidR="000C6799">
        <w:rPr>
          <w:rFonts w:ascii="Times New Roman" w:hAnsi="Times New Roman"/>
          <w:sz w:val="24"/>
        </w:rPr>
        <w:t xml:space="preserve"> </w:t>
      </w:r>
      <w:proofErr w:type="spellStart"/>
      <w:r w:rsidR="000C6799">
        <w:rPr>
          <w:rFonts w:ascii="Times New Roman" w:hAnsi="Times New Roman"/>
          <w:sz w:val="24"/>
        </w:rPr>
        <w:t>сольватохромией</w:t>
      </w:r>
      <w:proofErr w:type="spellEnd"/>
      <w:r w:rsidR="000C6799">
        <w:rPr>
          <w:rFonts w:ascii="Times New Roman" w:hAnsi="Times New Roman"/>
          <w:sz w:val="24"/>
        </w:rPr>
        <w:t>.</w:t>
      </w:r>
    </w:p>
    <w:p w:rsidR="00877E44" w:rsidRPr="00105976" w:rsidRDefault="000C6799" w:rsidP="003246D5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423">
        <w:rPr>
          <w:rFonts w:ascii="Times New Roman" w:hAnsi="Times New Roman" w:cs="Times New Roman"/>
          <w:i/>
          <w:sz w:val="24"/>
          <w:szCs w:val="24"/>
        </w:rPr>
        <w:t xml:space="preserve">Работа выполнена при поддержке </w:t>
      </w:r>
      <w:r w:rsidR="00A45423" w:rsidRPr="00A45423">
        <w:rPr>
          <w:rFonts w:ascii="Times New Roman" w:hAnsi="Times New Roman" w:cs="Times New Roman"/>
          <w:i/>
          <w:sz w:val="24"/>
          <w:szCs w:val="24"/>
        </w:rPr>
        <w:t xml:space="preserve">Министерства науки и высшего образования Российской Федерации (государственное задание в сфере научной деятельности, проект № </w:t>
      </w:r>
      <w:r w:rsidR="00A45423" w:rsidRPr="00A45423">
        <w:rPr>
          <w:rFonts w:ascii="Times New Roman" w:hAnsi="Times New Roman" w:cs="Times New Roman"/>
          <w:i/>
          <w:sz w:val="24"/>
          <w:szCs w:val="24"/>
          <w:lang w:val="en-GB"/>
        </w:rPr>
        <w:t>FENW</w:t>
      </w:r>
      <w:r w:rsidR="00A45423" w:rsidRPr="00A45423">
        <w:rPr>
          <w:rFonts w:ascii="Times New Roman" w:hAnsi="Times New Roman" w:cs="Times New Roman"/>
          <w:i/>
          <w:sz w:val="24"/>
          <w:szCs w:val="24"/>
        </w:rPr>
        <w:t>-2023-0017).</w:t>
      </w:r>
    </w:p>
    <w:sectPr w:rsidR="00877E44" w:rsidRPr="00105976" w:rsidSect="007B02A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FE"/>
    <w:rsid w:val="000C6799"/>
    <w:rsid w:val="00105976"/>
    <w:rsid w:val="0027391F"/>
    <w:rsid w:val="003246D5"/>
    <w:rsid w:val="00345768"/>
    <w:rsid w:val="00411FD1"/>
    <w:rsid w:val="006B5637"/>
    <w:rsid w:val="006C67DE"/>
    <w:rsid w:val="006E075B"/>
    <w:rsid w:val="007B02A0"/>
    <w:rsid w:val="007D551B"/>
    <w:rsid w:val="008569AA"/>
    <w:rsid w:val="00877E44"/>
    <w:rsid w:val="00963DF4"/>
    <w:rsid w:val="00A45423"/>
    <w:rsid w:val="00A52BF3"/>
    <w:rsid w:val="00B958BA"/>
    <w:rsid w:val="00C91F4E"/>
    <w:rsid w:val="00CE08A7"/>
    <w:rsid w:val="00CE4908"/>
    <w:rsid w:val="00C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9D0996-BA31-4C36-B014-801DB86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E44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character" w:styleId="a5">
    <w:name w:val="Hyperlink"/>
    <w:basedOn w:val="a0"/>
    <w:uiPriority w:val="99"/>
    <w:unhideWhenUsed/>
    <w:rsid w:val="00C91F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hyperlink" Target="krasnikovache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tatak</dc:creator>
  <cp:lastModifiedBy>Красникова Татьяна Анатольевна</cp:lastModifiedBy>
  <cp:revision>8</cp:revision>
  <dcterms:created xsi:type="dcterms:W3CDTF">2023-02-14T12:53:00Z</dcterms:created>
  <dcterms:modified xsi:type="dcterms:W3CDTF">2023-02-16T15:22:00Z</dcterms:modified>
</cp:coreProperties>
</file>