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47C0F" w14:textId="62904B7E" w:rsidR="00A74D33" w:rsidRPr="00547544" w:rsidRDefault="007A3437" w:rsidP="00547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Новые </w:t>
      </w:r>
      <w:r w:rsidR="00A74D33" w:rsidRPr="00A74D33">
        <w:rPr>
          <w:b/>
          <w:color w:val="000000"/>
        </w:rPr>
        <w:t>замеще</w:t>
      </w:r>
      <w:r w:rsidR="00A74D33">
        <w:rPr>
          <w:b/>
          <w:color w:val="000000"/>
        </w:rPr>
        <w:t>нны</w:t>
      </w:r>
      <w:r w:rsidR="00E24678" w:rsidRPr="00E24678">
        <w:rPr>
          <w:b/>
          <w:color w:val="000000"/>
        </w:rPr>
        <w:t>е</w:t>
      </w:r>
      <w:r w:rsidR="00A74D33">
        <w:rPr>
          <w:b/>
          <w:color w:val="000000"/>
        </w:rPr>
        <w:t xml:space="preserve"> </w:t>
      </w:r>
      <w:proofErr w:type="gramStart"/>
      <w:r w:rsidR="00A74D33" w:rsidRPr="00AC5725">
        <w:rPr>
          <w:b/>
          <w:color w:val="000000"/>
          <w:lang w:val="en-US"/>
        </w:rPr>
        <w:t>N</w:t>
      </w:r>
      <w:r w:rsidR="00A74D33" w:rsidRPr="00AC5725">
        <w:rPr>
          <w:b/>
          <w:color w:val="000000"/>
        </w:rPr>
        <w:t>,</w:t>
      </w:r>
      <w:r w:rsidR="00A74D33" w:rsidRPr="00AC5725">
        <w:rPr>
          <w:b/>
          <w:color w:val="000000"/>
          <w:lang w:val="en-US"/>
        </w:rPr>
        <w:t>N</w:t>
      </w:r>
      <w:proofErr w:type="gramEnd"/>
      <w:r w:rsidR="00A74D33" w:rsidRPr="00AC5725">
        <w:rPr>
          <w:b/>
          <w:color w:val="000000"/>
        </w:rPr>
        <w:t>’-</w:t>
      </w:r>
      <w:proofErr w:type="spellStart"/>
      <w:r w:rsidR="00A74D33" w:rsidRPr="00AC5725">
        <w:rPr>
          <w:b/>
          <w:color w:val="000000"/>
        </w:rPr>
        <w:t>д</w:t>
      </w:r>
      <w:r w:rsidR="00A74D33">
        <w:rPr>
          <w:b/>
          <w:color w:val="000000"/>
        </w:rPr>
        <w:t>иарилдигидрофена</w:t>
      </w:r>
      <w:r w:rsidR="00547544">
        <w:rPr>
          <w:b/>
          <w:color w:val="000000"/>
        </w:rPr>
        <w:t>зин</w:t>
      </w:r>
      <w:r w:rsidR="00E24678">
        <w:rPr>
          <w:b/>
          <w:color w:val="000000"/>
        </w:rPr>
        <w:t>ы</w:t>
      </w:r>
      <w:proofErr w:type="spellEnd"/>
      <w:r w:rsidR="00547544">
        <w:rPr>
          <w:b/>
          <w:color w:val="000000"/>
        </w:rPr>
        <w:t>– эффективная альтернатива</w:t>
      </w:r>
      <w:r w:rsidR="00A74D33">
        <w:rPr>
          <w:b/>
          <w:color w:val="000000"/>
        </w:rPr>
        <w:t xml:space="preserve"> комплексам I</w:t>
      </w:r>
      <w:r w:rsidR="00A74D33">
        <w:rPr>
          <w:b/>
          <w:color w:val="000000"/>
          <w:lang w:val="en-US"/>
        </w:rPr>
        <w:t>r</w:t>
      </w:r>
      <w:r w:rsidR="00A74D33" w:rsidRPr="00A74D33">
        <w:rPr>
          <w:b/>
          <w:color w:val="000000"/>
        </w:rPr>
        <w:t xml:space="preserve"> </w:t>
      </w:r>
      <w:r w:rsidR="00E24678">
        <w:rPr>
          <w:b/>
          <w:color w:val="000000"/>
        </w:rPr>
        <w:t xml:space="preserve">и </w:t>
      </w:r>
      <w:r w:rsidR="00E24678">
        <w:rPr>
          <w:b/>
          <w:color w:val="000000"/>
          <w:lang w:val="en-US"/>
        </w:rPr>
        <w:t>Ru</w:t>
      </w:r>
      <w:r w:rsidR="00E24678" w:rsidRPr="00E24678">
        <w:rPr>
          <w:b/>
          <w:color w:val="000000"/>
        </w:rPr>
        <w:t xml:space="preserve"> </w:t>
      </w:r>
      <w:r>
        <w:rPr>
          <w:b/>
          <w:color w:val="000000"/>
        </w:rPr>
        <w:t>в «обычном» и «двойном» фоторедокс-катализе</w:t>
      </w:r>
    </w:p>
    <w:p w14:paraId="00000002" w14:textId="34A9AB3C" w:rsidR="00130241" w:rsidRDefault="003A1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Дулов</w:t>
      </w:r>
      <w:proofErr w:type="spellEnd"/>
      <w:r>
        <w:rPr>
          <w:b/>
          <w:i/>
          <w:color w:val="000000"/>
        </w:rPr>
        <w:t xml:space="preserve"> Д.А</w:t>
      </w:r>
      <w:r w:rsidR="00EB1F4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Магдесиева</w:t>
      </w:r>
      <w:proofErr w:type="spellEnd"/>
      <w:r>
        <w:rPr>
          <w:b/>
          <w:i/>
          <w:color w:val="000000"/>
        </w:rPr>
        <w:t xml:space="preserve"> Т.В.</w:t>
      </w:r>
    </w:p>
    <w:p w14:paraId="00000003" w14:textId="2C22E270" w:rsidR="00130241" w:rsidRDefault="003A1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</w:t>
      </w:r>
      <w:r w:rsidR="00EB1F49">
        <w:rPr>
          <w:i/>
          <w:color w:val="000000"/>
        </w:rPr>
        <w:t xml:space="preserve"> </w:t>
      </w:r>
      <w:r w:rsidR="001A7407">
        <w:rPr>
          <w:i/>
          <w:color w:val="000000"/>
        </w:rPr>
        <w:t>год обучения</w:t>
      </w:r>
    </w:p>
    <w:p w14:paraId="00000004" w14:textId="237213BF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6D5CE0">
        <w:rPr>
          <w:i/>
          <w:color w:val="000000"/>
        </w:rPr>
        <w:t>Ломоносова,</w:t>
      </w:r>
    </w:p>
    <w:p w14:paraId="00000007" w14:textId="3E4F71CD" w:rsidR="00130241" w:rsidRDefault="00391C38" w:rsidP="003A1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7DDA6486" w:rsidR="00CD00B1" w:rsidRPr="00B31C44" w:rsidRDefault="00EB1F49" w:rsidP="003A1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18BD">
        <w:rPr>
          <w:i/>
          <w:color w:val="000000"/>
          <w:lang w:val="de-DE"/>
        </w:rPr>
        <w:t>E</w:t>
      </w:r>
      <w:r w:rsidR="003B76D6" w:rsidRPr="003A18BD">
        <w:rPr>
          <w:i/>
          <w:color w:val="000000"/>
        </w:rPr>
        <w:t>-</w:t>
      </w:r>
      <w:r w:rsidRPr="003A18BD">
        <w:rPr>
          <w:i/>
          <w:color w:val="000000"/>
          <w:lang w:val="de-DE"/>
        </w:rPr>
        <w:t>mail</w:t>
      </w:r>
      <w:r w:rsidRPr="003A18BD">
        <w:rPr>
          <w:i/>
          <w:color w:val="000000"/>
        </w:rPr>
        <w:t xml:space="preserve">: </w:t>
      </w:r>
      <w:proofErr w:type="spellStart"/>
      <w:r w:rsidR="003A18BD" w:rsidRPr="003A18BD">
        <w:rPr>
          <w:i/>
          <w:color w:val="000000"/>
          <w:u w:val="single"/>
          <w:lang w:val="de-DE"/>
        </w:rPr>
        <w:t>dulov</w:t>
      </w:r>
      <w:proofErr w:type="spellEnd"/>
      <w:r w:rsidR="003A18BD" w:rsidRPr="003A18BD">
        <w:rPr>
          <w:i/>
          <w:color w:val="000000"/>
          <w:u w:val="single"/>
        </w:rPr>
        <w:t>.</w:t>
      </w:r>
      <w:proofErr w:type="spellStart"/>
      <w:r w:rsidR="003A18BD" w:rsidRPr="003A18BD">
        <w:rPr>
          <w:i/>
          <w:color w:val="000000"/>
          <w:u w:val="single"/>
          <w:lang w:val="de-DE"/>
        </w:rPr>
        <w:t>dmitry</w:t>
      </w:r>
      <w:proofErr w:type="spellEnd"/>
      <w:r w:rsidR="003A18BD" w:rsidRPr="003A18BD">
        <w:rPr>
          <w:i/>
          <w:color w:val="000000"/>
          <w:u w:val="single"/>
        </w:rPr>
        <w:t>@</w:t>
      </w:r>
      <w:proofErr w:type="spellStart"/>
      <w:r w:rsidR="003A18BD" w:rsidRPr="003A18BD">
        <w:rPr>
          <w:i/>
          <w:color w:val="000000"/>
          <w:u w:val="single"/>
          <w:lang w:val="de-DE"/>
        </w:rPr>
        <w:t>gmail</w:t>
      </w:r>
      <w:proofErr w:type="spellEnd"/>
      <w:r w:rsidR="003A18BD" w:rsidRPr="00B31C44">
        <w:rPr>
          <w:i/>
          <w:color w:val="000000"/>
          <w:u w:val="single"/>
        </w:rPr>
        <w:t>.</w:t>
      </w:r>
      <w:proofErr w:type="spellStart"/>
      <w:r w:rsidR="003A18BD" w:rsidRPr="003A18BD">
        <w:rPr>
          <w:i/>
          <w:color w:val="000000"/>
          <w:u w:val="single"/>
          <w:lang w:val="de-DE"/>
        </w:rPr>
        <w:t>com</w:t>
      </w:r>
      <w:proofErr w:type="spellEnd"/>
    </w:p>
    <w:p w14:paraId="03870F45" w14:textId="793FA282" w:rsidR="00E370F5" w:rsidRDefault="007D7594" w:rsidP="00E37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Фоторедокс-катализ является мощным инструментом органического синтеза. На сегодняшний день, большинство </w:t>
      </w:r>
      <w:proofErr w:type="spellStart"/>
      <w:r>
        <w:rPr>
          <w:color w:val="000000"/>
        </w:rPr>
        <w:t>фотокаталитических</w:t>
      </w:r>
      <w:proofErr w:type="spellEnd"/>
      <w:r>
        <w:rPr>
          <w:color w:val="000000"/>
        </w:rPr>
        <w:t xml:space="preserve"> процессов основано на использовании дорогостоящих комплексов иридия или </w:t>
      </w:r>
      <w:r w:rsidR="003E135B">
        <w:rPr>
          <w:color w:val="000000"/>
        </w:rPr>
        <w:t>рутения</w:t>
      </w:r>
      <w:r>
        <w:rPr>
          <w:color w:val="000000"/>
        </w:rPr>
        <w:t xml:space="preserve">, поэтому одним из наиболее актуальных направлений исследований в этой области является дизайн и синтез чисто </w:t>
      </w:r>
      <w:r w:rsidR="00E370F5">
        <w:rPr>
          <w:color w:val="000000"/>
        </w:rPr>
        <w:t xml:space="preserve">органических </w:t>
      </w:r>
      <w:r w:rsidR="00547544">
        <w:rPr>
          <w:color w:val="000000"/>
        </w:rPr>
        <w:t>фоторедокс-</w:t>
      </w:r>
      <w:r>
        <w:rPr>
          <w:color w:val="000000"/>
        </w:rPr>
        <w:t>катализаторов, по эффективности не уступа</w:t>
      </w:r>
      <w:r w:rsidR="00547544">
        <w:rPr>
          <w:color w:val="000000"/>
        </w:rPr>
        <w:t>ющих этим соединениям.</w:t>
      </w:r>
    </w:p>
    <w:p w14:paraId="3E09CB44" w14:textId="77777777" w:rsidR="00547544" w:rsidRDefault="00E370F5" w:rsidP="00E37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представленной работе в качестве альтернативы </w:t>
      </w:r>
      <w:r w:rsidR="007A3437">
        <w:rPr>
          <w:color w:val="000000"/>
        </w:rPr>
        <w:t>широко используем</w:t>
      </w:r>
      <w:r>
        <w:rPr>
          <w:color w:val="000000"/>
        </w:rPr>
        <w:t xml:space="preserve">ым </w:t>
      </w:r>
      <w:proofErr w:type="spellStart"/>
      <w:r>
        <w:rPr>
          <w:color w:val="000000"/>
          <w:lang w:val="en-US"/>
        </w:rPr>
        <w:t>Ir</w:t>
      </w:r>
      <w:proofErr w:type="spellEnd"/>
      <w:r w:rsidRPr="003E135B"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Ru</w:t>
      </w:r>
      <w:r w:rsidRPr="003E135B">
        <w:rPr>
          <w:color w:val="000000"/>
        </w:rPr>
        <w:t xml:space="preserve"> </w:t>
      </w:r>
      <w:r>
        <w:rPr>
          <w:color w:val="000000"/>
        </w:rPr>
        <w:t xml:space="preserve">комплексам предложены два ранее неописанных замещенных </w:t>
      </w:r>
      <w:proofErr w:type="spellStart"/>
      <w:r>
        <w:rPr>
          <w:color w:val="000000"/>
        </w:rPr>
        <w:t>дигидрофеназина</w:t>
      </w:r>
      <w:proofErr w:type="spellEnd"/>
      <w:r>
        <w:rPr>
          <w:color w:val="000000"/>
        </w:rPr>
        <w:t xml:space="preserve">. Новые соединения могут быть легко получены путем </w:t>
      </w:r>
      <w:r w:rsidR="00547544">
        <w:rPr>
          <w:color w:val="000000"/>
        </w:rPr>
        <w:t xml:space="preserve">окислительного сдваивания </w:t>
      </w:r>
      <w:r w:rsidRPr="003E135B">
        <w:rPr>
          <w:color w:val="000000"/>
        </w:rPr>
        <w:t xml:space="preserve">соответствующих </w:t>
      </w:r>
      <w:proofErr w:type="spellStart"/>
      <w:r w:rsidRPr="003E135B">
        <w:rPr>
          <w:color w:val="000000"/>
        </w:rPr>
        <w:t>диариламинов</w:t>
      </w:r>
      <w:proofErr w:type="spellEnd"/>
      <w:r>
        <w:rPr>
          <w:color w:val="000000"/>
        </w:rPr>
        <w:t xml:space="preserve"> с последующим </w:t>
      </w:r>
      <w:proofErr w:type="spellStart"/>
      <w:r w:rsidRPr="00E24678">
        <w:rPr>
          <w:i/>
          <w:color w:val="000000"/>
        </w:rPr>
        <w:t>one</w:t>
      </w:r>
      <w:proofErr w:type="spellEnd"/>
      <w:r w:rsidRPr="00E24678">
        <w:rPr>
          <w:i/>
          <w:color w:val="000000"/>
        </w:rPr>
        <w:t>-</w:t>
      </w:r>
      <w:r w:rsidRPr="00E24678">
        <w:rPr>
          <w:i/>
          <w:color w:val="000000"/>
          <w:lang w:val="en-US"/>
        </w:rPr>
        <w:t>pot</w:t>
      </w:r>
      <w:r w:rsidRPr="003E135B">
        <w:rPr>
          <w:color w:val="000000"/>
        </w:rPr>
        <w:t xml:space="preserve"> </w:t>
      </w:r>
      <w:r w:rsidR="00547544">
        <w:rPr>
          <w:color w:val="000000"/>
        </w:rPr>
        <w:t>восстановлением (Схема 1).</w:t>
      </w:r>
    </w:p>
    <w:p w14:paraId="46F11339" w14:textId="77777777" w:rsidR="00547544" w:rsidRDefault="00547544" w:rsidP="00547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43FC">
        <w:rPr>
          <w:noProof/>
          <w:color w:val="000000"/>
        </w:rPr>
        <w:drawing>
          <wp:inline distT="0" distB="0" distL="0" distR="0" wp14:anchorId="79675307" wp14:editId="0BE93C24">
            <wp:extent cx="5831840" cy="933813"/>
            <wp:effectExtent l="0" t="0" r="0" b="0"/>
            <wp:docPr id="3" name="Рисунок 3" descr="C:\Users\Dmitry\Desktop\Synthesis 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mitry\Desktop\Synthesis sche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93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97330" w14:textId="1031F318" w:rsidR="00547544" w:rsidRPr="001A7407" w:rsidRDefault="00547544" w:rsidP="00547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F43FC">
        <w:rPr>
          <w:i/>
          <w:color w:val="000000"/>
        </w:rPr>
        <w:t>Схема 1.</w:t>
      </w:r>
      <w:r w:rsidR="001A7407" w:rsidRPr="001A7407">
        <w:rPr>
          <w:i/>
          <w:color w:val="000000"/>
        </w:rPr>
        <w:t xml:space="preserve"> </w:t>
      </w:r>
      <w:r w:rsidR="001A7407">
        <w:rPr>
          <w:i/>
          <w:color w:val="000000"/>
        </w:rPr>
        <w:t xml:space="preserve">Метод синтеза </w:t>
      </w:r>
      <w:proofErr w:type="gramStart"/>
      <w:r w:rsidR="001A7407">
        <w:rPr>
          <w:i/>
          <w:color w:val="000000"/>
          <w:lang w:val="en-US"/>
        </w:rPr>
        <w:t>N</w:t>
      </w:r>
      <w:r w:rsidR="001A7407" w:rsidRPr="001A7407">
        <w:rPr>
          <w:i/>
          <w:color w:val="000000"/>
        </w:rPr>
        <w:t>,</w:t>
      </w:r>
      <w:r w:rsidR="001A7407">
        <w:rPr>
          <w:i/>
          <w:color w:val="000000"/>
          <w:lang w:val="en-US"/>
        </w:rPr>
        <w:t>N</w:t>
      </w:r>
      <w:proofErr w:type="gramEnd"/>
      <w:r w:rsidR="001A7407" w:rsidRPr="001A7407">
        <w:rPr>
          <w:i/>
          <w:color w:val="000000"/>
        </w:rPr>
        <w:t>’-</w:t>
      </w:r>
      <w:r w:rsidR="001A7407">
        <w:rPr>
          <w:i/>
          <w:color w:val="000000"/>
        </w:rPr>
        <w:t>диарилдигидрофеназинов, предложенный в работе.</w:t>
      </w:r>
    </w:p>
    <w:p w14:paraId="5FCA6013" w14:textId="06DEBA31" w:rsidR="00E370F5" w:rsidRPr="003F5CF9" w:rsidRDefault="00E370F5" w:rsidP="00E37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Всестороннее физико-химическое и квантово-химическое исследование выявило, что по своим характеристикам новые соед</w:t>
      </w:r>
      <w:r w:rsidR="007A3437">
        <w:rPr>
          <w:color w:val="000000"/>
        </w:rPr>
        <w:t>и</w:t>
      </w:r>
      <w:r>
        <w:rPr>
          <w:color w:val="000000"/>
        </w:rPr>
        <w:t xml:space="preserve">нения существенно превосходят </w:t>
      </w:r>
      <w:r w:rsidR="00547544">
        <w:rPr>
          <w:color w:val="000000"/>
        </w:rPr>
        <w:t>многие ранее известные аналоги.</w:t>
      </w:r>
      <w:r>
        <w:rPr>
          <w:color w:val="000000"/>
        </w:rPr>
        <w:t xml:space="preserve"> П</w:t>
      </w:r>
      <w:r w:rsidRPr="006D5CE0">
        <w:rPr>
          <w:color w:val="000000"/>
        </w:rPr>
        <w:t xml:space="preserve">ри </w:t>
      </w:r>
      <w:proofErr w:type="spellStart"/>
      <w:r w:rsidRPr="006D5CE0">
        <w:rPr>
          <w:color w:val="000000"/>
        </w:rPr>
        <w:t>фотовозбуждении</w:t>
      </w:r>
      <w:proofErr w:type="spellEnd"/>
      <w:r w:rsidRPr="006D5CE0">
        <w:rPr>
          <w:color w:val="000000"/>
        </w:rPr>
        <w:t xml:space="preserve"> </w:t>
      </w:r>
      <w:r>
        <w:rPr>
          <w:color w:val="000000"/>
        </w:rPr>
        <w:t xml:space="preserve">они </w:t>
      </w:r>
      <w:r w:rsidRPr="006D5CE0">
        <w:rPr>
          <w:color w:val="000000"/>
        </w:rPr>
        <w:t xml:space="preserve">генерируют </w:t>
      </w:r>
      <w:r>
        <w:rPr>
          <w:color w:val="000000"/>
        </w:rPr>
        <w:t>долгоживущую</w:t>
      </w:r>
      <w:r w:rsidRPr="006D5CE0">
        <w:rPr>
          <w:color w:val="000000"/>
        </w:rPr>
        <w:t xml:space="preserve"> </w:t>
      </w:r>
      <w:proofErr w:type="gramStart"/>
      <w:r w:rsidR="00547544">
        <w:rPr>
          <w:color w:val="000000"/>
        </w:rPr>
        <w:t>(</w:t>
      </w:r>
      <w:r w:rsidR="00547544" w:rsidRPr="00547544">
        <w:rPr>
          <w:rFonts w:ascii="Symbol" w:hAnsi="Symbol"/>
          <w:color w:val="000000"/>
          <w:lang w:val="en-US"/>
        </w:rPr>
        <w:t></w:t>
      </w:r>
      <w:r w:rsidR="00547544" w:rsidRPr="00547544">
        <w:rPr>
          <w:color w:val="000000"/>
        </w:rPr>
        <w:t xml:space="preserve"> =</w:t>
      </w:r>
      <w:proofErr w:type="gramEnd"/>
      <w:r w:rsidR="00547544" w:rsidRPr="00547544">
        <w:rPr>
          <w:color w:val="000000"/>
        </w:rPr>
        <w:t xml:space="preserve"> 65 </w:t>
      </w:r>
      <w:proofErr w:type="spellStart"/>
      <w:r w:rsidR="00547544">
        <w:rPr>
          <w:color w:val="000000"/>
        </w:rPr>
        <w:t>мкс</w:t>
      </w:r>
      <w:proofErr w:type="spellEnd"/>
      <w:r>
        <w:rPr>
          <w:color w:val="000000"/>
        </w:rPr>
        <w:t xml:space="preserve">) </w:t>
      </w:r>
      <w:r w:rsidRPr="006D5CE0">
        <w:rPr>
          <w:color w:val="000000"/>
        </w:rPr>
        <w:t>триплетную форму, которая является сильным восстановителем (</w:t>
      </w:r>
      <w:proofErr w:type="spellStart"/>
      <w:r w:rsidRPr="006D5CE0">
        <w:rPr>
          <w:color w:val="000000"/>
          <w:lang w:val="en-US"/>
        </w:rPr>
        <w:t>E</w:t>
      </w:r>
      <w:r w:rsidRPr="006D5CE0">
        <w:rPr>
          <w:color w:val="000000"/>
          <w:vertAlign w:val="subscript"/>
          <w:lang w:val="en-US"/>
        </w:rPr>
        <w:t>Ox</w:t>
      </w:r>
      <w:proofErr w:type="spellEnd"/>
      <w:r>
        <w:rPr>
          <w:color w:val="000000"/>
        </w:rPr>
        <w:t xml:space="preserve"> = -2.3 – </w:t>
      </w:r>
      <w:r w:rsidRPr="006D5CE0">
        <w:rPr>
          <w:color w:val="000000"/>
        </w:rPr>
        <w:t xml:space="preserve">-2.5 В </w:t>
      </w:r>
      <w:r w:rsidRPr="006D5CE0">
        <w:rPr>
          <w:color w:val="000000"/>
          <w:lang w:val="en-US"/>
        </w:rPr>
        <w:t>vs</w:t>
      </w:r>
      <w:r w:rsidRPr="006D5CE0">
        <w:rPr>
          <w:color w:val="000000"/>
        </w:rPr>
        <w:t xml:space="preserve"> </w:t>
      </w:r>
      <w:r w:rsidRPr="006D5CE0">
        <w:rPr>
          <w:color w:val="000000"/>
          <w:lang w:val="en-US"/>
        </w:rPr>
        <w:t>SCE</w:t>
      </w:r>
      <w:r w:rsidRPr="006D5CE0">
        <w:rPr>
          <w:color w:val="000000"/>
        </w:rPr>
        <w:t xml:space="preserve">); их окисленная форма химически стабильна в растворе. </w:t>
      </w:r>
    </w:p>
    <w:p w14:paraId="5957FCA2" w14:textId="2E03A3C9" w:rsidR="007D7594" w:rsidRPr="00A74D33" w:rsidRDefault="00E370F5" w:rsidP="006D5C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D5CE0">
        <w:rPr>
          <w:color w:val="000000"/>
        </w:rPr>
        <w:t xml:space="preserve">Тестирование фотокаталитической активности </w:t>
      </w:r>
      <w:proofErr w:type="spellStart"/>
      <w:r w:rsidRPr="006D5CE0">
        <w:rPr>
          <w:b/>
          <w:color w:val="000000"/>
          <w:lang w:val="en-US"/>
        </w:rPr>
        <w:t>Phz</w:t>
      </w:r>
      <w:proofErr w:type="spellEnd"/>
      <w:r w:rsidRPr="006D5CE0">
        <w:rPr>
          <w:b/>
          <w:color w:val="000000"/>
        </w:rPr>
        <w:t>1</w:t>
      </w:r>
      <w:r w:rsidRPr="006D5CE0">
        <w:rPr>
          <w:color w:val="000000"/>
        </w:rPr>
        <w:t xml:space="preserve"> и </w:t>
      </w:r>
      <w:proofErr w:type="spellStart"/>
      <w:r w:rsidRPr="006D5CE0">
        <w:rPr>
          <w:b/>
          <w:color w:val="000000"/>
          <w:lang w:val="en-US"/>
        </w:rPr>
        <w:t>Phz</w:t>
      </w:r>
      <w:proofErr w:type="spellEnd"/>
      <w:r w:rsidRPr="006D5CE0">
        <w:rPr>
          <w:b/>
          <w:color w:val="000000"/>
        </w:rPr>
        <w:t>2</w:t>
      </w:r>
      <w:r w:rsidRPr="006D5CE0">
        <w:rPr>
          <w:color w:val="000000"/>
        </w:rPr>
        <w:t xml:space="preserve"> проводили</w:t>
      </w:r>
      <w:r w:rsidRPr="006A2455">
        <w:rPr>
          <w:color w:val="000000"/>
        </w:rPr>
        <w:t xml:space="preserve"> </w:t>
      </w:r>
      <w:r>
        <w:rPr>
          <w:color w:val="000000"/>
        </w:rPr>
        <w:t xml:space="preserve">на примере двух типов каталитических реакций: с обычным и «двойным» циклом, объединяющим </w:t>
      </w:r>
      <w:proofErr w:type="spellStart"/>
      <w:r>
        <w:rPr>
          <w:color w:val="000000"/>
        </w:rPr>
        <w:t>металлокомплексный</w:t>
      </w:r>
      <w:proofErr w:type="spellEnd"/>
      <w:r>
        <w:rPr>
          <w:color w:val="000000"/>
        </w:rPr>
        <w:t xml:space="preserve"> и фото-катализ.</w:t>
      </w:r>
      <w:r w:rsidR="00A74D33">
        <w:rPr>
          <w:color w:val="000000"/>
        </w:rPr>
        <w:t xml:space="preserve"> В двух исследованных синтетически</w:t>
      </w:r>
      <w:r w:rsidR="00547544">
        <w:rPr>
          <w:color w:val="000000"/>
        </w:rPr>
        <w:t xml:space="preserve"> важных процессах – радикальном </w:t>
      </w:r>
      <w:r w:rsidR="00A74D33">
        <w:rPr>
          <w:color w:val="000000"/>
        </w:rPr>
        <w:t>α-</w:t>
      </w:r>
      <w:proofErr w:type="spellStart"/>
      <w:r w:rsidR="00A74D33">
        <w:rPr>
          <w:color w:val="000000"/>
        </w:rPr>
        <w:t>алкилировании</w:t>
      </w:r>
      <w:proofErr w:type="spellEnd"/>
      <w:r w:rsidR="00A74D33">
        <w:rPr>
          <w:color w:val="000000"/>
        </w:rPr>
        <w:t xml:space="preserve"> производных кетонов и в </w:t>
      </w:r>
      <w:proofErr w:type="spellStart"/>
      <w:r w:rsidR="00A74D33">
        <w:rPr>
          <w:color w:val="000000"/>
        </w:rPr>
        <w:t>аминировании</w:t>
      </w:r>
      <w:proofErr w:type="spellEnd"/>
      <w:r w:rsidR="00A74D33">
        <w:rPr>
          <w:color w:val="000000"/>
        </w:rPr>
        <w:t xml:space="preserve"> </w:t>
      </w:r>
      <w:proofErr w:type="spellStart"/>
      <w:r w:rsidR="00A74D33">
        <w:rPr>
          <w:color w:val="000000"/>
        </w:rPr>
        <w:t>арилгалогенидов</w:t>
      </w:r>
      <w:proofErr w:type="spellEnd"/>
      <w:r w:rsidR="00A74D33">
        <w:rPr>
          <w:color w:val="000000"/>
        </w:rPr>
        <w:t xml:space="preserve"> </w:t>
      </w:r>
      <w:proofErr w:type="spellStart"/>
      <w:r w:rsidR="00A74D33">
        <w:rPr>
          <w:color w:val="000000"/>
        </w:rPr>
        <w:t>ариламинами</w:t>
      </w:r>
      <w:proofErr w:type="spellEnd"/>
      <w:r w:rsidR="00A74D33">
        <w:rPr>
          <w:color w:val="000000"/>
        </w:rPr>
        <w:t xml:space="preserve"> (Схема 2) новые фотокатализаторы демонстрировали высокую эффективность</w:t>
      </w:r>
      <w:r w:rsidR="00A74D33" w:rsidRPr="004A2A60">
        <w:rPr>
          <w:color w:val="000000"/>
        </w:rPr>
        <w:t xml:space="preserve"> </w:t>
      </w:r>
      <w:r w:rsidR="00A74D33">
        <w:rPr>
          <w:color w:val="000000"/>
        </w:rPr>
        <w:t>при малых загрузках (0.5 – 1 %). В</w:t>
      </w:r>
      <w:r w:rsidR="007A3437" w:rsidRPr="007A3437">
        <w:rPr>
          <w:color w:val="000000"/>
        </w:rPr>
        <w:t>о</w:t>
      </w:r>
      <w:r w:rsidR="00A74D33">
        <w:rPr>
          <w:color w:val="000000"/>
        </w:rPr>
        <w:t xml:space="preserve"> </w:t>
      </w:r>
      <w:r w:rsidR="007A3437">
        <w:rPr>
          <w:color w:val="000000"/>
        </w:rPr>
        <w:t xml:space="preserve">многих </w:t>
      </w:r>
      <w:r w:rsidR="00A74D33">
        <w:rPr>
          <w:color w:val="000000"/>
        </w:rPr>
        <w:t>случа</w:t>
      </w:r>
      <w:r w:rsidR="007A3437">
        <w:rPr>
          <w:color w:val="000000"/>
        </w:rPr>
        <w:t>ях</w:t>
      </w:r>
      <w:r w:rsidR="00A74D33">
        <w:rPr>
          <w:color w:val="000000"/>
        </w:rPr>
        <w:t xml:space="preserve"> выходы целевых соединений существенно превышали результаты, полученные ранее при использовании комплексов </w:t>
      </w:r>
      <w:proofErr w:type="spellStart"/>
      <w:r w:rsidR="00A74D33">
        <w:rPr>
          <w:color w:val="000000"/>
          <w:lang w:val="en-US"/>
        </w:rPr>
        <w:t>Ir</w:t>
      </w:r>
      <w:proofErr w:type="spellEnd"/>
      <w:r w:rsidR="00547544">
        <w:rPr>
          <w:color w:val="000000"/>
        </w:rPr>
        <w:t xml:space="preserve"> и </w:t>
      </w:r>
      <w:r w:rsidR="00547544">
        <w:rPr>
          <w:color w:val="000000"/>
          <w:lang w:val="en-US"/>
        </w:rPr>
        <w:t>Ru</w:t>
      </w:r>
      <w:r w:rsidR="00547544">
        <w:rPr>
          <w:color w:val="000000"/>
        </w:rPr>
        <w:t xml:space="preserve"> </w:t>
      </w:r>
      <w:r w:rsidR="00A74D33" w:rsidRPr="00A74D33">
        <w:rPr>
          <w:color w:val="000000"/>
        </w:rPr>
        <w:t>для тех же процес</w:t>
      </w:r>
      <w:r w:rsidR="00A74D33">
        <w:rPr>
          <w:color w:val="000000"/>
        </w:rPr>
        <w:t>с</w:t>
      </w:r>
      <w:r w:rsidR="00A74D33" w:rsidRPr="00A74D33">
        <w:rPr>
          <w:color w:val="000000"/>
        </w:rPr>
        <w:t>ов.</w:t>
      </w:r>
    </w:p>
    <w:p w14:paraId="398F9F65" w14:textId="6963DAB3" w:rsidR="003E135B" w:rsidRDefault="007A3437" w:rsidP="00547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1A7407">
        <w:rPr>
          <w:color w:val="000000"/>
        </w:rPr>
        <w:t xml:space="preserve">новые замещенные </w:t>
      </w:r>
      <w:proofErr w:type="spellStart"/>
      <w:r w:rsidR="001A7407">
        <w:rPr>
          <w:color w:val="000000"/>
        </w:rPr>
        <w:t>дигидрофеназины</w:t>
      </w:r>
      <w:proofErr w:type="spellEnd"/>
      <w:r w:rsidR="001A7407">
        <w:rPr>
          <w:color w:val="000000"/>
        </w:rPr>
        <w:t xml:space="preserve"> могут рассматриваться как </w:t>
      </w:r>
      <w:r w:rsidR="000E61CE">
        <w:rPr>
          <w:color w:val="000000"/>
        </w:rPr>
        <w:t xml:space="preserve">доступная, </w:t>
      </w:r>
      <w:r w:rsidR="001A7407">
        <w:rPr>
          <w:color w:val="000000"/>
        </w:rPr>
        <w:t>эффективная и универсальная замена дорогостоящим комплексам металлов</w:t>
      </w:r>
      <w:r w:rsidR="000E61CE">
        <w:rPr>
          <w:color w:val="000000"/>
        </w:rPr>
        <w:t>, используемым в качестве фоторедокс-катализаторов.</w:t>
      </w:r>
    </w:p>
    <w:p w14:paraId="1F114724" w14:textId="72701D61" w:rsidR="001F43FC" w:rsidRDefault="001A7407" w:rsidP="00536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pict w14:anchorId="3739D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52.25pt">
            <v:imagedata r:id="rId7" o:title="Схема 2"/>
          </v:shape>
        </w:pict>
      </w:r>
    </w:p>
    <w:p w14:paraId="62C825FB" w14:textId="5E8051B4" w:rsidR="00A573F0" w:rsidRPr="00A573F0" w:rsidRDefault="00A573F0" w:rsidP="000E6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color w:val="000000"/>
        </w:rPr>
      </w:pPr>
      <w:r w:rsidRPr="00A573F0">
        <w:rPr>
          <w:i/>
          <w:color w:val="000000"/>
        </w:rPr>
        <w:t>Схема 2.</w:t>
      </w:r>
      <w:r w:rsidR="001A7407">
        <w:rPr>
          <w:i/>
          <w:color w:val="000000"/>
        </w:rPr>
        <w:t xml:space="preserve"> </w:t>
      </w:r>
      <w:r w:rsidR="000E61CE">
        <w:rPr>
          <w:i/>
          <w:color w:val="000000"/>
        </w:rPr>
        <w:t>Реакции, использованные для тестирования новых фотокатализаторов.</w:t>
      </w:r>
    </w:p>
    <w:p w14:paraId="63945F38" w14:textId="23AB23F9" w:rsidR="00E24678" w:rsidRPr="000E61CE" w:rsidRDefault="001F43FC" w:rsidP="001A7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Cs/>
          <w:color w:val="000000"/>
        </w:rPr>
      </w:pPr>
      <w:r w:rsidRPr="000E61CE">
        <w:rPr>
          <w:iCs/>
          <w:color w:val="000000"/>
        </w:rPr>
        <w:t>Работа выполнена при поддержке гранта РНФ 22-13-00093.</w:t>
      </w:r>
      <w:bookmarkStart w:id="0" w:name="_GoBack"/>
      <w:bookmarkEnd w:id="0"/>
    </w:p>
    <w:sectPr w:rsidR="00E24678" w:rsidRPr="000E61C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E61CE"/>
    <w:rsid w:val="000E6731"/>
    <w:rsid w:val="00101A1C"/>
    <w:rsid w:val="00106375"/>
    <w:rsid w:val="00116478"/>
    <w:rsid w:val="00130241"/>
    <w:rsid w:val="001A7407"/>
    <w:rsid w:val="001E61C2"/>
    <w:rsid w:val="001F0493"/>
    <w:rsid w:val="001F43FC"/>
    <w:rsid w:val="002264EE"/>
    <w:rsid w:val="0023307C"/>
    <w:rsid w:val="002E46A8"/>
    <w:rsid w:val="0031361E"/>
    <w:rsid w:val="00391C38"/>
    <w:rsid w:val="003A18BD"/>
    <w:rsid w:val="003B76D6"/>
    <w:rsid w:val="003E135B"/>
    <w:rsid w:val="003F1CD8"/>
    <w:rsid w:val="003F5CF9"/>
    <w:rsid w:val="00495E93"/>
    <w:rsid w:val="004A26A3"/>
    <w:rsid w:val="004A2A60"/>
    <w:rsid w:val="004F0EDF"/>
    <w:rsid w:val="00522BF1"/>
    <w:rsid w:val="005366E3"/>
    <w:rsid w:val="00547544"/>
    <w:rsid w:val="00590166"/>
    <w:rsid w:val="006A2455"/>
    <w:rsid w:val="006D5CE0"/>
    <w:rsid w:val="006F7A19"/>
    <w:rsid w:val="00775389"/>
    <w:rsid w:val="00797838"/>
    <w:rsid w:val="007A3437"/>
    <w:rsid w:val="007C36D8"/>
    <w:rsid w:val="007D7594"/>
    <w:rsid w:val="007F2744"/>
    <w:rsid w:val="008931BE"/>
    <w:rsid w:val="008C5926"/>
    <w:rsid w:val="00921D45"/>
    <w:rsid w:val="009A66DB"/>
    <w:rsid w:val="009A7E1B"/>
    <w:rsid w:val="009B2F80"/>
    <w:rsid w:val="009B3300"/>
    <w:rsid w:val="009B7F75"/>
    <w:rsid w:val="009F3380"/>
    <w:rsid w:val="00A02163"/>
    <w:rsid w:val="00A314FE"/>
    <w:rsid w:val="00A573F0"/>
    <w:rsid w:val="00A74D33"/>
    <w:rsid w:val="00AC5725"/>
    <w:rsid w:val="00B01F10"/>
    <w:rsid w:val="00B31C44"/>
    <w:rsid w:val="00B9634B"/>
    <w:rsid w:val="00BF36F8"/>
    <w:rsid w:val="00BF4622"/>
    <w:rsid w:val="00CD00B1"/>
    <w:rsid w:val="00D22306"/>
    <w:rsid w:val="00D42542"/>
    <w:rsid w:val="00D8121C"/>
    <w:rsid w:val="00E22189"/>
    <w:rsid w:val="00E24678"/>
    <w:rsid w:val="00E370F5"/>
    <w:rsid w:val="00E71CAC"/>
    <w:rsid w:val="00E74069"/>
    <w:rsid w:val="00EB1F49"/>
    <w:rsid w:val="00F865B3"/>
    <w:rsid w:val="00F9139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8F6F4C-2B84-49D0-87A9-BCDA8CCE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13</cp:revision>
  <dcterms:created xsi:type="dcterms:W3CDTF">2022-11-07T09:18:00Z</dcterms:created>
  <dcterms:modified xsi:type="dcterms:W3CDTF">2023-02-16T13:38:00Z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