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5401FE8" w:rsidR="00130241" w:rsidRDefault="00930529" w:rsidP="00753D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Кристаллическ</w:t>
      </w:r>
      <w:r w:rsidR="009B7B2D">
        <w:rPr>
          <w:b/>
          <w:color w:val="000000"/>
        </w:rPr>
        <w:t>ое и электронное строение</w:t>
      </w:r>
      <w:r w:rsidR="00C877A4">
        <w:rPr>
          <w:b/>
          <w:color w:val="000000"/>
        </w:rPr>
        <w:t xml:space="preserve"> и магнитные </w:t>
      </w:r>
      <w:r w:rsidR="003249A6">
        <w:rPr>
          <w:b/>
          <w:color w:val="000000"/>
        </w:rPr>
        <w:t xml:space="preserve">свойства </w:t>
      </w:r>
      <w:r w:rsidR="003249A6" w:rsidRPr="00753D87">
        <w:rPr>
          <w:b/>
          <w:color w:val="000000"/>
        </w:rPr>
        <w:t>ScFeGe</w:t>
      </w:r>
      <w:r w:rsidR="00753D87" w:rsidRPr="00753D87">
        <w:rPr>
          <w:b/>
          <w:color w:val="000000"/>
          <w:vertAlign w:val="subscript"/>
        </w:rPr>
        <w:t>2-x</w:t>
      </w:r>
      <w:r w:rsidR="00753D87" w:rsidRPr="00753D87">
        <w:rPr>
          <w:b/>
          <w:color w:val="000000"/>
        </w:rPr>
        <w:t>Sn</w:t>
      </w:r>
      <w:r w:rsidR="00753D87" w:rsidRPr="00753D87">
        <w:rPr>
          <w:b/>
          <w:color w:val="000000"/>
          <w:vertAlign w:val="subscript"/>
        </w:rPr>
        <w:t>x</w:t>
      </w:r>
      <w:r w:rsidR="00753D87" w:rsidRPr="00753D87">
        <w:rPr>
          <w:b/>
          <w:color w:val="000000"/>
          <w:highlight w:val="yellow"/>
        </w:rPr>
        <w:t xml:space="preserve"> </w:t>
      </w:r>
    </w:p>
    <w:p w14:paraId="00000002" w14:textId="44C7A34A" w:rsidR="00130241" w:rsidRDefault="00753D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Шуев</w:t>
      </w:r>
      <w:proofErr w:type="spellEnd"/>
      <w:r>
        <w:rPr>
          <w:b/>
          <w:i/>
          <w:color w:val="000000"/>
        </w:rPr>
        <w:t xml:space="preserve"> Н.В.</w:t>
      </w:r>
    </w:p>
    <w:p w14:paraId="00000003" w14:textId="01F1FC5B" w:rsidR="00130241" w:rsidRDefault="00753D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2 </w:t>
      </w:r>
      <w:proofErr w:type="spellStart"/>
      <w:r>
        <w:rPr>
          <w:i/>
          <w:color w:val="000000"/>
        </w:rPr>
        <w:t>г.о</w:t>
      </w:r>
      <w:proofErr w:type="spellEnd"/>
      <w:r>
        <w:rPr>
          <w:i/>
          <w:color w:val="000000"/>
        </w:rPr>
        <w:t>.</w:t>
      </w:r>
      <w:r w:rsidR="00EB1F49">
        <w:rPr>
          <w:i/>
          <w:color w:val="000000"/>
        </w:rPr>
        <w:t xml:space="preserve"> </w:t>
      </w:r>
    </w:p>
    <w:p w14:paraId="00000004" w14:textId="2CC70C0E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</w:t>
      </w:r>
      <w:r w:rsidR="003249A6">
        <w:rPr>
          <w:i/>
          <w:color w:val="000000"/>
        </w:rPr>
        <w:t>М. 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4E75F08C" w:rsidR="00CD00B1" w:rsidRPr="00FE6BA9" w:rsidRDefault="00EB1F49" w:rsidP="00753D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u w:val="single"/>
        </w:rPr>
      </w:pPr>
      <w:r w:rsidRPr="004D0B32">
        <w:rPr>
          <w:i/>
          <w:color w:val="000000"/>
          <w:lang w:val="en-US"/>
        </w:rPr>
        <w:t>E</w:t>
      </w:r>
      <w:r w:rsidR="003B76D6" w:rsidRPr="00FE6BA9">
        <w:rPr>
          <w:i/>
          <w:color w:val="000000"/>
        </w:rPr>
        <w:t>-</w:t>
      </w:r>
      <w:r w:rsidRPr="004D0B32">
        <w:rPr>
          <w:i/>
          <w:color w:val="000000"/>
          <w:lang w:val="en-US"/>
        </w:rPr>
        <w:t>mail</w:t>
      </w:r>
      <w:r w:rsidRPr="00FE6BA9">
        <w:rPr>
          <w:i/>
          <w:color w:val="000000"/>
        </w:rPr>
        <w:t xml:space="preserve">: </w:t>
      </w:r>
      <w:proofErr w:type="spellStart"/>
      <w:r w:rsidR="00753D87" w:rsidRPr="004D0B32">
        <w:rPr>
          <w:i/>
          <w:iCs/>
          <w:u w:val="single"/>
          <w:lang w:val="en-US"/>
        </w:rPr>
        <w:t>nikita</w:t>
      </w:r>
      <w:proofErr w:type="spellEnd"/>
      <w:r w:rsidR="00753D87" w:rsidRPr="00FE6BA9">
        <w:rPr>
          <w:i/>
          <w:iCs/>
          <w:u w:val="single"/>
        </w:rPr>
        <w:t>.</w:t>
      </w:r>
      <w:proofErr w:type="spellStart"/>
      <w:r w:rsidR="00753D87" w:rsidRPr="004D0B32">
        <w:rPr>
          <w:i/>
          <w:iCs/>
          <w:u w:val="single"/>
          <w:lang w:val="en-US"/>
        </w:rPr>
        <w:t>shuev</w:t>
      </w:r>
      <w:proofErr w:type="spellEnd"/>
      <w:r w:rsidR="00753D87" w:rsidRPr="00FE6BA9">
        <w:rPr>
          <w:i/>
          <w:iCs/>
          <w:u w:val="single"/>
        </w:rPr>
        <w:t>@</w:t>
      </w:r>
      <w:r w:rsidR="00753D87" w:rsidRPr="004D0B32">
        <w:rPr>
          <w:i/>
          <w:iCs/>
          <w:u w:val="single"/>
          <w:lang w:val="en-US"/>
        </w:rPr>
        <w:t>chemistry</w:t>
      </w:r>
      <w:r w:rsidR="00753D87" w:rsidRPr="00FE6BA9">
        <w:rPr>
          <w:i/>
          <w:iCs/>
          <w:u w:val="single"/>
        </w:rPr>
        <w:t>.</w:t>
      </w:r>
      <w:proofErr w:type="spellStart"/>
      <w:r w:rsidR="00753D87" w:rsidRPr="004D0B32">
        <w:rPr>
          <w:i/>
          <w:iCs/>
          <w:u w:val="single"/>
          <w:lang w:val="en-US"/>
        </w:rPr>
        <w:t>msu</w:t>
      </w:r>
      <w:proofErr w:type="spellEnd"/>
      <w:r w:rsidR="00753D87" w:rsidRPr="00FE6BA9">
        <w:rPr>
          <w:i/>
          <w:iCs/>
          <w:u w:val="single"/>
        </w:rPr>
        <w:t>.</w:t>
      </w:r>
      <w:proofErr w:type="spellStart"/>
      <w:r w:rsidR="00753D87" w:rsidRPr="004D0B32">
        <w:rPr>
          <w:i/>
          <w:iCs/>
          <w:u w:val="single"/>
          <w:lang w:val="en-US"/>
        </w:rPr>
        <w:t>ru</w:t>
      </w:r>
      <w:proofErr w:type="spellEnd"/>
      <w:r w:rsidRPr="00FE6BA9">
        <w:rPr>
          <w:i/>
          <w:iCs/>
          <w:color w:val="000000"/>
          <w:u w:val="single"/>
        </w:rPr>
        <w:t xml:space="preserve"> </w:t>
      </w:r>
    </w:p>
    <w:p w14:paraId="7A3BB93C" w14:textId="41DF934B" w:rsidR="00224D27" w:rsidRPr="00224D27" w:rsidRDefault="00224D27" w:rsidP="00224D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Интерметаллические соединения</w:t>
      </w:r>
      <w:r w:rsidR="0006486D">
        <w:rPr>
          <w:color w:val="000000"/>
        </w:rPr>
        <w:t xml:space="preserve"> – это обширная группа неорганических соединений, обладающих разнообразными физическими свойствами и многообразием кристаллической структуры.  </w:t>
      </w:r>
      <w:r w:rsidR="0065277A">
        <w:rPr>
          <w:color w:val="000000"/>
        </w:rPr>
        <w:t xml:space="preserve">Среди них особый интерес представляют </w:t>
      </w:r>
      <w:proofErr w:type="spellStart"/>
      <w:r w:rsidR="0032085A">
        <w:rPr>
          <w:color w:val="000000"/>
        </w:rPr>
        <w:t>германид</w:t>
      </w:r>
      <w:r w:rsidR="0065277A">
        <w:rPr>
          <w:color w:val="000000"/>
        </w:rPr>
        <w:t>ы</w:t>
      </w:r>
      <w:proofErr w:type="spellEnd"/>
      <w:r w:rsidR="0032085A">
        <w:rPr>
          <w:color w:val="000000"/>
        </w:rPr>
        <w:t xml:space="preserve"> железа</w:t>
      </w:r>
      <w:r w:rsidR="00C60CEE">
        <w:rPr>
          <w:color w:val="000000"/>
        </w:rPr>
        <w:t>,</w:t>
      </w:r>
      <w:r w:rsidR="00823BE8">
        <w:rPr>
          <w:color w:val="000000"/>
        </w:rPr>
        <w:t xml:space="preserve"> </w:t>
      </w:r>
      <w:r w:rsidR="00C77993">
        <w:rPr>
          <w:color w:val="000000"/>
        </w:rPr>
        <w:t>для которых свойствен</w:t>
      </w:r>
      <w:r w:rsidR="00F65942">
        <w:rPr>
          <w:color w:val="000000"/>
        </w:rPr>
        <w:t>н</w:t>
      </w:r>
      <w:r w:rsidR="00855F5A">
        <w:rPr>
          <w:color w:val="000000"/>
        </w:rPr>
        <w:t xml:space="preserve">о </w:t>
      </w:r>
      <w:r w:rsidR="006A58BA">
        <w:rPr>
          <w:color w:val="000000"/>
        </w:rPr>
        <w:t>многообразие структур</w:t>
      </w:r>
      <w:r w:rsidR="00AB5D8C">
        <w:rPr>
          <w:color w:val="000000"/>
        </w:rPr>
        <w:t xml:space="preserve"> полиэдров из атомов железа и германия</w:t>
      </w:r>
      <w:r w:rsidR="00632EC9">
        <w:rPr>
          <w:color w:val="000000"/>
        </w:rPr>
        <w:t>, приводящ</w:t>
      </w:r>
      <w:r w:rsidR="009666A5">
        <w:rPr>
          <w:color w:val="000000"/>
        </w:rPr>
        <w:t xml:space="preserve">ие в совокупности </w:t>
      </w:r>
      <w:r w:rsidR="00855F5A">
        <w:rPr>
          <w:color w:val="000000"/>
        </w:rPr>
        <w:t xml:space="preserve">с конкуренцией магнитных взаимодействий </w:t>
      </w:r>
      <w:r w:rsidR="009666A5">
        <w:rPr>
          <w:color w:val="000000"/>
        </w:rPr>
        <w:t xml:space="preserve">к </w:t>
      </w:r>
      <w:r w:rsidR="00830C23">
        <w:rPr>
          <w:color w:val="000000"/>
        </w:rPr>
        <w:t>обширному спектру физических свойств</w:t>
      </w:r>
      <w:r w:rsidR="00DD7BDE">
        <w:rPr>
          <w:color w:val="000000"/>
        </w:rPr>
        <w:t xml:space="preserve"> </w:t>
      </w:r>
      <w:r w:rsidR="00DD7BDE" w:rsidRPr="000A57DD">
        <w:rPr>
          <w:color w:val="000000"/>
        </w:rPr>
        <w:t>[</w:t>
      </w:r>
      <w:r w:rsidR="00C34668">
        <w:rPr>
          <w:color w:val="000000"/>
        </w:rPr>
        <w:t>1</w:t>
      </w:r>
      <w:r w:rsidR="00DD7BDE" w:rsidRPr="00C3195A">
        <w:rPr>
          <w:color w:val="000000"/>
        </w:rPr>
        <w:t>]</w:t>
      </w:r>
      <w:r w:rsidR="00855F5A">
        <w:rPr>
          <w:color w:val="000000"/>
        </w:rPr>
        <w:t>. При этом некоторый семейства тройных соединений остаются малоизучен</w:t>
      </w:r>
      <w:r w:rsidR="000D0EBF">
        <w:rPr>
          <w:color w:val="000000"/>
        </w:rPr>
        <w:t>н</w:t>
      </w:r>
      <w:r w:rsidR="00855F5A">
        <w:rPr>
          <w:color w:val="000000"/>
        </w:rPr>
        <w:t>ыми.</w:t>
      </w:r>
      <w:r w:rsidR="0084120B">
        <w:rPr>
          <w:color w:val="000000"/>
        </w:rPr>
        <w:t xml:space="preserve"> </w:t>
      </w:r>
      <w:r w:rsidR="000D0EBF">
        <w:rPr>
          <w:color w:val="000000"/>
        </w:rPr>
        <w:t xml:space="preserve">В частности, для </w:t>
      </w:r>
      <w:r w:rsidR="00F26C5D">
        <w:rPr>
          <w:color w:val="000000"/>
        </w:rPr>
        <w:t xml:space="preserve">семейства </w:t>
      </w:r>
      <w:proofErr w:type="spellStart"/>
      <w:r w:rsidR="006A58BA">
        <w:rPr>
          <w:color w:val="000000"/>
          <w:lang w:val="en-US"/>
        </w:rPr>
        <w:t>RFeGe</w:t>
      </w:r>
      <w:proofErr w:type="spellEnd"/>
      <w:r w:rsidR="006A58BA" w:rsidRPr="006A58BA">
        <w:rPr>
          <w:color w:val="000000"/>
          <w:vertAlign w:val="subscript"/>
        </w:rPr>
        <w:t>2</w:t>
      </w:r>
      <w:r w:rsidR="00893483">
        <w:rPr>
          <w:color w:val="000000"/>
          <w:vertAlign w:val="subscript"/>
        </w:rPr>
        <w:t xml:space="preserve"> </w:t>
      </w:r>
      <w:r w:rsidR="000E0F6C">
        <w:rPr>
          <w:color w:val="000000"/>
        </w:rPr>
        <w:t>(</w:t>
      </w:r>
      <w:r w:rsidR="000E0F6C">
        <w:rPr>
          <w:color w:val="000000"/>
          <w:lang w:val="en-US"/>
        </w:rPr>
        <w:t>R</w:t>
      </w:r>
      <w:r w:rsidR="000E0F6C" w:rsidRPr="000E0F6C">
        <w:rPr>
          <w:color w:val="000000"/>
        </w:rPr>
        <w:t>-</w:t>
      </w:r>
      <w:r w:rsidR="00DD7BDE">
        <w:rPr>
          <w:color w:val="000000"/>
        </w:rPr>
        <w:t xml:space="preserve"> металл 3 и 4 групп</w:t>
      </w:r>
      <w:r w:rsidR="000E0F6C">
        <w:rPr>
          <w:color w:val="000000"/>
        </w:rPr>
        <w:t>)</w:t>
      </w:r>
      <w:r w:rsidR="00EF3517">
        <w:rPr>
          <w:color w:val="000000"/>
          <w:vertAlign w:val="subscript"/>
        </w:rPr>
        <w:t xml:space="preserve"> </w:t>
      </w:r>
      <w:r w:rsidR="00DD7BDE">
        <w:rPr>
          <w:color w:val="000000"/>
        </w:rPr>
        <w:t>отсут</w:t>
      </w:r>
      <w:r w:rsidR="00C55C42">
        <w:rPr>
          <w:color w:val="000000"/>
        </w:rPr>
        <w:t xml:space="preserve">ствуют достоверные данные о кристаллической структуре </w:t>
      </w:r>
      <w:r w:rsidR="000C3BC5">
        <w:rPr>
          <w:color w:val="000000"/>
        </w:rPr>
        <w:t>и физических</w:t>
      </w:r>
      <w:r w:rsidR="00560EB7">
        <w:rPr>
          <w:color w:val="000000"/>
        </w:rPr>
        <w:t xml:space="preserve"> свойства</w:t>
      </w:r>
      <w:r w:rsidR="00C55C42">
        <w:rPr>
          <w:color w:val="000000"/>
        </w:rPr>
        <w:t>х.</w:t>
      </w:r>
      <w:r w:rsidRPr="00224D27">
        <w:rPr>
          <w:color w:val="000000"/>
        </w:rPr>
        <w:t xml:space="preserve"> </w:t>
      </w:r>
    </w:p>
    <w:p w14:paraId="3F871D98" w14:textId="67C5158C" w:rsidR="00224D27" w:rsidRDefault="00C55C42" w:rsidP="00AC43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нами </w:t>
      </w:r>
      <w:r w:rsidR="0045138E">
        <w:rPr>
          <w:color w:val="000000"/>
        </w:rPr>
        <w:t>б</w:t>
      </w:r>
      <w:r w:rsidR="00DD70A6">
        <w:rPr>
          <w:color w:val="000000"/>
        </w:rPr>
        <w:t xml:space="preserve">ыли проведены </w:t>
      </w:r>
      <w:r w:rsidR="001917AD">
        <w:rPr>
          <w:color w:val="000000"/>
        </w:rPr>
        <w:t xml:space="preserve">попытки синтеза монокристаллов соединения </w:t>
      </w:r>
      <w:r w:rsidR="001917AD" w:rsidRPr="00224D27">
        <w:rPr>
          <w:color w:val="000000"/>
        </w:rPr>
        <w:t>ScFeGe</w:t>
      </w:r>
      <w:r w:rsidR="001917AD" w:rsidRPr="001917AD">
        <w:rPr>
          <w:color w:val="000000"/>
          <w:vertAlign w:val="subscript"/>
        </w:rPr>
        <w:t>2</w:t>
      </w:r>
      <w:r w:rsidR="001917AD">
        <w:rPr>
          <w:color w:val="000000"/>
        </w:rPr>
        <w:t xml:space="preserve"> </w:t>
      </w:r>
      <w:r w:rsidR="001917AD" w:rsidRPr="00224D27">
        <w:rPr>
          <w:color w:val="000000"/>
        </w:rPr>
        <w:t>с использованием избытка олова в качестве флюса</w:t>
      </w:r>
      <w:r w:rsidR="00224D27" w:rsidRPr="00224D27">
        <w:rPr>
          <w:color w:val="000000"/>
        </w:rPr>
        <w:t xml:space="preserve">. В результате чего </w:t>
      </w:r>
      <w:r w:rsidR="001917AD">
        <w:rPr>
          <w:color w:val="000000"/>
        </w:rPr>
        <w:t>были получены</w:t>
      </w:r>
      <w:r w:rsidR="00224D27" w:rsidRPr="00224D27">
        <w:rPr>
          <w:color w:val="000000"/>
        </w:rPr>
        <w:t xml:space="preserve"> монокристаллы твердого раствора ScFeGe</w:t>
      </w:r>
      <w:r w:rsidR="00224D27" w:rsidRPr="001917AD">
        <w:rPr>
          <w:color w:val="000000"/>
          <w:vertAlign w:val="subscript"/>
        </w:rPr>
        <w:t>2-x</w:t>
      </w:r>
      <w:r w:rsidR="00224D27" w:rsidRPr="00224D27">
        <w:rPr>
          <w:color w:val="000000"/>
        </w:rPr>
        <w:t>Sn</w:t>
      </w:r>
      <w:r w:rsidR="00224D27" w:rsidRPr="001917AD">
        <w:rPr>
          <w:color w:val="000000"/>
          <w:vertAlign w:val="subscript"/>
        </w:rPr>
        <w:t>x</w:t>
      </w:r>
      <w:r w:rsidR="00224D27" w:rsidRPr="00224D27">
        <w:rPr>
          <w:color w:val="000000"/>
        </w:rPr>
        <w:t xml:space="preserve">. Анализ элементного состава методом ЛРСА показал, что </w:t>
      </w:r>
      <w:proofErr w:type="spellStart"/>
      <w:r w:rsidR="00224D27" w:rsidRPr="00224D27">
        <w:rPr>
          <w:color w:val="000000"/>
        </w:rPr>
        <w:t>Ge</w:t>
      </w:r>
      <w:proofErr w:type="spellEnd"/>
      <w:r w:rsidR="00224D27" w:rsidRPr="00224D27">
        <w:rPr>
          <w:color w:val="000000"/>
        </w:rPr>
        <w:t xml:space="preserve"> и </w:t>
      </w:r>
      <w:proofErr w:type="spellStart"/>
      <w:r w:rsidR="00224D27" w:rsidRPr="00224D27">
        <w:rPr>
          <w:color w:val="000000"/>
        </w:rPr>
        <w:t>Sn</w:t>
      </w:r>
      <w:proofErr w:type="spellEnd"/>
      <w:r w:rsidR="00224D27" w:rsidRPr="00224D27">
        <w:rPr>
          <w:color w:val="000000"/>
        </w:rPr>
        <w:t xml:space="preserve"> содержатся в отобранном кристалле в соотношении 97:3, что соответствует</w:t>
      </w:r>
      <w:r w:rsidR="00BE2F28">
        <w:rPr>
          <w:color w:val="000000"/>
        </w:rPr>
        <w:t xml:space="preserve"> </w:t>
      </w:r>
      <w:r w:rsidR="00224D27" w:rsidRPr="00890939">
        <w:rPr>
          <w:i/>
          <w:iCs/>
          <w:color w:val="000000"/>
        </w:rPr>
        <w:t>x</w:t>
      </w:r>
      <w:r w:rsidR="00224D27" w:rsidRPr="00224D27">
        <w:rPr>
          <w:color w:val="000000"/>
        </w:rPr>
        <w:t xml:space="preserve"> = 0.06. Рентгеноструктурный анализ данного кристалла показал, что</w:t>
      </w:r>
      <w:r w:rsidR="00790A68">
        <w:rPr>
          <w:color w:val="000000"/>
        </w:rPr>
        <w:t xml:space="preserve"> </w:t>
      </w:r>
      <w:r w:rsidR="00224D27" w:rsidRPr="00224D27">
        <w:rPr>
          <w:color w:val="000000"/>
        </w:rPr>
        <w:t>соединение принадлежит структурному типу ZrCrSi</w:t>
      </w:r>
      <w:r w:rsidR="00224D27" w:rsidRPr="001917AD">
        <w:rPr>
          <w:color w:val="000000"/>
          <w:vertAlign w:val="subscript"/>
        </w:rPr>
        <w:t>2</w:t>
      </w:r>
      <w:r w:rsidR="00224D27" w:rsidRPr="00224D27">
        <w:rPr>
          <w:color w:val="000000"/>
        </w:rPr>
        <w:t xml:space="preserve"> и кристаллизуется в орторомбической сингонии в пространственной группе </w:t>
      </w:r>
      <w:proofErr w:type="spellStart"/>
      <w:r w:rsidR="00224D27" w:rsidRPr="00890939">
        <w:rPr>
          <w:i/>
          <w:iCs/>
          <w:color w:val="000000"/>
        </w:rPr>
        <w:t>Pbam</w:t>
      </w:r>
      <w:proofErr w:type="spellEnd"/>
      <w:r w:rsidR="008E06BF">
        <w:rPr>
          <w:i/>
          <w:iCs/>
          <w:color w:val="000000"/>
        </w:rPr>
        <w:t xml:space="preserve"> </w:t>
      </w:r>
      <w:r w:rsidR="008E06BF" w:rsidRPr="00170FAD">
        <w:rPr>
          <w:color w:val="000000"/>
        </w:rPr>
        <w:t>[</w:t>
      </w:r>
      <w:r w:rsidR="00F470FE" w:rsidRPr="00170FAD">
        <w:rPr>
          <w:color w:val="000000"/>
        </w:rPr>
        <w:t>2]</w:t>
      </w:r>
      <w:r w:rsidR="00224D27" w:rsidRPr="00224D27">
        <w:rPr>
          <w:color w:val="000000"/>
        </w:rPr>
        <w:t xml:space="preserve">. </w:t>
      </w:r>
      <w:r w:rsidR="006072D8">
        <w:rPr>
          <w:color w:val="000000"/>
        </w:rPr>
        <w:t>Подрешетка атомов железа в структуре</w:t>
      </w:r>
      <w:r w:rsidR="00100FFE">
        <w:rPr>
          <w:color w:val="000000"/>
        </w:rPr>
        <w:t xml:space="preserve"> </w:t>
      </w:r>
      <w:r w:rsidR="00100FFE" w:rsidRPr="00224D27">
        <w:rPr>
          <w:color w:val="000000"/>
        </w:rPr>
        <w:t>ScFeGe</w:t>
      </w:r>
      <w:r w:rsidR="00100FFE" w:rsidRPr="001917AD">
        <w:rPr>
          <w:color w:val="000000"/>
          <w:vertAlign w:val="subscript"/>
        </w:rPr>
        <w:t>2-x</w:t>
      </w:r>
      <w:r w:rsidR="00100FFE" w:rsidRPr="00224D27">
        <w:rPr>
          <w:color w:val="000000"/>
        </w:rPr>
        <w:t>Sn</w:t>
      </w:r>
      <w:r w:rsidR="00100FFE" w:rsidRPr="001917AD">
        <w:rPr>
          <w:color w:val="000000"/>
          <w:vertAlign w:val="subscript"/>
        </w:rPr>
        <w:t>x</w:t>
      </w:r>
      <w:r w:rsidR="00100FFE">
        <w:rPr>
          <w:color w:val="000000"/>
          <w:vertAlign w:val="subscript"/>
        </w:rPr>
        <w:t xml:space="preserve"> </w:t>
      </w:r>
      <w:r w:rsidR="00100FFE">
        <w:rPr>
          <w:color w:val="000000"/>
        </w:rPr>
        <w:t xml:space="preserve">состоит из </w:t>
      </w:r>
      <w:r w:rsidR="00594BC0">
        <w:rPr>
          <w:color w:val="000000"/>
        </w:rPr>
        <w:t xml:space="preserve">слоев </w:t>
      </w:r>
      <w:r w:rsidR="00100FFE">
        <w:rPr>
          <w:color w:val="000000"/>
        </w:rPr>
        <w:t>л</w:t>
      </w:r>
      <w:r w:rsidR="00594BC0">
        <w:rPr>
          <w:color w:val="000000"/>
        </w:rPr>
        <w:t>и</w:t>
      </w:r>
      <w:r w:rsidR="00100FFE">
        <w:rPr>
          <w:color w:val="000000"/>
        </w:rPr>
        <w:t xml:space="preserve">нейных </w:t>
      </w:r>
      <w:r w:rsidR="00594BC0">
        <w:rPr>
          <w:color w:val="000000"/>
        </w:rPr>
        <w:t xml:space="preserve">чередующихся </w:t>
      </w:r>
      <w:r w:rsidR="00100FFE">
        <w:rPr>
          <w:color w:val="000000"/>
        </w:rPr>
        <w:t>фрагментов из трех атомов железа</w:t>
      </w:r>
      <w:r w:rsidR="009A5DC1">
        <w:rPr>
          <w:color w:val="000000"/>
        </w:rPr>
        <w:t xml:space="preserve"> соединенных через </w:t>
      </w:r>
      <w:r>
        <w:rPr>
          <w:color w:val="000000"/>
        </w:rPr>
        <w:t xml:space="preserve">отдельные атомы </w:t>
      </w:r>
      <w:r>
        <w:rPr>
          <w:color w:val="000000"/>
          <w:lang w:val="en-US"/>
        </w:rPr>
        <w:t>Ge</w:t>
      </w:r>
      <w:r>
        <w:rPr>
          <w:color w:val="000000"/>
        </w:rPr>
        <w:t xml:space="preserve">, а также через </w:t>
      </w:r>
      <w:r w:rsidR="00744D5A">
        <w:rPr>
          <w:color w:val="000000"/>
        </w:rPr>
        <w:t>гантель</w:t>
      </w:r>
      <w:r w:rsidR="009A5DC1">
        <w:rPr>
          <w:color w:val="000000"/>
        </w:rPr>
        <w:t xml:space="preserve"> </w:t>
      </w:r>
      <w:r w:rsidR="00744D5A">
        <w:rPr>
          <w:color w:val="000000"/>
          <w:lang w:val="en-US"/>
        </w:rPr>
        <w:t>Ge</w:t>
      </w:r>
      <w:r w:rsidR="00744D5A" w:rsidRPr="00744D5A">
        <w:rPr>
          <w:color w:val="000000"/>
        </w:rPr>
        <w:t>-</w:t>
      </w:r>
      <w:r w:rsidR="00744D5A">
        <w:rPr>
          <w:color w:val="000000"/>
          <w:lang w:val="en-US"/>
        </w:rPr>
        <w:t>Ge</w:t>
      </w:r>
      <w:r>
        <w:rPr>
          <w:color w:val="000000"/>
        </w:rPr>
        <w:t xml:space="preserve"> в общий трехмерный каркас, в пустотах которого расположены атомы </w:t>
      </w:r>
      <w:r>
        <w:rPr>
          <w:color w:val="000000"/>
          <w:lang w:val="en-US"/>
        </w:rPr>
        <w:t>Sc</w:t>
      </w:r>
      <w:r w:rsidR="00744D5A" w:rsidRPr="00744D5A">
        <w:rPr>
          <w:color w:val="000000"/>
        </w:rPr>
        <w:t>.</w:t>
      </w:r>
      <w:r w:rsidR="00C13315" w:rsidRPr="00C13315">
        <w:rPr>
          <w:color w:val="000000"/>
        </w:rPr>
        <w:t xml:space="preserve"> </w:t>
      </w:r>
      <w:r w:rsidR="00224D27" w:rsidRPr="00EC7D49">
        <w:rPr>
          <w:color w:val="000000"/>
        </w:rPr>
        <w:t>Уточнение</w:t>
      </w:r>
      <w:r w:rsidR="00224D27" w:rsidRPr="00224D27">
        <w:rPr>
          <w:color w:val="000000"/>
        </w:rPr>
        <w:t xml:space="preserve"> заселенности </w:t>
      </w:r>
      <w:r w:rsidR="00D22F93">
        <w:rPr>
          <w:color w:val="000000"/>
        </w:rPr>
        <w:t xml:space="preserve">атомов </w:t>
      </w:r>
      <w:r w:rsidR="00462794">
        <w:rPr>
          <w:color w:val="000000"/>
          <w:lang w:val="en-US"/>
        </w:rPr>
        <w:t>p</w:t>
      </w:r>
      <w:r w:rsidR="00462794" w:rsidRPr="00462794">
        <w:rPr>
          <w:color w:val="000000"/>
        </w:rPr>
        <w:t>-</w:t>
      </w:r>
      <w:r w:rsidR="00462794">
        <w:rPr>
          <w:color w:val="000000"/>
        </w:rPr>
        <w:t xml:space="preserve">элементов </w:t>
      </w:r>
      <w:r w:rsidR="00224D27" w:rsidRPr="00224D27">
        <w:rPr>
          <w:color w:val="000000"/>
        </w:rPr>
        <w:t>показало, что атомы олова занимают только одну позицию, окруженную наименьшим количеством атомов скандия</w:t>
      </w:r>
      <w:r w:rsidR="00B72BA7">
        <w:rPr>
          <w:color w:val="000000"/>
        </w:rPr>
        <w:t xml:space="preserve">. </w:t>
      </w:r>
      <w:r w:rsidR="00690D6F">
        <w:rPr>
          <w:color w:val="000000"/>
        </w:rPr>
        <w:t>Используя полученные структурные данные,</w:t>
      </w:r>
      <w:r w:rsidR="00224D27" w:rsidRPr="00224D27">
        <w:rPr>
          <w:color w:val="000000"/>
        </w:rPr>
        <w:t xml:space="preserve"> были проведены теоретические расчеты немагнитного варианта электронной структуры в приближении </w:t>
      </w:r>
      <w:r w:rsidR="00224D27" w:rsidRPr="00890939">
        <w:rPr>
          <w:i/>
          <w:iCs/>
          <w:color w:val="000000"/>
        </w:rPr>
        <w:t>x</w:t>
      </w:r>
      <w:r w:rsidR="00224D27" w:rsidRPr="00224D27">
        <w:rPr>
          <w:color w:val="000000"/>
        </w:rPr>
        <w:t xml:space="preserve"> = 0. Результаты данных расчетов показали высокую плотность состояний на уровне Ферми</w:t>
      </w:r>
      <w:r w:rsidR="006440F7" w:rsidRPr="00890939">
        <w:rPr>
          <w:color w:val="000000"/>
        </w:rPr>
        <w:t xml:space="preserve">, </w:t>
      </w:r>
      <w:r w:rsidR="006440F7">
        <w:rPr>
          <w:color w:val="000000"/>
        </w:rPr>
        <w:t xml:space="preserve">что </w:t>
      </w:r>
      <w:r w:rsidR="006818DA">
        <w:rPr>
          <w:color w:val="000000"/>
        </w:rPr>
        <w:t>указывает на возможность магнитного упорядочения</w:t>
      </w:r>
      <w:r w:rsidR="006440F7">
        <w:rPr>
          <w:color w:val="000000"/>
        </w:rPr>
        <w:t>.</w:t>
      </w:r>
      <w:r w:rsidR="00224D27" w:rsidRPr="00224D27">
        <w:rPr>
          <w:color w:val="000000"/>
        </w:rPr>
        <w:t xml:space="preserve"> </w:t>
      </w:r>
      <w:r w:rsidR="00690D6F">
        <w:rPr>
          <w:color w:val="000000"/>
        </w:rPr>
        <w:t xml:space="preserve">Кроме того, расчеты показывают высокую степень </w:t>
      </w:r>
      <w:proofErr w:type="spellStart"/>
      <w:r w:rsidR="00690D6F">
        <w:rPr>
          <w:color w:val="000000"/>
        </w:rPr>
        <w:t>ковалентности</w:t>
      </w:r>
      <w:proofErr w:type="spellEnd"/>
      <w:r w:rsidR="00690D6F">
        <w:rPr>
          <w:color w:val="000000"/>
        </w:rPr>
        <w:t xml:space="preserve"> для взаимодействий</w:t>
      </w:r>
      <w:r w:rsidR="00224D27" w:rsidRPr="00224D27">
        <w:rPr>
          <w:color w:val="000000"/>
        </w:rPr>
        <w:t xml:space="preserve"> </w:t>
      </w:r>
      <w:proofErr w:type="spellStart"/>
      <w:r w:rsidR="00224D27" w:rsidRPr="00224D27">
        <w:rPr>
          <w:color w:val="000000"/>
        </w:rPr>
        <w:t>Ge-Ge</w:t>
      </w:r>
      <w:proofErr w:type="spellEnd"/>
      <w:r w:rsidR="00224D27" w:rsidRPr="00224D27">
        <w:rPr>
          <w:color w:val="000000"/>
        </w:rPr>
        <w:t xml:space="preserve"> и </w:t>
      </w:r>
      <w:proofErr w:type="spellStart"/>
      <w:r w:rsidR="00224D27" w:rsidRPr="00224D27">
        <w:rPr>
          <w:color w:val="000000"/>
        </w:rPr>
        <w:t>Ge</w:t>
      </w:r>
      <w:proofErr w:type="spellEnd"/>
      <w:r w:rsidR="00224D27" w:rsidRPr="00224D27">
        <w:rPr>
          <w:color w:val="000000"/>
        </w:rPr>
        <w:t>-Fe</w:t>
      </w:r>
      <w:r w:rsidR="00224D27">
        <w:rPr>
          <w:color w:val="000000"/>
        </w:rPr>
        <w:t>.</w:t>
      </w:r>
      <w:r w:rsidR="00690D6F">
        <w:rPr>
          <w:color w:val="000000"/>
        </w:rPr>
        <w:t xml:space="preserve"> </w:t>
      </w:r>
    </w:p>
    <w:p w14:paraId="022FC08C" w14:textId="69484947" w:rsidR="00A02163" w:rsidRPr="00A02163" w:rsidRDefault="00690D6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color w:val="000000"/>
        </w:rPr>
        <w:t xml:space="preserve">Магнитные </w:t>
      </w:r>
      <w:r w:rsidR="00436BCA">
        <w:rPr>
          <w:color w:val="000000"/>
        </w:rPr>
        <w:t>измерения монокристаллов</w:t>
      </w:r>
      <w:r w:rsidR="009F5356">
        <w:rPr>
          <w:color w:val="000000"/>
        </w:rPr>
        <w:t xml:space="preserve"> </w:t>
      </w:r>
      <w:r w:rsidR="009F5356" w:rsidRPr="00224D27">
        <w:rPr>
          <w:color w:val="000000"/>
        </w:rPr>
        <w:t>ScFeGe</w:t>
      </w:r>
      <w:r w:rsidR="009F5356" w:rsidRPr="001917AD">
        <w:rPr>
          <w:color w:val="000000"/>
          <w:vertAlign w:val="subscript"/>
        </w:rPr>
        <w:t>2-x</w:t>
      </w:r>
      <w:r w:rsidR="009F5356" w:rsidRPr="00224D27">
        <w:rPr>
          <w:color w:val="000000"/>
        </w:rPr>
        <w:t>Sn</w:t>
      </w:r>
      <w:r w:rsidR="009F5356" w:rsidRPr="001917AD">
        <w:rPr>
          <w:color w:val="000000"/>
          <w:vertAlign w:val="subscript"/>
        </w:rPr>
        <w:t>x</w:t>
      </w:r>
      <w:r w:rsidR="00436BCA">
        <w:rPr>
          <w:color w:val="000000"/>
        </w:rPr>
        <w:t xml:space="preserve"> проводились </w:t>
      </w:r>
      <w:r w:rsidR="008F681D">
        <w:rPr>
          <w:color w:val="000000"/>
        </w:rPr>
        <w:t>в температурном интервале от 2 до 300 К</w:t>
      </w:r>
      <w:r w:rsidR="00CB2E32">
        <w:rPr>
          <w:color w:val="000000"/>
        </w:rPr>
        <w:t xml:space="preserve"> в полях</w:t>
      </w:r>
      <w:r w:rsidR="00E83434">
        <w:rPr>
          <w:color w:val="000000"/>
        </w:rPr>
        <w:t xml:space="preserve"> с напряженностью</w:t>
      </w:r>
      <w:r w:rsidR="00CB2E32">
        <w:rPr>
          <w:color w:val="000000"/>
        </w:rPr>
        <w:t xml:space="preserve"> </w:t>
      </w:r>
      <w:r w:rsidR="002F17A3">
        <w:rPr>
          <w:color w:val="000000"/>
        </w:rPr>
        <w:t xml:space="preserve">до </w:t>
      </w:r>
      <w:r w:rsidR="00B07A63">
        <w:rPr>
          <w:color w:val="000000"/>
        </w:rPr>
        <w:t>50</w:t>
      </w:r>
      <w:r w:rsidR="002F17A3">
        <w:rPr>
          <w:color w:val="000000"/>
        </w:rPr>
        <w:t xml:space="preserve"> </w:t>
      </w:r>
      <w:proofErr w:type="spellStart"/>
      <w:r w:rsidR="002F17A3">
        <w:rPr>
          <w:color w:val="000000"/>
        </w:rPr>
        <w:t>к</w:t>
      </w:r>
      <w:r w:rsidR="00C97D15">
        <w:rPr>
          <w:color w:val="000000"/>
        </w:rPr>
        <w:t>Э</w:t>
      </w:r>
      <w:proofErr w:type="spellEnd"/>
      <w:r w:rsidR="00BC00CA" w:rsidRPr="00BC00CA">
        <w:rPr>
          <w:color w:val="000000"/>
        </w:rPr>
        <w:t xml:space="preserve"> </w:t>
      </w:r>
      <w:r w:rsidR="00BC00CA">
        <w:rPr>
          <w:color w:val="000000"/>
        </w:rPr>
        <w:t>по направлен</w:t>
      </w:r>
      <w:r w:rsidR="00F571EC">
        <w:rPr>
          <w:color w:val="000000"/>
        </w:rPr>
        <w:t>ию роста кристаллов и перпендикулярно ему</w:t>
      </w:r>
      <w:r w:rsidR="009F5356">
        <w:rPr>
          <w:color w:val="000000"/>
        </w:rPr>
        <w:t>.</w:t>
      </w:r>
      <w:r>
        <w:rPr>
          <w:color w:val="000000"/>
        </w:rPr>
        <w:t xml:space="preserve"> </w:t>
      </w:r>
      <w:r w:rsidR="005C1E8E">
        <w:rPr>
          <w:color w:val="000000"/>
        </w:rPr>
        <w:t>Данные магнитных измерени</w:t>
      </w:r>
      <w:r w:rsidR="00B502E9">
        <w:rPr>
          <w:color w:val="000000"/>
        </w:rPr>
        <w:t>й г</w:t>
      </w:r>
      <w:r w:rsidR="00AA235E">
        <w:rPr>
          <w:color w:val="000000"/>
        </w:rPr>
        <w:t>оворят об отсутствии явных магнитных переходов.</w:t>
      </w:r>
      <w:r w:rsidR="005E26FD">
        <w:rPr>
          <w:color w:val="000000"/>
        </w:rPr>
        <w:t xml:space="preserve"> </w:t>
      </w:r>
      <w:r w:rsidR="005E26FD" w:rsidRPr="005E26FD">
        <w:rPr>
          <w:color w:val="000000"/>
        </w:rPr>
        <w:t>Соединение демонстрирует слабый магни</w:t>
      </w:r>
      <w:r w:rsidR="00E921E8">
        <w:rPr>
          <w:color w:val="000000"/>
        </w:rPr>
        <w:t>т</w:t>
      </w:r>
      <w:r w:rsidR="005E26FD" w:rsidRPr="005E26FD">
        <w:rPr>
          <w:color w:val="000000"/>
        </w:rPr>
        <w:t xml:space="preserve">ный отклик даже </w:t>
      </w:r>
      <w:r w:rsidR="006C5FE7">
        <w:rPr>
          <w:color w:val="000000"/>
        </w:rPr>
        <w:t>при высокой напряженности поля</w:t>
      </w:r>
      <w:r w:rsidR="005E26FD" w:rsidRPr="005E26FD">
        <w:rPr>
          <w:color w:val="000000"/>
        </w:rPr>
        <w:t>, что может быть связано как с отсут</w:t>
      </w:r>
      <w:r w:rsidR="00D274B1">
        <w:rPr>
          <w:color w:val="000000"/>
        </w:rPr>
        <w:t>ст</w:t>
      </w:r>
      <w:r w:rsidR="005E26FD" w:rsidRPr="005E26FD">
        <w:rPr>
          <w:color w:val="000000"/>
        </w:rPr>
        <w:t xml:space="preserve">вием значительного </w:t>
      </w:r>
      <w:r w:rsidR="00B430A7">
        <w:rPr>
          <w:color w:val="000000"/>
        </w:rPr>
        <w:t xml:space="preserve">магнитного </w:t>
      </w:r>
      <w:r w:rsidR="005E26FD" w:rsidRPr="005E26FD">
        <w:rPr>
          <w:color w:val="000000"/>
        </w:rPr>
        <w:t xml:space="preserve">момента на атомах </w:t>
      </w:r>
      <w:r w:rsidR="008E0AF9" w:rsidRPr="005E26FD">
        <w:rPr>
          <w:color w:val="000000"/>
        </w:rPr>
        <w:t>железа,</w:t>
      </w:r>
      <w:r w:rsidR="005E26FD" w:rsidRPr="005E26FD">
        <w:rPr>
          <w:color w:val="000000"/>
        </w:rPr>
        <w:t xml:space="preserve"> так и с сильными антиферромагнитными взаимодействиями, которые характерны для </w:t>
      </w:r>
      <w:proofErr w:type="spellStart"/>
      <w:r w:rsidR="005E26FD" w:rsidRPr="005E26FD">
        <w:rPr>
          <w:color w:val="000000"/>
        </w:rPr>
        <w:t>германидов</w:t>
      </w:r>
      <w:proofErr w:type="spellEnd"/>
      <w:r w:rsidR="005E26FD" w:rsidRPr="005E26FD">
        <w:rPr>
          <w:color w:val="000000"/>
        </w:rPr>
        <w:t xml:space="preserve"> железа с высоким содержанием германия.</w:t>
      </w:r>
    </w:p>
    <w:p w14:paraId="0000000E" w14:textId="77777777" w:rsidR="00130241" w:rsidRPr="003D2A6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3D96C7B" w14:textId="2C39EAF6" w:rsidR="004A3003" w:rsidRPr="003D2A69" w:rsidRDefault="00F3531F" w:rsidP="00224D27">
      <w:pPr>
        <w:autoSpaceDE w:val="0"/>
        <w:autoSpaceDN w:val="0"/>
        <w:jc w:val="both"/>
        <w:rPr>
          <w:rStyle w:val="text"/>
        </w:rPr>
      </w:pPr>
      <w:r w:rsidRPr="00FE6BA9">
        <w:rPr>
          <w:lang w:val="en-US"/>
        </w:rPr>
        <w:t>1</w:t>
      </w:r>
      <w:r w:rsidR="004A3003" w:rsidRPr="00FE6BA9">
        <w:rPr>
          <w:lang w:val="en-US"/>
        </w:rPr>
        <w:t xml:space="preserve">. </w:t>
      </w:r>
      <w:proofErr w:type="spellStart"/>
      <w:r w:rsidR="00521B6C" w:rsidRPr="00521B6C">
        <w:rPr>
          <w:rStyle w:val="text"/>
          <w:lang w:val="en-US"/>
        </w:rPr>
        <w:t>Khalaniya</w:t>
      </w:r>
      <w:proofErr w:type="spellEnd"/>
      <w:r w:rsidR="00FE6BA9" w:rsidRPr="00FE6BA9">
        <w:rPr>
          <w:rStyle w:val="given-name"/>
          <w:lang w:val="en-US"/>
        </w:rPr>
        <w:t xml:space="preserve"> </w:t>
      </w:r>
      <w:r w:rsidR="00FE6BA9" w:rsidRPr="00521B6C">
        <w:rPr>
          <w:rStyle w:val="given-name"/>
          <w:lang w:val="en-US"/>
        </w:rPr>
        <w:t>R</w:t>
      </w:r>
      <w:r w:rsidR="00FE6BA9" w:rsidRPr="00FE6BA9">
        <w:rPr>
          <w:rStyle w:val="given-name"/>
          <w:lang w:val="en-US"/>
        </w:rPr>
        <w:t>.</w:t>
      </w:r>
      <w:r w:rsidR="00FE6BA9" w:rsidRPr="00521B6C">
        <w:rPr>
          <w:rStyle w:val="given-name"/>
          <w:lang w:val="en-US"/>
        </w:rPr>
        <w:t>A</w:t>
      </w:r>
      <w:r w:rsidR="00FE6BA9" w:rsidRPr="00FE6BA9">
        <w:rPr>
          <w:rStyle w:val="given-name"/>
          <w:lang w:val="en-US"/>
        </w:rPr>
        <w:t>.</w:t>
      </w:r>
      <w:r w:rsidR="00FE6BA9" w:rsidRPr="00FE6BA9">
        <w:rPr>
          <w:rFonts w:ascii="Arial" w:hAnsi="Arial" w:cs="Arial"/>
          <w:color w:val="2E2E2E"/>
          <w:lang w:val="en-US"/>
        </w:rPr>
        <w:t>,</w:t>
      </w:r>
      <w:r w:rsidR="00FE6BA9" w:rsidRPr="00521B6C">
        <w:rPr>
          <w:rFonts w:ascii="Arial" w:hAnsi="Arial" w:cs="Arial"/>
          <w:color w:val="2E2E2E"/>
          <w:lang w:val="en-US"/>
        </w:rPr>
        <w:t xml:space="preserve"> </w:t>
      </w:r>
      <w:proofErr w:type="spellStart"/>
      <w:r w:rsidR="00FE6BA9" w:rsidRPr="003D2A69">
        <w:rPr>
          <w:color w:val="2E2E2E"/>
          <w:lang w:val="en-US"/>
        </w:rPr>
        <w:t>Shevelkov</w:t>
      </w:r>
      <w:proofErr w:type="spellEnd"/>
      <w:r w:rsidR="00FE6BA9" w:rsidRPr="00FE6BA9">
        <w:rPr>
          <w:rStyle w:val="given-name"/>
          <w:lang w:val="en-US"/>
        </w:rPr>
        <w:t xml:space="preserve"> </w:t>
      </w:r>
      <w:r w:rsidR="00FE6BA9" w:rsidRPr="00521B6C">
        <w:rPr>
          <w:rStyle w:val="given-name"/>
          <w:lang w:val="en-US"/>
        </w:rPr>
        <w:t>A</w:t>
      </w:r>
      <w:r w:rsidR="00FE6BA9">
        <w:rPr>
          <w:rStyle w:val="given-name"/>
          <w:lang w:val="en-US"/>
        </w:rPr>
        <w:t>.</w:t>
      </w:r>
      <w:r w:rsidR="00FE6BA9" w:rsidRPr="00521B6C">
        <w:rPr>
          <w:rStyle w:val="given-name"/>
          <w:lang w:val="en-US"/>
        </w:rPr>
        <w:t>V</w:t>
      </w:r>
      <w:r w:rsidR="00FE6BA9" w:rsidRPr="00FE6BA9">
        <w:rPr>
          <w:rStyle w:val="given-name"/>
          <w:lang w:val="en-US"/>
        </w:rPr>
        <w:t>.</w:t>
      </w:r>
      <w:r w:rsidR="00FE6BA9" w:rsidRPr="00FE6BA9">
        <w:rPr>
          <w:rStyle w:val="text"/>
          <w:lang w:val="en-US"/>
        </w:rPr>
        <w:t xml:space="preserve"> When two is enough: On the origin of diverse crystal structures and physical properties in the Fe-Ge system</w:t>
      </w:r>
      <w:r w:rsidR="00FE6BA9">
        <w:rPr>
          <w:rStyle w:val="text"/>
          <w:lang w:val="en-US"/>
        </w:rPr>
        <w:t xml:space="preserve"> //</w:t>
      </w:r>
      <w:r w:rsidR="00C556B5" w:rsidRPr="00FE6BA9">
        <w:rPr>
          <w:rStyle w:val="text"/>
          <w:lang w:val="en-US"/>
        </w:rPr>
        <w:t xml:space="preserve"> </w:t>
      </w:r>
      <w:r w:rsidR="00C556B5">
        <w:rPr>
          <w:rStyle w:val="text"/>
          <w:lang w:val="en-US"/>
        </w:rPr>
        <w:t>J</w:t>
      </w:r>
      <w:r w:rsidR="00C556B5" w:rsidRPr="00FE6BA9">
        <w:rPr>
          <w:rStyle w:val="text"/>
          <w:lang w:val="en-US"/>
        </w:rPr>
        <w:t>.</w:t>
      </w:r>
      <w:r w:rsidRPr="00FE6BA9">
        <w:rPr>
          <w:rStyle w:val="text"/>
          <w:lang w:val="en-US"/>
        </w:rPr>
        <w:t xml:space="preserve"> </w:t>
      </w:r>
      <w:r w:rsidR="00C556B5">
        <w:rPr>
          <w:rStyle w:val="text"/>
          <w:lang w:val="en-US"/>
        </w:rPr>
        <w:t>Sol</w:t>
      </w:r>
      <w:r w:rsidR="005520B4">
        <w:rPr>
          <w:rStyle w:val="text"/>
          <w:lang w:val="en-US"/>
        </w:rPr>
        <w:t>id</w:t>
      </w:r>
      <w:r w:rsidR="005520B4" w:rsidRPr="00FE6BA9">
        <w:rPr>
          <w:rStyle w:val="text"/>
          <w:lang w:val="en-US"/>
        </w:rPr>
        <w:t xml:space="preserve"> </w:t>
      </w:r>
      <w:r w:rsidR="005520B4">
        <w:rPr>
          <w:rStyle w:val="text"/>
          <w:lang w:val="en-US"/>
        </w:rPr>
        <w:t>State</w:t>
      </w:r>
      <w:r w:rsidR="005520B4" w:rsidRPr="00FE6BA9">
        <w:rPr>
          <w:rStyle w:val="text"/>
          <w:lang w:val="en-US"/>
        </w:rPr>
        <w:t xml:space="preserve"> </w:t>
      </w:r>
      <w:r w:rsidR="005520B4">
        <w:rPr>
          <w:rStyle w:val="text"/>
          <w:lang w:val="en-US"/>
        </w:rPr>
        <w:t>Chem</w:t>
      </w:r>
      <w:r w:rsidR="005520B4" w:rsidRPr="00FE6BA9">
        <w:rPr>
          <w:rStyle w:val="text"/>
          <w:lang w:val="en-US"/>
        </w:rPr>
        <w:t>.</w:t>
      </w:r>
      <w:r w:rsidR="00FE6BA9">
        <w:rPr>
          <w:rStyle w:val="text"/>
          <w:lang w:val="en-US"/>
        </w:rPr>
        <w:t xml:space="preserve"> </w:t>
      </w:r>
      <w:r w:rsidR="00FE6BA9" w:rsidRPr="00FE6BA9">
        <w:rPr>
          <w:rStyle w:val="text"/>
          <w:lang w:val="en-US"/>
        </w:rPr>
        <w:t>2019</w:t>
      </w:r>
      <w:r w:rsidR="00FE6BA9">
        <w:rPr>
          <w:rStyle w:val="text"/>
          <w:lang w:val="en-US"/>
        </w:rPr>
        <w:t>. Vol</w:t>
      </w:r>
      <w:r w:rsidR="00FE6BA9" w:rsidRPr="003D2A69">
        <w:rPr>
          <w:rStyle w:val="text"/>
        </w:rPr>
        <w:t>.</w:t>
      </w:r>
      <w:r w:rsidR="005520B4" w:rsidRPr="003D2A69">
        <w:rPr>
          <w:rStyle w:val="text"/>
        </w:rPr>
        <w:t xml:space="preserve"> </w:t>
      </w:r>
      <w:r w:rsidR="001407E9" w:rsidRPr="003D2A69">
        <w:rPr>
          <w:rStyle w:val="text"/>
        </w:rPr>
        <w:t>2</w:t>
      </w:r>
      <w:r w:rsidR="00907B35" w:rsidRPr="003D2A69">
        <w:rPr>
          <w:rStyle w:val="text"/>
        </w:rPr>
        <w:t>70</w:t>
      </w:r>
      <w:r w:rsidR="00FE6BA9" w:rsidRPr="003D2A69">
        <w:rPr>
          <w:rStyle w:val="text"/>
        </w:rPr>
        <w:t xml:space="preserve">. </w:t>
      </w:r>
      <w:r w:rsidR="00FE6BA9">
        <w:rPr>
          <w:rStyle w:val="text"/>
          <w:lang w:val="en-US"/>
        </w:rPr>
        <w:t>P</w:t>
      </w:r>
      <w:r w:rsidR="00FE6BA9" w:rsidRPr="003D2A69">
        <w:rPr>
          <w:rStyle w:val="text"/>
        </w:rPr>
        <w:t>.</w:t>
      </w:r>
      <w:r w:rsidR="00907B35" w:rsidRPr="003D2A69">
        <w:rPr>
          <w:rStyle w:val="text"/>
        </w:rPr>
        <w:t xml:space="preserve"> 118-128</w:t>
      </w:r>
      <w:r w:rsidR="00FE6BA9" w:rsidRPr="003D2A69">
        <w:rPr>
          <w:rStyle w:val="text"/>
        </w:rPr>
        <w:t>.</w:t>
      </w:r>
    </w:p>
    <w:p w14:paraId="678ACEBA" w14:textId="6468249E" w:rsidR="00F3531F" w:rsidRPr="00452AEC" w:rsidRDefault="00F3531F" w:rsidP="00F3531F">
      <w:pPr>
        <w:autoSpaceDE w:val="0"/>
        <w:autoSpaceDN w:val="0"/>
        <w:jc w:val="both"/>
        <w:rPr>
          <w:lang w:val="en-US"/>
        </w:rPr>
      </w:pPr>
      <w:r w:rsidRPr="00452AEC">
        <w:t xml:space="preserve">2. </w:t>
      </w:r>
      <w:proofErr w:type="spellStart"/>
      <w:r w:rsidRPr="00386CCA">
        <w:t>Ярмолюк</w:t>
      </w:r>
      <w:proofErr w:type="spellEnd"/>
      <w:r w:rsidRPr="00452AEC">
        <w:t xml:space="preserve"> </w:t>
      </w:r>
      <w:r w:rsidRPr="00386CCA">
        <w:t>И</w:t>
      </w:r>
      <w:r w:rsidRPr="00452AEC">
        <w:t>.</w:t>
      </w:r>
      <w:r w:rsidRPr="00386CCA">
        <w:t>П</w:t>
      </w:r>
      <w:r w:rsidRPr="00452AEC">
        <w:t xml:space="preserve">., </w:t>
      </w:r>
      <w:proofErr w:type="spellStart"/>
      <w:r w:rsidRPr="00386CCA">
        <w:t>Сикирица</w:t>
      </w:r>
      <w:proofErr w:type="spellEnd"/>
      <w:r w:rsidRPr="00452AEC">
        <w:t xml:space="preserve"> </w:t>
      </w:r>
      <w:r w:rsidRPr="00386CCA">
        <w:t>М</w:t>
      </w:r>
      <w:r w:rsidRPr="00452AEC">
        <w:t xml:space="preserve">., </w:t>
      </w:r>
      <w:proofErr w:type="spellStart"/>
      <w:r w:rsidRPr="00386CCA">
        <w:t>Аксельруд</w:t>
      </w:r>
      <w:proofErr w:type="spellEnd"/>
      <w:r w:rsidRPr="00452AEC">
        <w:t xml:space="preserve"> </w:t>
      </w:r>
      <w:r w:rsidRPr="00386CCA">
        <w:t>Л</w:t>
      </w:r>
      <w:r w:rsidRPr="00452AEC">
        <w:t>.</w:t>
      </w:r>
      <w:r w:rsidRPr="00386CCA">
        <w:t>Г</w:t>
      </w:r>
      <w:r w:rsidRPr="00452AEC">
        <w:t xml:space="preserve">., </w:t>
      </w:r>
      <w:r w:rsidRPr="00386CCA">
        <w:t>Лысенко</w:t>
      </w:r>
      <w:r w:rsidRPr="00452AEC">
        <w:t xml:space="preserve"> </w:t>
      </w:r>
      <w:proofErr w:type="gramStart"/>
      <w:r w:rsidR="00FE6BA9" w:rsidRPr="00386CCA">
        <w:t>Л</w:t>
      </w:r>
      <w:r w:rsidR="00FE6BA9" w:rsidRPr="00452AEC">
        <w:t>.</w:t>
      </w:r>
      <w:r w:rsidR="00FE6BA9" w:rsidRPr="00386CCA">
        <w:t>А</w:t>
      </w:r>
      <w:r w:rsidR="00FE6BA9" w:rsidRPr="00452AEC">
        <w:t>.</w:t>
      </w:r>
      <w:proofErr w:type="gramEnd"/>
      <w:r w:rsidRPr="00452AEC">
        <w:t xml:space="preserve">, </w:t>
      </w:r>
      <w:proofErr w:type="spellStart"/>
      <w:r w:rsidRPr="00386CCA">
        <w:t>Гладышевский</w:t>
      </w:r>
      <w:proofErr w:type="spellEnd"/>
      <w:r w:rsidRPr="00452AEC">
        <w:t xml:space="preserve"> </w:t>
      </w:r>
      <w:r w:rsidRPr="00386CCA">
        <w:t>Е</w:t>
      </w:r>
      <w:r w:rsidRPr="00452AEC">
        <w:t>.</w:t>
      </w:r>
      <w:r w:rsidRPr="00386CCA">
        <w:t>И</w:t>
      </w:r>
      <w:r w:rsidRPr="00452AEC">
        <w:t xml:space="preserve">. </w:t>
      </w:r>
      <w:r w:rsidR="00452AEC">
        <w:t xml:space="preserve">Кристаллическая структура соединения </w:t>
      </w:r>
      <w:proofErr w:type="spellStart"/>
      <w:r w:rsidR="00452AEC">
        <w:rPr>
          <w:lang w:val="en-US"/>
        </w:rPr>
        <w:t>ZrCrSi</w:t>
      </w:r>
      <w:proofErr w:type="spellEnd"/>
      <w:r w:rsidR="00452AEC" w:rsidRPr="00452AEC">
        <w:rPr>
          <w:vertAlign w:val="subscript"/>
        </w:rPr>
        <w:t>2</w:t>
      </w:r>
      <w:r w:rsidR="00452AEC" w:rsidRPr="00452AEC">
        <w:rPr>
          <w:i/>
          <w:iCs/>
        </w:rPr>
        <w:t xml:space="preserve"> // </w:t>
      </w:r>
      <w:r w:rsidRPr="00452AEC">
        <w:t>Кристаллография</w:t>
      </w:r>
      <w:r w:rsidR="00452AEC" w:rsidRPr="00452AEC">
        <w:t xml:space="preserve">. </w:t>
      </w:r>
      <w:r w:rsidR="00452AEC">
        <w:rPr>
          <w:lang w:val="en-US"/>
        </w:rPr>
        <w:t>1982. Vol.</w:t>
      </w:r>
      <w:r w:rsidRPr="00452AEC">
        <w:rPr>
          <w:i/>
          <w:iCs/>
        </w:rPr>
        <w:t xml:space="preserve"> </w:t>
      </w:r>
      <w:r w:rsidRPr="00452AEC">
        <w:t>27</w:t>
      </w:r>
      <w:r w:rsidR="00452AEC">
        <w:rPr>
          <w:lang w:val="en-US"/>
        </w:rPr>
        <w:t>.</w:t>
      </w:r>
      <w:r w:rsidRPr="00452AEC">
        <w:t xml:space="preserve"> </w:t>
      </w:r>
      <w:r w:rsidR="00452AEC">
        <w:rPr>
          <w:lang w:val="en-US"/>
        </w:rPr>
        <w:t>P.</w:t>
      </w:r>
      <w:r w:rsidRPr="00452AEC">
        <w:t xml:space="preserve"> 1090–1093</w:t>
      </w:r>
      <w:r w:rsidR="00452AEC">
        <w:rPr>
          <w:lang w:val="en-US"/>
        </w:rPr>
        <w:t>.</w:t>
      </w:r>
    </w:p>
    <w:p w14:paraId="3486C755" w14:textId="2F36CF17" w:rsidR="00116478" w:rsidRPr="00452AEC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452A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AD1"/>
    <w:rsid w:val="00030248"/>
    <w:rsid w:val="00040D86"/>
    <w:rsid w:val="00046437"/>
    <w:rsid w:val="00051C09"/>
    <w:rsid w:val="00057F25"/>
    <w:rsid w:val="00063966"/>
    <w:rsid w:val="0006486D"/>
    <w:rsid w:val="00084D1F"/>
    <w:rsid w:val="00086081"/>
    <w:rsid w:val="00087F89"/>
    <w:rsid w:val="000A57DD"/>
    <w:rsid w:val="000B735E"/>
    <w:rsid w:val="000C00FC"/>
    <w:rsid w:val="000C240E"/>
    <w:rsid w:val="000C3BC5"/>
    <w:rsid w:val="000D0EBF"/>
    <w:rsid w:val="000E0F6C"/>
    <w:rsid w:val="00100FFE"/>
    <w:rsid w:val="00101A1C"/>
    <w:rsid w:val="00106375"/>
    <w:rsid w:val="00116478"/>
    <w:rsid w:val="00130241"/>
    <w:rsid w:val="00140314"/>
    <w:rsid w:val="001407E9"/>
    <w:rsid w:val="00170FAD"/>
    <w:rsid w:val="001917AD"/>
    <w:rsid w:val="001A0189"/>
    <w:rsid w:val="001E61C2"/>
    <w:rsid w:val="001F0493"/>
    <w:rsid w:val="001F70B0"/>
    <w:rsid w:val="00224D27"/>
    <w:rsid w:val="002264EE"/>
    <w:rsid w:val="0023307C"/>
    <w:rsid w:val="00256B43"/>
    <w:rsid w:val="002679CA"/>
    <w:rsid w:val="002B5DEF"/>
    <w:rsid w:val="002C455C"/>
    <w:rsid w:val="002E285E"/>
    <w:rsid w:val="002F17A3"/>
    <w:rsid w:val="0031361E"/>
    <w:rsid w:val="0032085A"/>
    <w:rsid w:val="003249A6"/>
    <w:rsid w:val="00391C38"/>
    <w:rsid w:val="003B22A2"/>
    <w:rsid w:val="003B76D6"/>
    <w:rsid w:val="003D2A69"/>
    <w:rsid w:val="00436BCA"/>
    <w:rsid w:val="0045138E"/>
    <w:rsid w:val="00452AEC"/>
    <w:rsid w:val="00453E4D"/>
    <w:rsid w:val="00462794"/>
    <w:rsid w:val="00491A87"/>
    <w:rsid w:val="004A26A3"/>
    <w:rsid w:val="004A3003"/>
    <w:rsid w:val="004D0B32"/>
    <w:rsid w:val="004E5E96"/>
    <w:rsid w:val="004F0EDF"/>
    <w:rsid w:val="00510A73"/>
    <w:rsid w:val="00511B27"/>
    <w:rsid w:val="00521B6C"/>
    <w:rsid w:val="00522BF1"/>
    <w:rsid w:val="00540AED"/>
    <w:rsid w:val="005423BE"/>
    <w:rsid w:val="005520B4"/>
    <w:rsid w:val="00560EB7"/>
    <w:rsid w:val="00590166"/>
    <w:rsid w:val="00594BC0"/>
    <w:rsid w:val="005B7204"/>
    <w:rsid w:val="005C1E8E"/>
    <w:rsid w:val="005C7C5B"/>
    <w:rsid w:val="005E26FD"/>
    <w:rsid w:val="005E38CE"/>
    <w:rsid w:val="005E6992"/>
    <w:rsid w:val="006072D8"/>
    <w:rsid w:val="00632EC9"/>
    <w:rsid w:val="0063790A"/>
    <w:rsid w:val="00642A11"/>
    <w:rsid w:val="006440F7"/>
    <w:rsid w:val="00647B0B"/>
    <w:rsid w:val="0065277A"/>
    <w:rsid w:val="006818DA"/>
    <w:rsid w:val="00682496"/>
    <w:rsid w:val="00690D6F"/>
    <w:rsid w:val="006A211C"/>
    <w:rsid w:val="006A58BA"/>
    <w:rsid w:val="006C5FE7"/>
    <w:rsid w:val="006F7A19"/>
    <w:rsid w:val="007078E0"/>
    <w:rsid w:val="007124AA"/>
    <w:rsid w:val="00736714"/>
    <w:rsid w:val="00744D5A"/>
    <w:rsid w:val="00753D87"/>
    <w:rsid w:val="00775389"/>
    <w:rsid w:val="007874AA"/>
    <w:rsid w:val="00790A68"/>
    <w:rsid w:val="00797838"/>
    <w:rsid w:val="00797A31"/>
    <w:rsid w:val="007A6FC5"/>
    <w:rsid w:val="007C36D8"/>
    <w:rsid w:val="007F2744"/>
    <w:rsid w:val="0080252D"/>
    <w:rsid w:val="00823BE8"/>
    <w:rsid w:val="00830C23"/>
    <w:rsid w:val="00836DCB"/>
    <w:rsid w:val="0084120B"/>
    <w:rsid w:val="00855F5A"/>
    <w:rsid w:val="00882940"/>
    <w:rsid w:val="00890939"/>
    <w:rsid w:val="008931BE"/>
    <w:rsid w:val="00893483"/>
    <w:rsid w:val="008D5766"/>
    <w:rsid w:val="008E06BF"/>
    <w:rsid w:val="008E0AF9"/>
    <w:rsid w:val="008F4B63"/>
    <w:rsid w:val="008F681D"/>
    <w:rsid w:val="00901942"/>
    <w:rsid w:val="00901CCC"/>
    <w:rsid w:val="00907B35"/>
    <w:rsid w:val="00920BC4"/>
    <w:rsid w:val="00921D45"/>
    <w:rsid w:val="00930529"/>
    <w:rsid w:val="00956056"/>
    <w:rsid w:val="009666A5"/>
    <w:rsid w:val="009A5DC1"/>
    <w:rsid w:val="009A66DB"/>
    <w:rsid w:val="009A7420"/>
    <w:rsid w:val="009B0E2D"/>
    <w:rsid w:val="009B2F80"/>
    <w:rsid w:val="009B3300"/>
    <w:rsid w:val="009B7B2D"/>
    <w:rsid w:val="009D50C6"/>
    <w:rsid w:val="009F3380"/>
    <w:rsid w:val="009F5356"/>
    <w:rsid w:val="00A02163"/>
    <w:rsid w:val="00A170AC"/>
    <w:rsid w:val="00A314FE"/>
    <w:rsid w:val="00A7553B"/>
    <w:rsid w:val="00AA235E"/>
    <w:rsid w:val="00AB402C"/>
    <w:rsid w:val="00AB41F6"/>
    <w:rsid w:val="00AB5D8C"/>
    <w:rsid w:val="00AB76E1"/>
    <w:rsid w:val="00AC43B6"/>
    <w:rsid w:val="00B07A63"/>
    <w:rsid w:val="00B129B1"/>
    <w:rsid w:val="00B23BBD"/>
    <w:rsid w:val="00B430A7"/>
    <w:rsid w:val="00B502E9"/>
    <w:rsid w:val="00B72BA7"/>
    <w:rsid w:val="00BB7F7E"/>
    <w:rsid w:val="00BC00CA"/>
    <w:rsid w:val="00BE2F28"/>
    <w:rsid w:val="00BF36F8"/>
    <w:rsid w:val="00BF4622"/>
    <w:rsid w:val="00C13315"/>
    <w:rsid w:val="00C22829"/>
    <w:rsid w:val="00C3195A"/>
    <w:rsid w:val="00C34668"/>
    <w:rsid w:val="00C556B5"/>
    <w:rsid w:val="00C55C42"/>
    <w:rsid w:val="00C60CEE"/>
    <w:rsid w:val="00C62B8D"/>
    <w:rsid w:val="00C77993"/>
    <w:rsid w:val="00C877A4"/>
    <w:rsid w:val="00C97D15"/>
    <w:rsid w:val="00CB2E32"/>
    <w:rsid w:val="00CD00B1"/>
    <w:rsid w:val="00CD45EF"/>
    <w:rsid w:val="00D22306"/>
    <w:rsid w:val="00D22F93"/>
    <w:rsid w:val="00D274B1"/>
    <w:rsid w:val="00D42542"/>
    <w:rsid w:val="00D8121C"/>
    <w:rsid w:val="00D84DD5"/>
    <w:rsid w:val="00D85730"/>
    <w:rsid w:val="00D92DAE"/>
    <w:rsid w:val="00D96FFF"/>
    <w:rsid w:val="00DA268D"/>
    <w:rsid w:val="00DC672A"/>
    <w:rsid w:val="00DD70A6"/>
    <w:rsid w:val="00DD7BDE"/>
    <w:rsid w:val="00E22189"/>
    <w:rsid w:val="00E74069"/>
    <w:rsid w:val="00E83434"/>
    <w:rsid w:val="00E921E8"/>
    <w:rsid w:val="00E92E40"/>
    <w:rsid w:val="00EB1F49"/>
    <w:rsid w:val="00EB201F"/>
    <w:rsid w:val="00EB50A1"/>
    <w:rsid w:val="00EC7D49"/>
    <w:rsid w:val="00EF3517"/>
    <w:rsid w:val="00F26C5D"/>
    <w:rsid w:val="00F33363"/>
    <w:rsid w:val="00F3531F"/>
    <w:rsid w:val="00F470FE"/>
    <w:rsid w:val="00F571EC"/>
    <w:rsid w:val="00F65942"/>
    <w:rsid w:val="00F865B3"/>
    <w:rsid w:val="00FB1509"/>
    <w:rsid w:val="00FC0561"/>
    <w:rsid w:val="00FD2809"/>
    <w:rsid w:val="00FE6BA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react-xocs-alternative-link">
    <w:name w:val="react-xocs-alternative-link"/>
    <w:basedOn w:val="a0"/>
    <w:rsid w:val="00521B6C"/>
  </w:style>
  <w:style w:type="character" w:customStyle="1" w:styleId="given-name">
    <w:name w:val="given-name"/>
    <w:basedOn w:val="a0"/>
    <w:rsid w:val="00521B6C"/>
  </w:style>
  <w:style w:type="character" w:customStyle="1" w:styleId="text">
    <w:name w:val="text"/>
    <w:basedOn w:val="a0"/>
    <w:rsid w:val="00521B6C"/>
  </w:style>
  <w:style w:type="paragraph" w:styleId="ab">
    <w:name w:val="Revision"/>
    <w:hidden/>
    <w:uiPriority w:val="99"/>
    <w:semiHidden/>
    <w:rsid w:val="00540AED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D0B3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D0B3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D0B32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D0B3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D0B3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Shuyev</dc:creator>
  <cp:lastModifiedBy>Nick Shuyev</cp:lastModifiedBy>
  <cp:revision>4</cp:revision>
  <dcterms:created xsi:type="dcterms:W3CDTF">2023-03-06T08:11:00Z</dcterms:created>
  <dcterms:modified xsi:type="dcterms:W3CDTF">2023-03-06T08:14:00Z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