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AC53" w14:textId="5F31CD44" w:rsidR="0002105B" w:rsidRPr="0002105B" w:rsidRDefault="0002105B" w:rsidP="00F54D5F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02105B">
        <w:rPr>
          <w:b/>
          <w:bCs/>
        </w:rPr>
        <w:t xml:space="preserve">Синтез комплексов иридия(III) с различными N^N </w:t>
      </w:r>
      <w:proofErr w:type="spellStart"/>
      <w:r w:rsidRPr="0002105B">
        <w:rPr>
          <w:b/>
          <w:bCs/>
        </w:rPr>
        <w:t>лигандами</w:t>
      </w:r>
      <w:proofErr w:type="spellEnd"/>
      <w:r w:rsidRPr="0002105B">
        <w:rPr>
          <w:b/>
          <w:bCs/>
        </w:rPr>
        <w:t xml:space="preserve"> и их использование в качестве </w:t>
      </w:r>
      <w:proofErr w:type="spellStart"/>
      <w:r w:rsidRPr="0002105B">
        <w:rPr>
          <w:b/>
          <w:bCs/>
        </w:rPr>
        <w:t>фосфоресцентных</w:t>
      </w:r>
      <w:proofErr w:type="spellEnd"/>
      <w:r w:rsidRPr="0002105B">
        <w:rPr>
          <w:b/>
          <w:bCs/>
        </w:rPr>
        <w:t xml:space="preserve"> сенсоров молекулярного кислорода</w:t>
      </w:r>
    </w:p>
    <w:p w14:paraId="65E141EE" w14:textId="049F54E4" w:rsidR="00F522B4" w:rsidRPr="00F522B4" w:rsidRDefault="00F522B4" w:rsidP="00F54D5F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003299">
        <w:rPr>
          <w:b/>
          <w:bCs/>
          <w:i/>
          <w:iCs/>
          <w:color w:val="000000"/>
        </w:rPr>
        <w:t>Михневич В.Г.</w:t>
      </w:r>
      <w:r w:rsidRPr="00F522B4">
        <w:rPr>
          <w:b/>
          <w:bCs/>
          <w:i/>
          <w:iCs/>
          <w:color w:val="000000"/>
        </w:rPr>
        <w:t xml:space="preserve">, </w:t>
      </w:r>
      <w:proofErr w:type="spellStart"/>
      <w:r w:rsidRPr="00F522B4">
        <w:rPr>
          <w:b/>
          <w:bCs/>
          <w:i/>
          <w:iCs/>
          <w:color w:val="000000"/>
        </w:rPr>
        <w:t>Критченков</w:t>
      </w:r>
      <w:proofErr w:type="spellEnd"/>
      <w:r w:rsidRPr="00F522B4">
        <w:rPr>
          <w:b/>
          <w:bCs/>
          <w:i/>
          <w:iCs/>
          <w:color w:val="000000"/>
        </w:rPr>
        <w:t xml:space="preserve"> И.С.</w:t>
      </w:r>
    </w:p>
    <w:p w14:paraId="00000003" w14:textId="7EB558C1" w:rsidR="00130241" w:rsidRDefault="00EB1F49" w:rsidP="00F5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8523D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78523D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FAEC4A7" w14:textId="63FD4FAE" w:rsidR="00A61618" w:rsidRDefault="00F522B4" w:rsidP="00F54D5F">
      <w:pPr>
        <w:pStyle w:val="ab"/>
        <w:spacing w:before="0" w:beforeAutospacing="0" w:after="0" w:afterAutospacing="0"/>
        <w:jc w:val="center"/>
        <w:rPr>
          <w:i/>
          <w:iCs/>
          <w:color w:val="000000"/>
          <w:shd w:val="clear" w:color="auto" w:fill="FFFFFF"/>
        </w:rPr>
      </w:pPr>
      <w:r w:rsidRPr="00F522B4">
        <w:rPr>
          <w:i/>
          <w:iCs/>
          <w:color w:val="000000"/>
        </w:rPr>
        <w:t xml:space="preserve">Санкт-Петербургский государственный университет, </w:t>
      </w:r>
      <w:r w:rsidRPr="00F522B4">
        <w:rPr>
          <w:i/>
          <w:iCs/>
          <w:color w:val="000000"/>
          <w:shd w:val="clear" w:color="auto" w:fill="FFFFFF"/>
        </w:rPr>
        <w:t>Институт Химии, 198504, Санкт-Петербург, Петергоф, Университетский пр. 26</w:t>
      </w:r>
    </w:p>
    <w:p w14:paraId="3407F27C" w14:textId="4E765011" w:rsidR="00F522B4" w:rsidRPr="00003299" w:rsidRDefault="00003299" w:rsidP="00F54D5F">
      <w:pPr>
        <w:pStyle w:val="ab"/>
        <w:spacing w:before="0" w:beforeAutospacing="0" w:after="0" w:afterAutospacing="0"/>
        <w:jc w:val="center"/>
        <w:rPr>
          <w:i/>
          <w:iCs/>
          <w:color w:val="000000"/>
          <w:lang w:val="en-US"/>
        </w:rPr>
      </w:pPr>
      <w:r w:rsidRPr="00003299">
        <w:rPr>
          <w:i/>
          <w:iCs/>
          <w:lang w:val="en-US"/>
        </w:rPr>
        <w:t>E-mail:</w:t>
      </w:r>
      <w:r>
        <w:rPr>
          <w:lang w:val="en-US"/>
        </w:rPr>
        <w:t xml:space="preserve"> </w:t>
      </w:r>
      <w:hyperlink r:id="rId6" w:history="1">
        <w:r w:rsidRPr="00095C1E">
          <w:rPr>
            <w:rStyle w:val="a9"/>
            <w:i/>
            <w:iCs/>
            <w:lang w:val="en-US"/>
          </w:rPr>
          <w:t>st076006@student.spbu.ru</w:t>
        </w:r>
      </w:hyperlink>
    </w:p>
    <w:p w14:paraId="7E26888A" w14:textId="56351828" w:rsidR="00665000" w:rsidRPr="0070078F" w:rsidRDefault="00454EFB" w:rsidP="00F54D5F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A83DB9" wp14:editId="6C26C3EA">
            <wp:simplePos x="0" y="0"/>
            <wp:positionH relativeFrom="column">
              <wp:posOffset>172085</wp:posOffset>
            </wp:positionH>
            <wp:positionV relativeFrom="paragraph">
              <wp:posOffset>1421130</wp:posOffset>
            </wp:positionV>
            <wp:extent cx="5311140" cy="3089910"/>
            <wp:effectExtent l="0" t="0" r="381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esis_l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65000">
        <w:t>Оксиметрия</w:t>
      </w:r>
      <w:proofErr w:type="spellEnd"/>
      <w:r w:rsidR="00665000" w:rsidRPr="001C13C2">
        <w:t xml:space="preserve"> </w:t>
      </w:r>
      <w:r w:rsidR="00665000">
        <w:t>является</w:t>
      </w:r>
      <w:r w:rsidR="00665000" w:rsidRPr="001C13C2">
        <w:t xml:space="preserve"> </w:t>
      </w:r>
      <w:r w:rsidR="00665000">
        <w:t>актуальным направлением в современной науке. Новый</w:t>
      </w:r>
      <w:r w:rsidR="00665000" w:rsidRPr="001C13C2">
        <w:t xml:space="preserve"> </w:t>
      </w:r>
      <w:r w:rsidR="00665000">
        <w:t>метод</w:t>
      </w:r>
      <w:r w:rsidR="00665000" w:rsidRPr="001C13C2">
        <w:t xml:space="preserve"> </w:t>
      </w:r>
      <w:r w:rsidR="0002105B">
        <w:t>определения содержания кислорода PLIM (</w:t>
      </w:r>
      <w:proofErr w:type="spellStart"/>
      <w:r w:rsidR="0002105B">
        <w:t>phosphorescence</w:t>
      </w:r>
      <w:proofErr w:type="spellEnd"/>
      <w:r w:rsidR="0002105B">
        <w:t xml:space="preserve"> </w:t>
      </w:r>
      <w:proofErr w:type="spellStart"/>
      <w:r w:rsidR="0002105B">
        <w:t>lifetime</w:t>
      </w:r>
      <w:proofErr w:type="spellEnd"/>
      <w:r w:rsidR="0002105B">
        <w:t xml:space="preserve"> </w:t>
      </w:r>
      <w:proofErr w:type="spellStart"/>
      <w:r w:rsidR="0002105B">
        <w:t>imaging</w:t>
      </w:r>
      <w:proofErr w:type="spellEnd"/>
      <w:r w:rsidR="0002105B">
        <w:t>)</w:t>
      </w:r>
      <w:r w:rsidR="009A6876">
        <w:t xml:space="preserve"> является очень перспективным</w:t>
      </w:r>
      <w:r w:rsidR="0002105B">
        <w:t>.</w:t>
      </w:r>
      <w:r w:rsidR="009A6876">
        <w:t xml:space="preserve"> </w:t>
      </w:r>
      <w:r w:rsidR="0002105B">
        <w:t xml:space="preserve">В данном методе широко используются комплексы переходных металлов, так как им </w:t>
      </w:r>
      <w:r w:rsidR="009A6876">
        <w:t>характерны</w:t>
      </w:r>
      <w:r w:rsidR="0002105B">
        <w:t xml:space="preserve"> большие </w:t>
      </w:r>
      <w:proofErr w:type="spellStart"/>
      <w:r w:rsidR="0002105B">
        <w:t>Стоксовы</w:t>
      </w:r>
      <w:proofErr w:type="spellEnd"/>
      <w:r w:rsidR="0002105B">
        <w:t xml:space="preserve"> сдвиги и значения времен жизни, а также </w:t>
      </w:r>
      <w:r w:rsidR="009A6876">
        <w:t>их</w:t>
      </w:r>
      <w:r w:rsidR="0002105B">
        <w:t xml:space="preserve"> возбужденное состояние</w:t>
      </w:r>
      <w:r w:rsidR="009A6876">
        <w:t xml:space="preserve"> имеет триплетный характер</w:t>
      </w:r>
      <w:r w:rsidR="0002105B">
        <w:t xml:space="preserve">, </w:t>
      </w:r>
      <w:r w:rsidR="009A6876">
        <w:t>поэтому их эмиссия эффективно тушится молекулярным кислородом</w:t>
      </w:r>
      <w:r w:rsidR="0002105B">
        <w:t xml:space="preserve">. </w:t>
      </w:r>
      <w:r w:rsidR="009A6876">
        <w:t>О</w:t>
      </w:r>
      <w:r w:rsidR="0002105B">
        <w:t xml:space="preserve">ктаэдрические комплексы иридия (III) </w:t>
      </w:r>
      <w:r w:rsidR="009A6876">
        <w:t xml:space="preserve">хорошо проявляют себя в качестве </w:t>
      </w:r>
      <w:proofErr w:type="spellStart"/>
      <w:r w:rsidR="009A6876">
        <w:t>фосфоресцентных</w:t>
      </w:r>
      <w:proofErr w:type="spellEnd"/>
      <w:r w:rsidR="009A6876">
        <w:t xml:space="preserve"> датчиков</w:t>
      </w:r>
      <w:r w:rsidR="0002105B">
        <w:t>, поэтому именно они были исследованы в данной работе</w:t>
      </w:r>
      <w:r w:rsidR="009A6876">
        <w:t>.</w:t>
      </w:r>
      <w:r w:rsidR="001E7608" w:rsidRPr="001E7608">
        <w:rPr>
          <w:noProof/>
        </w:rPr>
        <w:t xml:space="preserve"> </w:t>
      </w:r>
    </w:p>
    <w:p w14:paraId="1DB12DA9" w14:textId="5CE6EEAD" w:rsidR="00665000" w:rsidRDefault="00665000" w:rsidP="00F5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03299">
        <w:t>Рис. 1.</w:t>
      </w:r>
      <w:r>
        <w:t xml:space="preserve"> Синтез </w:t>
      </w:r>
      <w:proofErr w:type="spellStart"/>
      <w:r>
        <w:t>циклометаллирующего</w:t>
      </w:r>
      <w:proofErr w:type="spellEnd"/>
      <w:r>
        <w:t xml:space="preserve"> </w:t>
      </w:r>
      <w:r>
        <w:rPr>
          <w:lang w:val="en-US"/>
        </w:rPr>
        <w:t>N</w:t>
      </w:r>
      <w:r w:rsidRPr="0002105B">
        <w:t>^</w:t>
      </w:r>
      <w:r>
        <w:rPr>
          <w:lang w:val="en-US"/>
        </w:rPr>
        <w:t>C</w:t>
      </w:r>
      <w:r w:rsidRPr="0002105B">
        <w:t xml:space="preserve"> </w:t>
      </w:r>
      <w:proofErr w:type="spellStart"/>
      <w:r>
        <w:t>лиганда</w:t>
      </w:r>
      <w:proofErr w:type="spellEnd"/>
      <w:r>
        <w:t xml:space="preserve"> и </w:t>
      </w:r>
      <w:r w:rsidR="0002105B">
        <w:t>комплексов</w:t>
      </w:r>
      <w:r>
        <w:t xml:space="preserve"> </w:t>
      </w:r>
      <w:proofErr w:type="gramStart"/>
      <w:r>
        <w:t>иридия(</w:t>
      </w:r>
      <w:proofErr w:type="gramEnd"/>
      <w:r>
        <w:rPr>
          <w:lang w:val="en-US"/>
        </w:rPr>
        <w:t>III</w:t>
      </w:r>
      <w:r w:rsidRPr="00DB556E">
        <w:t>)</w:t>
      </w:r>
    </w:p>
    <w:p w14:paraId="0DD7AD82" w14:textId="360A9FFB" w:rsidR="0002105B" w:rsidRPr="00003299" w:rsidRDefault="0002105B" w:rsidP="00F5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723A6D5" w14:textId="3EFE5B2D" w:rsidR="0002105B" w:rsidRDefault="009A6876" w:rsidP="00F54D5F">
      <w:pPr>
        <w:ind w:firstLine="397"/>
        <w:jc w:val="both"/>
      </w:pPr>
      <w:r>
        <w:t xml:space="preserve">В данной работе был проведён синтез модифицированного </w:t>
      </w:r>
      <w:r>
        <w:rPr>
          <w:lang w:val="en-US"/>
        </w:rPr>
        <w:t>N</w:t>
      </w:r>
      <w:r w:rsidRPr="009A6876">
        <w:t>^</w:t>
      </w:r>
      <w:r>
        <w:rPr>
          <w:lang w:val="en-US"/>
        </w:rPr>
        <w:t>C</w:t>
      </w:r>
      <w:r w:rsidRPr="009A6876">
        <w:t xml:space="preserve"> </w:t>
      </w:r>
      <w:proofErr w:type="spellStart"/>
      <w:r>
        <w:t>лиганда</w:t>
      </w:r>
      <w:proofErr w:type="spellEnd"/>
      <w:r>
        <w:t xml:space="preserve">, </w:t>
      </w:r>
      <w:r w:rsidR="001E7608">
        <w:t xml:space="preserve">промежуточного </w:t>
      </w:r>
      <w:proofErr w:type="spellStart"/>
      <w:r w:rsidR="001E7608">
        <w:t>димера</w:t>
      </w:r>
      <w:proofErr w:type="spellEnd"/>
      <w:r w:rsidR="001E7608">
        <w:t xml:space="preserve">, а после </w:t>
      </w:r>
      <w:r>
        <w:t xml:space="preserve">серии из двух комплексов с различными </w:t>
      </w:r>
      <w:r>
        <w:rPr>
          <w:lang w:val="en-US"/>
        </w:rPr>
        <w:t>N</w:t>
      </w:r>
      <w:r w:rsidRPr="009A6876">
        <w:t>^</w:t>
      </w:r>
      <w:r>
        <w:rPr>
          <w:lang w:val="en-US"/>
        </w:rPr>
        <w:t>N</w:t>
      </w:r>
      <w:r w:rsidRPr="009A6876">
        <w:t xml:space="preserve"> </w:t>
      </w:r>
      <w:proofErr w:type="spellStart"/>
      <w:r>
        <w:t>лигандами</w:t>
      </w:r>
      <w:proofErr w:type="spellEnd"/>
      <w:r>
        <w:t>. Были исследованы их фотофизические свойства</w:t>
      </w:r>
      <w:r w:rsidR="00A61618">
        <w:t xml:space="preserve"> в аэрированных и дегазированных растворах</w:t>
      </w:r>
      <w:r w:rsidR="001E7608">
        <w:t>, а также в модельных биологических средах</w:t>
      </w:r>
      <w:r w:rsidR="00A61618">
        <w:t>.</w:t>
      </w:r>
    </w:p>
    <w:p w14:paraId="786BF2D9" w14:textId="5B43B5E8" w:rsidR="0002105B" w:rsidRPr="009A6876" w:rsidRDefault="0002105B" w:rsidP="00F5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9A6876">
        <w:rPr>
          <w:i/>
          <w:iCs/>
        </w:rPr>
        <w:t xml:space="preserve">Эта работа была выполнена при поддержке РНФ (номер гранта </w:t>
      </w:r>
      <w:r w:rsidR="009A6876" w:rsidRPr="009A6876">
        <w:rPr>
          <w:i/>
          <w:iCs/>
        </w:rPr>
        <w:t>18-73-10021-П</w:t>
      </w:r>
      <w:r w:rsidRPr="009A6876">
        <w:rPr>
          <w:i/>
          <w:iCs/>
        </w:rPr>
        <w:t>)</w:t>
      </w:r>
      <w:r w:rsidR="009A6876" w:rsidRPr="009A6876">
        <w:rPr>
          <w:i/>
          <w:iCs/>
        </w:rPr>
        <w:t xml:space="preserve">. Исследования были проведены </w:t>
      </w:r>
      <w:r w:rsidRPr="009A6876">
        <w:rPr>
          <w:i/>
          <w:iCs/>
        </w:rPr>
        <w:t>в Ресурсных центрах «Магнитно-резонансные методы исследования»</w:t>
      </w:r>
      <w:r w:rsidR="009A6876" w:rsidRPr="009A6876">
        <w:rPr>
          <w:i/>
          <w:iCs/>
        </w:rPr>
        <w:t xml:space="preserve">, </w:t>
      </w:r>
      <w:r w:rsidRPr="009A6876">
        <w:rPr>
          <w:i/>
          <w:iCs/>
        </w:rPr>
        <w:t>«Методы анализа состава вещества»</w:t>
      </w:r>
      <w:r w:rsidR="001E7608">
        <w:rPr>
          <w:i/>
          <w:iCs/>
        </w:rPr>
        <w:t xml:space="preserve"> </w:t>
      </w:r>
      <w:r w:rsidR="009A6876" w:rsidRPr="009A6876">
        <w:rPr>
          <w:i/>
          <w:iCs/>
          <w:shd w:val="clear" w:color="auto" w:fill="FFFFFF"/>
        </w:rPr>
        <w:t xml:space="preserve">и </w:t>
      </w:r>
      <w:r w:rsidR="009A6876" w:rsidRPr="009A6876">
        <w:rPr>
          <w:shd w:val="clear" w:color="auto" w:fill="FFFFFF"/>
        </w:rPr>
        <w:t>«</w:t>
      </w:r>
      <w:r w:rsidR="009A6876" w:rsidRPr="009A6876">
        <w:rPr>
          <w:rStyle w:val="ac"/>
          <w:shd w:val="clear" w:color="auto" w:fill="FFFFFF"/>
        </w:rPr>
        <w:t>Оптические и лазерные методы</w:t>
      </w:r>
      <w:r w:rsidR="009A6876" w:rsidRPr="009A6876">
        <w:rPr>
          <w:i/>
          <w:iCs/>
          <w:shd w:val="clear" w:color="auto" w:fill="FFFFFF"/>
        </w:rPr>
        <w:t xml:space="preserve"> исследования вещества» </w:t>
      </w:r>
      <w:r w:rsidRPr="009A6876">
        <w:rPr>
          <w:i/>
          <w:iCs/>
        </w:rPr>
        <w:t>Научного парка СПбГУ.</w:t>
      </w:r>
    </w:p>
    <w:p w14:paraId="4472852D" w14:textId="77777777" w:rsidR="0002105B" w:rsidRPr="00707B2C" w:rsidRDefault="0002105B" w:rsidP="00F54D5F">
      <w:pPr>
        <w:ind w:firstLine="397"/>
        <w:jc w:val="both"/>
      </w:pPr>
    </w:p>
    <w:p w14:paraId="0DC42222" w14:textId="1E7CC036" w:rsidR="0002105B" w:rsidRPr="00DB556E" w:rsidRDefault="0002105B" w:rsidP="00F54D5F">
      <w:pPr>
        <w:ind w:firstLine="397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14731113" w14:textId="1859880D" w:rsidR="00A61618" w:rsidRPr="00003299" w:rsidRDefault="0002105B" w:rsidP="00F54D5F">
      <w:pPr>
        <w:pStyle w:val="a5"/>
        <w:numPr>
          <w:ilvl w:val="0"/>
          <w:numId w:val="3"/>
        </w:numPr>
        <w:ind w:left="0" w:firstLine="397"/>
        <w:contextualSpacing w:val="0"/>
        <w:jc w:val="both"/>
        <w:rPr>
          <w:lang w:val="en-US"/>
        </w:rPr>
      </w:pPr>
      <w:r w:rsidRPr="00003299">
        <w:rPr>
          <w:lang w:val="en-US"/>
        </w:rPr>
        <w:t>T</w:t>
      </w:r>
      <w:r w:rsidR="0075025B">
        <w:rPr>
          <w:lang w:val="en-US"/>
        </w:rPr>
        <w:t>.</w:t>
      </w:r>
      <w:r w:rsidRPr="0075025B">
        <w:rPr>
          <w:lang w:val="en-US"/>
        </w:rPr>
        <w:t xml:space="preserve"> </w:t>
      </w:r>
      <w:proofErr w:type="spellStart"/>
      <w:r w:rsidRPr="00003299">
        <w:rPr>
          <w:lang w:val="en-US"/>
        </w:rPr>
        <w:t>Yoshiharaa</w:t>
      </w:r>
      <w:proofErr w:type="spellEnd"/>
      <w:r w:rsidRPr="0075025B">
        <w:rPr>
          <w:lang w:val="en-US"/>
        </w:rPr>
        <w:t xml:space="preserve">, </w:t>
      </w:r>
      <w:r w:rsidRPr="00003299">
        <w:rPr>
          <w:lang w:val="en-US"/>
        </w:rPr>
        <w:t>Y</w:t>
      </w:r>
      <w:r w:rsidR="0075025B">
        <w:rPr>
          <w:lang w:val="en-US"/>
        </w:rPr>
        <w:t>.</w:t>
      </w:r>
      <w:r w:rsidRPr="0075025B">
        <w:rPr>
          <w:lang w:val="en-US"/>
        </w:rPr>
        <w:t xml:space="preserve"> </w:t>
      </w:r>
      <w:proofErr w:type="spellStart"/>
      <w:r w:rsidRPr="00003299">
        <w:rPr>
          <w:lang w:val="en-US"/>
        </w:rPr>
        <w:t>Hirakawa</w:t>
      </w:r>
      <w:proofErr w:type="spellEnd"/>
      <w:r w:rsidRPr="0075025B">
        <w:rPr>
          <w:lang w:val="en-US"/>
        </w:rPr>
        <w:t xml:space="preserve">, </w:t>
      </w:r>
      <w:r w:rsidRPr="00003299">
        <w:rPr>
          <w:lang w:val="en-US"/>
        </w:rPr>
        <w:t>M</w:t>
      </w:r>
      <w:r w:rsidR="0075025B">
        <w:rPr>
          <w:lang w:val="en-US"/>
        </w:rPr>
        <w:t>.</w:t>
      </w:r>
      <w:r w:rsidRPr="0075025B">
        <w:rPr>
          <w:lang w:val="en-US"/>
        </w:rPr>
        <w:t xml:space="preserve"> </w:t>
      </w:r>
      <w:proofErr w:type="spellStart"/>
      <w:r w:rsidRPr="00003299">
        <w:rPr>
          <w:lang w:val="en-US"/>
        </w:rPr>
        <w:t>Hosakac</w:t>
      </w:r>
      <w:proofErr w:type="spellEnd"/>
      <w:r w:rsidRPr="0075025B">
        <w:rPr>
          <w:lang w:val="en-US"/>
        </w:rPr>
        <w:t xml:space="preserve">, </w:t>
      </w:r>
      <w:r w:rsidRPr="00003299">
        <w:rPr>
          <w:lang w:val="en-US"/>
        </w:rPr>
        <w:t>M</w:t>
      </w:r>
      <w:r w:rsidR="0075025B">
        <w:rPr>
          <w:lang w:val="en-US"/>
        </w:rPr>
        <w:t>.</w:t>
      </w:r>
      <w:r w:rsidRPr="0075025B">
        <w:rPr>
          <w:lang w:val="en-US"/>
        </w:rPr>
        <w:t xml:space="preserve"> </w:t>
      </w:r>
      <w:proofErr w:type="spellStart"/>
      <w:r w:rsidRPr="00003299">
        <w:rPr>
          <w:lang w:val="en-US"/>
        </w:rPr>
        <w:t>Nangakub</w:t>
      </w:r>
      <w:proofErr w:type="spellEnd"/>
      <w:r w:rsidRPr="0075025B">
        <w:rPr>
          <w:lang w:val="en-US"/>
        </w:rPr>
        <w:t xml:space="preserve">, </w:t>
      </w:r>
      <w:proofErr w:type="spellStart"/>
      <w:proofErr w:type="gramStart"/>
      <w:r w:rsidRPr="00003299">
        <w:rPr>
          <w:lang w:val="en-US"/>
        </w:rPr>
        <w:t>S</w:t>
      </w:r>
      <w:r w:rsidR="0075025B">
        <w:rPr>
          <w:lang w:val="en-US"/>
        </w:rPr>
        <w:t>.</w:t>
      </w:r>
      <w:r w:rsidRPr="00003299">
        <w:rPr>
          <w:lang w:val="en-US"/>
        </w:rPr>
        <w:t>Tobitaa</w:t>
      </w:r>
      <w:proofErr w:type="spellEnd"/>
      <w:proofErr w:type="gramEnd"/>
      <w:r w:rsidRPr="0075025B">
        <w:rPr>
          <w:lang w:val="en-US"/>
        </w:rPr>
        <w:t xml:space="preserve">. </w:t>
      </w:r>
      <w:r w:rsidRPr="00003299">
        <w:rPr>
          <w:lang w:val="en-US"/>
        </w:rPr>
        <w:t>Oxygen imaging of living cells and tissues using luminescent molecular probes</w:t>
      </w:r>
      <w:r w:rsidR="0075025B">
        <w:rPr>
          <w:lang w:val="en-US"/>
        </w:rPr>
        <w:t xml:space="preserve"> // </w:t>
      </w:r>
      <w:r w:rsidRPr="0075025B">
        <w:rPr>
          <w:lang w:val="en-US"/>
        </w:rPr>
        <w:t>Journal of Photochemistry and Photobiology C: Photochemistry Reviews</w:t>
      </w:r>
      <w:r w:rsidR="0075025B">
        <w:rPr>
          <w:lang w:val="en-US"/>
        </w:rPr>
        <w:t>. 2017.</w:t>
      </w:r>
      <w:r w:rsidRPr="0075025B">
        <w:rPr>
          <w:lang w:val="en-US"/>
        </w:rPr>
        <w:t xml:space="preserve"> </w:t>
      </w:r>
      <w:r w:rsidR="0075025B">
        <w:rPr>
          <w:lang w:val="en-US"/>
        </w:rPr>
        <w:t xml:space="preserve">Vol. </w:t>
      </w:r>
      <w:r w:rsidRPr="0075025B">
        <w:rPr>
          <w:lang w:val="en-US"/>
        </w:rPr>
        <w:t>30</w:t>
      </w:r>
      <w:r w:rsidRPr="00003299">
        <w:rPr>
          <w:lang w:val="en-US"/>
        </w:rPr>
        <w:t xml:space="preserve">. </w:t>
      </w:r>
      <w:r w:rsidR="0075025B">
        <w:rPr>
          <w:lang w:val="en-US"/>
        </w:rPr>
        <w:t xml:space="preserve">P. </w:t>
      </w:r>
      <w:r w:rsidRPr="0075025B">
        <w:rPr>
          <w:lang w:val="en-US"/>
        </w:rPr>
        <w:t>71–95</w:t>
      </w:r>
      <w:r w:rsidR="0075025B">
        <w:rPr>
          <w:lang w:val="en-US"/>
        </w:rPr>
        <w:t>.</w:t>
      </w:r>
    </w:p>
    <w:p w14:paraId="0E7C4C17" w14:textId="178AFF4C" w:rsidR="0002105B" w:rsidRPr="00003299" w:rsidRDefault="0002105B" w:rsidP="00F54D5F">
      <w:pPr>
        <w:pStyle w:val="a5"/>
        <w:numPr>
          <w:ilvl w:val="0"/>
          <w:numId w:val="3"/>
        </w:numPr>
        <w:ind w:left="0" w:firstLine="397"/>
        <w:contextualSpacing w:val="0"/>
        <w:jc w:val="both"/>
        <w:rPr>
          <w:lang w:val="en-US"/>
        </w:rPr>
      </w:pPr>
      <w:r w:rsidRPr="00003299">
        <w:rPr>
          <w:lang w:val="en-US"/>
        </w:rPr>
        <w:t>Y</w:t>
      </w:r>
      <w:r w:rsidR="0075025B">
        <w:rPr>
          <w:lang w:val="en-US"/>
        </w:rPr>
        <w:t>.</w:t>
      </w:r>
      <w:r w:rsidRPr="00003299">
        <w:rPr>
          <w:lang w:val="en-US"/>
        </w:rPr>
        <w:t xml:space="preserve"> You. Phosphorescence bioimaging using </w:t>
      </w:r>
      <w:proofErr w:type="spellStart"/>
      <w:r w:rsidRPr="00003299">
        <w:rPr>
          <w:lang w:val="en-US"/>
        </w:rPr>
        <w:t>cyclometalated</w:t>
      </w:r>
      <w:proofErr w:type="spellEnd"/>
      <w:r w:rsidRPr="00003299">
        <w:rPr>
          <w:lang w:val="en-US"/>
        </w:rPr>
        <w:t xml:space="preserve"> </w:t>
      </w:r>
      <w:proofErr w:type="spellStart"/>
      <w:proofErr w:type="gramStart"/>
      <w:r w:rsidRPr="00003299">
        <w:rPr>
          <w:lang w:val="en-US"/>
        </w:rPr>
        <w:t>Ir</w:t>
      </w:r>
      <w:proofErr w:type="spellEnd"/>
      <w:r w:rsidRPr="00003299">
        <w:rPr>
          <w:lang w:val="en-US"/>
        </w:rPr>
        <w:t>(</w:t>
      </w:r>
      <w:proofErr w:type="gramEnd"/>
      <w:r w:rsidRPr="00003299">
        <w:rPr>
          <w:lang w:val="en-US"/>
        </w:rPr>
        <w:t>III) complexes</w:t>
      </w:r>
      <w:r w:rsidR="0075025B">
        <w:rPr>
          <w:lang w:val="en-US"/>
        </w:rPr>
        <w:t xml:space="preserve"> //</w:t>
      </w:r>
      <w:r w:rsidRPr="00003299">
        <w:rPr>
          <w:lang w:val="en-US"/>
        </w:rPr>
        <w:t xml:space="preserve"> Current Opinion in Chemical Biology. 2013</w:t>
      </w:r>
      <w:r w:rsidR="0075025B">
        <w:rPr>
          <w:lang w:val="en-US"/>
        </w:rPr>
        <w:t>.</w:t>
      </w:r>
      <w:r w:rsidRPr="00003299">
        <w:rPr>
          <w:lang w:val="en-US"/>
        </w:rPr>
        <w:t xml:space="preserve"> </w:t>
      </w:r>
      <w:r w:rsidR="0075025B">
        <w:rPr>
          <w:lang w:val="en-US"/>
        </w:rPr>
        <w:t xml:space="preserve">Vol. </w:t>
      </w:r>
      <w:r w:rsidRPr="00003299">
        <w:rPr>
          <w:lang w:val="en-US"/>
        </w:rPr>
        <w:t>17</w:t>
      </w:r>
      <w:r w:rsidR="0075025B">
        <w:rPr>
          <w:lang w:val="en-US"/>
        </w:rPr>
        <w:t xml:space="preserve">. P. </w:t>
      </w:r>
      <w:r w:rsidRPr="00003299">
        <w:rPr>
          <w:lang w:val="en-US"/>
        </w:rPr>
        <w:t>699–707</w:t>
      </w:r>
      <w:r w:rsidR="0075025B">
        <w:rPr>
          <w:lang w:val="en-US"/>
        </w:rPr>
        <w:t>.</w:t>
      </w:r>
    </w:p>
    <w:sectPr w:rsidR="0002105B" w:rsidRPr="00003299" w:rsidSect="00F522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6C5"/>
    <w:multiLevelType w:val="hybridMultilevel"/>
    <w:tmpl w:val="956017B0"/>
    <w:lvl w:ilvl="0" w:tplc="3220622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656682">
    <w:abstractNumId w:val="1"/>
  </w:num>
  <w:num w:numId="2" w16cid:durableId="761027131">
    <w:abstractNumId w:val="2"/>
  </w:num>
  <w:num w:numId="3" w16cid:durableId="15213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299"/>
    <w:rsid w:val="0002105B"/>
    <w:rsid w:val="00063966"/>
    <w:rsid w:val="00086081"/>
    <w:rsid w:val="00101A1C"/>
    <w:rsid w:val="00106375"/>
    <w:rsid w:val="00116478"/>
    <w:rsid w:val="00130241"/>
    <w:rsid w:val="001E61C2"/>
    <w:rsid w:val="001E7608"/>
    <w:rsid w:val="001F0493"/>
    <w:rsid w:val="002264EE"/>
    <w:rsid w:val="0023307C"/>
    <w:rsid w:val="0031361E"/>
    <w:rsid w:val="00391C38"/>
    <w:rsid w:val="003B76D6"/>
    <w:rsid w:val="00454EFB"/>
    <w:rsid w:val="004A26A3"/>
    <w:rsid w:val="004F0EDF"/>
    <w:rsid w:val="00522BF1"/>
    <w:rsid w:val="00590166"/>
    <w:rsid w:val="00665000"/>
    <w:rsid w:val="006C3092"/>
    <w:rsid w:val="006F7A19"/>
    <w:rsid w:val="0071388B"/>
    <w:rsid w:val="0075025B"/>
    <w:rsid w:val="00775389"/>
    <w:rsid w:val="0078523D"/>
    <w:rsid w:val="00797838"/>
    <w:rsid w:val="007C36D8"/>
    <w:rsid w:val="007F2744"/>
    <w:rsid w:val="008931BE"/>
    <w:rsid w:val="00921D45"/>
    <w:rsid w:val="009A66DB"/>
    <w:rsid w:val="009A6876"/>
    <w:rsid w:val="009B2F80"/>
    <w:rsid w:val="009B3300"/>
    <w:rsid w:val="009F14E9"/>
    <w:rsid w:val="009F3380"/>
    <w:rsid w:val="00A02163"/>
    <w:rsid w:val="00A314FE"/>
    <w:rsid w:val="00A61618"/>
    <w:rsid w:val="00A65C05"/>
    <w:rsid w:val="00A97704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522B4"/>
    <w:rsid w:val="00F54D5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522B4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A6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76006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CEAE06-BEF8-46B1-AC7C-389A6ED6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Mikhnevich</dc:creator>
  <cp:lastModifiedBy>Дарья Карлова</cp:lastModifiedBy>
  <cp:revision>4</cp:revision>
  <dcterms:created xsi:type="dcterms:W3CDTF">2023-03-03T09:17:00Z</dcterms:created>
  <dcterms:modified xsi:type="dcterms:W3CDTF">2023-03-03T09:19:00Z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