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3D4F302F" w:rsidR="00130241" w:rsidRDefault="00FB56E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Влияние свойств растворителя на ф</w:t>
      </w:r>
      <w:r w:rsidR="00C824F8">
        <w:rPr>
          <w:b/>
          <w:color w:val="000000"/>
        </w:rPr>
        <w:t xml:space="preserve">отофизические свойства </w:t>
      </w:r>
      <w:proofErr w:type="spellStart"/>
      <w:r w:rsidR="008E066B">
        <w:rPr>
          <w:b/>
          <w:color w:val="000000"/>
        </w:rPr>
        <w:t>д</w:t>
      </w:r>
      <w:r w:rsidR="00F9542F" w:rsidRPr="00F9542F">
        <w:rPr>
          <w:b/>
          <w:color w:val="000000"/>
        </w:rPr>
        <w:t>ииминовы</w:t>
      </w:r>
      <w:r w:rsidR="00C824F8">
        <w:rPr>
          <w:b/>
          <w:color w:val="000000"/>
        </w:rPr>
        <w:t>х</w:t>
      </w:r>
      <w:proofErr w:type="spellEnd"/>
      <w:r w:rsidR="00F9542F" w:rsidRPr="00F9542F">
        <w:rPr>
          <w:b/>
          <w:color w:val="000000"/>
        </w:rPr>
        <w:t xml:space="preserve"> бис-</w:t>
      </w:r>
      <w:proofErr w:type="spellStart"/>
      <w:r w:rsidR="00F9542F" w:rsidRPr="00F9542F">
        <w:rPr>
          <w:b/>
          <w:color w:val="000000"/>
        </w:rPr>
        <w:t>алкинильны</w:t>
      </w:r>
      <w:r w:rsidR="00C824F8">
        <w:rPr>
          <w:b/>
          <w:color w:val="000000"/>
        </w:rPr>
        <w:t>х</w:t>
      </w:r>
      <w:proofErr w:type="spellEnd"/>
      <w:r w:rsidR="00F9542F" w:rsidRPr="00F9542F">
        <w:rPr>
          <w:b/>
          <w:color w:val="000000"/>
        </w:rPr>
        <w:t xml:space="preserve"> комплек</w:t>
      </w:r>
      <w:r w:rsidR="00C824F8">
        <w:rPr>
          <w:b/>
          <w:color w:val="000000"/>
        </w:rPr>
        <w:t>сов</w:t>
      </w:r>
      <w:r w:rsidR="00F9542F" w:rsidRPr="00F9542F">
        <w:rPr>
          <w:b/>
          <w:color w:val="000000"/>
        </w:rPr>
        <w:t xml:space="preserve"> </w:t>
      </w:r>
      <w:r w:rsidR="00F9542F">
        <w:rPr>
          <w:b/>
          <w:color w:val="000000"/>
          <w:lang w:val="en-US"/>
        </w:rPr>
        <w:t>P</w:t>
      </w:r>
      <w:r w:rsidR="00F9542F" w:rsidRPr="00F9542F">
        <w:rPr>
          <w:b/>
          <w:color w:val="000000"/>
        </w:rPr>
        <w:t>t(</w:t>
      </w:r>
      <w:r w:rsidR="00F9542F">
        <w:rPr>
          <w:b/>
          <w:color w:val="000000"/>
          <w:lang w:val="en-US"/>
        </w:rPr>
        <w:t>II</w:t>
      </w:r>
      <w:r w:rsidR="00F9542F" w:rsidRPr="00F9542F">
        <w:rPr>
          <w:b/>
          <w:color w:val="000000"/>
        </w:rPr>
        <w:t>), содержащи</w:t>
      </w:r>
      <w:r w:rsidR="00C824F8">
        <w:rPr>
          <w:b/>
          <w:color w:val="000000"/>
        </w:rPr>
        <w:t>х</w:t>
      </w:r>
      <w:r w:rsidR="00F9542F" w:rsidRPr="00F9542F">
        <w:rPr>
          <w:b/>
          <w:color w:val="000000"/>
        </w:rPr>
        <w:t xml:space="preserve"> </w:t>
      </w:r>
      <w:r w:rsidR="00C824F8" w:rsidRPr="00C824F8">
        <w:rPr>
          <w:b/>
          <w:bCs/>
          <w:color w:val="000000"/>
        </w:rPr>
        <w:t>—</w:t>
      </w:r>
      <w:proofErr w:type="spellStart"/>
      <w:r w:rsidR="00C824F8" w:rsidRPr="00C824F8">
        <w:rPr>
          <w:b/>
          <w:bCs/>
          <w:color w:val="000000"/>
          <w:lang w:val="en-US"/>
        </w:rPr>
        <w:t>PPh</w:t>
      </w:r>
      <w:proofErr w:type="spellEnd"/>
      <w:r w:rsidR="00C824F8" w:rsidRPr="00C824F8">
        <w:rPr>
          <w:b/>
          <w:bCs/>
          <w:color w:val="000000"/>
          <w:vertAlign w:val="subscript"/>
        </w:rPr>
        <w:t>2</w:t>
      </w:r>
      <w:r w:rsidR="00C824F8" w:rsidRPr="00C824F8">
        <w:rPr>
          <w:b/>
          <w:bCs/>
          <w:color w:val="000000"/>
        </w:rPr>
        <w:t>(</w:t>
      </w:r>
      <w:r w:rsidR="00C824F8" w:rsidRPr="00C824F8">
        <w:rPr>
          <w:b/>
          <w:bCs/>
          <w:color w:val="000000"/>
          <w:lang w:val="en-US"/>
        </w:rPr>
        <w:t>O</w:t>
      </w:r>
      <w:r w:rsidR="00C824F8" w:rsidRPr="00C824F8">
        <w:rPr>
          <w:b/>
          <w:bCs/>
          <w:color w:val="000000"/>
        </w:rPr>
        <w:t>)</w:t>
      </w:r>
      <w:r w:rsidR="00F9542F" w:rsidRPr="00F9542F">
        <w:rPr>
          <w:b/>
          <w:color w:val="000000"/>
        </w:rPr>
        <w:t xml:space="preserve"> группу </w:t>
      </w:r>
    </w:p>
    <w:p w14:paraId="00000002" w14:textId="620571EA" w:rsidR="00130241" w:rsidRDefault="00F9542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 xml:space="preserve">Снетков Д.А., Падерина А.В., </w:t>
      </w:r>
      <w:proofErr w:type="spellStart"/>
      <w:r>
        <w:rPr>
          <w:b/>
          <w:i/>
          <w:color w:val="000000"/>
        </w:rPr>
        <w:t>Лугинин</w:t>
      </w:r>
      <w:proofErr w:type="spellEnd"/>
      <w:r>
        <w:rPr>
          <w:b/>
          <w:i/>
          <w:color w:val="000000"/>
        </w:rPr>
        <w:t xml:space="preserve"> М.Е., Грачёва Е.В</w:t>
      </w:r>
      <w:r w:rsidR="006D2C56">
        <w:rPr>
          <w:b/>
          <w:i/>
          <w:color w:val="000000"/>
        </w:rPr>
        <w:t>.</w:t>
      </w:r>
    </w:p>
    <w:p w14:paraId="00000003" w14:textId="5E66BD81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F9542F">
        <w:rPr>
          <w:i/>
          <w:color w:val="000000"/>
        </w:rPr>
        <w:t>3</w:t>
      </w:r>
      <w:r>
        <w:rPr>
          <w:i/>
          <w:color w:val="000000"/>
        </w:rPr>
        <w:t xml:space="preserve"> курс </w:t>
      </w:r>
      <w:r w:rsidR="00F9542F">
        <w:rPr>
          <w:i/>
          <w:color w:val="000000"/>
        </w:rPr>
        <w:t>бакалавриата</w:t>
      </w:r>
    </w:p>
    <w:p w14:paraId="00000005" w14:textId="253C60BD" w:rsidR="00130241" w:rsidRPr="00391C38" w:rsidRDefault="00F9542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F9542F">
        <w:rPr>
          <w:i/>
          <w:color w:val="000000"/>
        </w:rPr>
        <w:t>Санкт-Петербургский государственный университет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Санкт-Петербург</w:t>
      </w:r>
      <w:r w:rsidR="00EB1F49">
        <w:rPr>
          <w:i/>
          <w:color w:val="000000"/>
        </w:rPr>
        <w:t>, Россия</w:t>
      </w:r>
    </w:p>
    <w:p w14:paraId="00000008" w14:textId="66CA00E3" w:rsidR="00130241" w:rsidRPr="00F9542F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F9542F">
        <w:rPr>
          <w:i/>
          <w:color w:val="000000"/>
          <w:lang w:val="en-US"/>
        </w:rPr>
        <w:t>E</w:t>
      </w:r>
      <w:r w:rsidR="003B76D6" w:rsidRPr="00F9542F">
        <w:rPr>
          <w:i/>
          <w:color w:val="000000"/>
          <w:lang w:val="en-US"/>
        </w:rPr>
        <w:t>-</w:t>
      </w:r>
      <w:r w:rsidRPr="00F9542F">
        <w:rPr>
          <w:i/>
          <w:color w:val="000000"/>
          <w:lang w:val="en-US"/>
        </w:rPr>
        <w:t>mail</w:t>
      </w:r>
      <w:r w:rsidR="00F9542F" w:rsidRPr="00F9542F">
        <w:rPr>
          <w:i/>
          <w:color w:val="000000"/>
          <w:lang w:val="en-US"/>
        </w:rPr>
        <w:t xml:space="preserve">: </w:t>
      </w:r>
      <w:r w:rsidR="00F9542F" w:rsidRPr="006D2C56">
        <w:rPr>
          <w:i/>
          <w:color w:val="000000"/>
          <w:u w:val="single"/>
          <w:lang w:val="en-US"/>
        </w:rPr>
        <w:t>st084974@student.spbu.ru</w:t>
      </w:r>
    </w:p>
    <w:p w14:paraId="5DDB93B2" w14:textId="7BB4951E" w:rsidR="006F768D" w:rsidRPr="00241511" w:rsidRDefault="006F768D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настоящее время </w:t>
      </w:r>
      <w:r w:rsidR="00241511">
        <w:rPr>
          <w:color w:val="000000"/>
        </w:rPr>
        <w:t>бис-</w:t>
      </w:r>
      <w:proofErr w:type="spellStart"/>
      <w:r w:rsidR="00241511">
        <w:rPr>
          <w:color w:val="000000"/>
        </w:rPr>
        <w:t>алкинильные</w:t>
      </w:r>
      <w:proofErr w:type="spellEnd"/>
      <w:r w:rsidR="00241511">
        <w:rPr>
          <w:color w:val="000000"/>
        </w:rPr>
        <w:t xml:space="preserve"> комплексы </w:t>
      </w:r>
      <w:r w:rsidR="00241511">
        <w:rPr>
          <w:color w:val="000000"/>
          <w:lang w:val="en-US"/>
        </w:rPr>
        <w:t>Pt</w:t>
      </w:r>
      <w:r w:rsidR="00241511" w:rsidRPr="00241511">
        <w:rPr>
          <w:color w:val="000000"/>
        </w:rPr>
        <w:t>(</w:t>
      </w:r>
      <w:r w:rsidR="00241511">
        <w:rPr>
          <w:color w:val="000000"/>
          <w:lang w:val="en-US"/>
        </w:rPr>
        <w:t>II</w:t>
      </w:r>
      <w:r w:rsidR="00241511" w:rsidRPr="00241511">
        <w:rPr>
          <w:color w:val="000000"/>
        </w:rPr>
        <w:t xml:space="preserve">) </w:t>
      </w:r>
      <w:r w:rsidR="00241511">
        <w:rPr>
          <w:color w:val="000000"/>
        </w:rPr>
        <w:t xml:space="preserve">активно исследуются многими научными коллективами. Геометрия плоского квадрата, широкий спектр лигандов, в том числе способных вступать в межмолекулярные взаимодействия, а также интенсивная люминесценция в </w:t>
      </w:r>
      <w:r w:rsidR="007C0FBC">
        <w:rPr>
          <w:color w:val="000000"/>
        </w:rPr>
        <w:t>широком</w:t>
      </w:r>
      <w:r w:rsidR="00241511">
        <w:rPr>
          <w:color w:val="000000"/>
        </w:rPr>
        <w:t xml:space="preserve"> диапазоне длин волн </w:t>
      </w:r>
      <w:r w:rsidR="00961D27">
        <w:rPr>
          <w:color w:val="000000"/>
        </w:rPr>
        <w:t>открывают возможност</w:t>
      </w:r>
      <w:r w:rsidR="007C0FBC">
        <w:rPr>
          <w:color w:val="000000"/>
        </w:rPr>
        <w:t>и</w:t>
      </w:r>
      <w:r w:rsidR="00961D27">
        <w:rPr>
          <w:color w:val="000000"/>
        </w:rPr>
        <w:t xml:space="preserve"> их применения в оптоэлектронике и </w:t>
      </w:r>
      <w:proofErr w:type="spellStart"/>
      <w:r w:rsidR="00961D27">
        <w:rPr>
          <w:color w:val="000000"/>
        </w:rPr>
        <w:t>сенсинге</w:t>
      </w:r>
      <w:proofErr w:type="spellEnd"/>
      <w:r w:rsidR="00961D27">
        <w:rPr>
          <w:color w:val="000000"/>
        </w:rPr>
        <w:t xml:space="preserve"> </w:t>
      </w:r>
      <w:r w:rsidR="00961D27" w:rsidRPr="00961D27">
        <w:rPr>
          <w:color w:val="000000"/>
        </w:rPr>
        <w:t>[1]</w:t>
      </w:r>
      <w:r w:rsidR="00961D27">
        <w:rPr>
          <w:color w:val="000000"/>
        </w:rPr>
        <w:t>.</w:t>
      </w:r>
      <w:r w:rsidR="007C0FBC">
        <w:rPr>
          <w:color w:val="000000"/>
        </w:rPr>
        <w:t xml:space="preserve"> </w:t>
      </w:r>
    </w:p>
    <w:p w14:paraId="7905C49D" w14:textId="3C7A169B" w:rsidR="00B012EA" w:rsidRDefault="00B012EA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B012EA">
        <w:rPr>
          <w:color w:val="000000"/>
        </w:rPr>
        <w:t xml:space="preserve">В представленной работе была синтезирована серия комплексов </w:t>
      </w:r>
      <w:proofErr w:type="spellStart"/>
      <w:r w:rsidRPr="00B012EA">
        <w:rPr>
          <w:color w:val="000000"/>
        </w:rPr>
        <w:t>Pt</w:t>
      </w:r>
      <w:proofErr w:type="spellEnd"/>
      <w:r w:rsidRPr="00B012EA">
        <w:rPr>
          <w:color w:val="000000"/>
        </w:rPr>
        <w:t>(II) с общей формулой [</w:t>
      </w:r>
      <w:proofErr w:type="spellStart"/>
      <w:r w:rsidRPr="00B012EA">
        <w:rPr>
          <w:color w:val="000000"/>
        </w:rPr>
        <w:t>Pt</w:t>
      </w:r>
      <w:proofErr w:type="spellEnd"/>
      <w:r w:rsidRPr="00B012EA">
        <w:rPr>
          <w:color w:val="000000"/>
        </w:rPr>
        <w:t>(</w:t>
      </w:r>
      <w:proofErr w:type="spellStart"/>
      <w:r w:rsidRPr="00B012EA">
        <w:rPr>
          <w:color w:val="000000"/>
        </w:rPr>
        <w:t>dtbpy</w:t>
      </w:r>
      <w:proofErr w:type="spellEnd"/>
      <w:r w:rsidRPr="00B012EA">
        <w:rPr>
          <w:color w:val="000000"/>
        </w:rPr>
        <w:t>)(C≡C-L-PPh</w:t>
      </w:r>
      <w:r w:rsidRPr="00B012EA">
        <w:rPr>
          <w:color w:val="000000"/>
          <w:vertAlign w:val="subscript"/>
        </w:rPr>
        <w:t>2</w:t>
      </w:r>
      <w:r w:rsidRPr="00B012EA">
        <w:rPr>
          <w:color w:val="000000"/>
        </w:rPr>
        <w:t>(O))</w:t>
      </w:r>
      <w:r w:rsidRPr="00B012EA">
        <w:rPr>
          <w:color w:val="000000"/>
          <w:vertAlign w:val="subscript"/>
        </w:rPr>
        <w:t>2</w:t>
      </w:r>
      <w:r w:rsidRPr="00B012EA">
        <w:rPr>
          <w:color w:val="000000"/>
        </w:rPr>
        <w:t xml:space="preserve">], где </w:t>
      </w:r>
      <w:proofErr w:type="spellStart"/>
      <w:r>
        <w:rPr>
          <w:color w:val="000000"/>
          <w:lang w:val="en-US"/>
        </w:rPr>
        <w:t>dtbpy</w:t>
      </w:r>
      <w:proofErr w:type="spellEnd"/>
      <w:r w:rsidR="004E7558">
        <w:rPr>
          <w:color w:val="000000"/>
        </w:rPr>
        <w:t> </w:t>
      </w:r>
      <w:r>
        <w:rPr>
          <w:color w:val="000000"/>
        </w:rPr>
        <w:t>—</w:t>
      </w:r>
      <w:r w:rsidR="004E7558">
        <w:rPr>
          <w:color w:val="000000"/>
        </w:rPr>
        <w:t> </w:t>
      </w:r>
      <w:r w:rsidRPr="00B012EA">
        <w:rPr>
          <w:color w:val="000000"/>
        </w:rPr>
        <w:t>4,4’</w:t>
      </w:r>
      <w:r>
        <w:rPr>
          <w:color w:val="000000"/>
        </w:rPr>
        <w:t>-дитретбутил-2,2</w:t>
      </w:r>
      <w:r w:rsidRPr="00B012EA">
        <w:rPr>
          <w:color w:val="000000"/>
        </w:rPr>
        <w:t>’</w:t>
      </w:r>
      <w:r>
        <w:rPr>
          <w:color w:val="000000"/>
        </w:rPr>
        <w:t xml:space="preserve">-бипиридин, </w:t>
      </w:r>
      <w:r w:rsidRPr="00B012EA">
        <w:rPr>
          <w:color w:val="000000"/>
        </w:rPr>
        <w:t>L</w:t>
      </w:r>
      <w:r w:rsidR="004E7558">
        <w:rPr>
          <w:color w:val="000000"/>
        </w:rPr>
        <w:t> </w:t>
      </w:r>
      <w:r>
        <w:rPr>
          <w:color w:val="000000"/>
        </w:rPr>
        <w:t>—</w:t>
      </w:r>
      <w:r w:rsidRPr="00B012EA">
        <w:rPr>
          <w:color w:val="000000"/>
        </w:rPr>
        <w:t xml:space="preserve"> фенил, нафтил, </w:t>
      </w:r>
      <w:proofErr w:type="spellStart"/>
      <w:r w:rsidRPr="00B012EA">
        <w:rPr>
          <w:color w:val="000000"/>
        </w:rPr>
        <w:t>бифениле</w:t>
      </w:r>
      <w:r w:rsidR="00A03419">
        <w:rPr>
          <w:color w:val="000000"/>
        </w:rPr>
        <w:t>н</w:t>
      </w:r>
      <w:proofErr w:type="spellEnd"/>
      <w:r w:rsidR="00A03419">
        <w:rPr>
          <w:color w:val="000000"/>
        </w:rPr>
        <w:t xml:space="preserve">, а также связь </w:t>
      </w:r>
      <w:r w:rsidR="00A03419">
        <w:rPr>
          <w:color w:val="000000"/>
          <w:lang w:val="en-US"/>
        </w:rPr>
        <w:t>C</w:t>
      </w:r>
      <w:r w:rsidR="00A03419" w:rsidRPr="00A03419">
        <w:rPr>
          <w:color w:val="000000"/>
        </w:rPr>
        <w:t>–</w:t>
      </w:r>
      <w:r w:rsidR="00A03419">
        <w:rPr>
          <w:color w:val="000000"/>
          <w:lang w:val="en-US"/>
        </w:rPr>
        <w:t>P</w:t>
      </w:r>
      <w:r w:rsidR="00A03419" w:rsidRPr="00A03419">
        <w:rPr>
          <w:color w:val="000000"/>
        </w:rPr>
        <w:t xml:space="preserve"> (</w:t>
      </w:r>
      <w:r w:rsidR="007C0FBC">
        <w:rPr>
          <w:color w:val="000000"/>
        </w:rPr>
        <w:t>Схема</w:t>
      </w:r>
      <w:r w:rsidR="00A03419">
        <w:rPr>
          <w:color w:val="000000"/>
        </w:rPr>
        <w:t xml:space="preserve"> 1</w:t>
      </w:r>
      <w:r w:rsidR="00A03419" w:rsidRPr="00A03419">
        <w:rPr>
          <w:color w:val="000000"/>
        </w:rPr>
        <w:t>)</w:t>
      </w:r>
      <w:r w:rsidR="00A03419">
        <w:rPr>
          <w:color w:val="000000"/>
        </w:rPr>
        <w:t>.</w:t>
      </w:r>
      <w:r w:rsidRPr="00B012EA">
        <w:rPr>
          <w:color w:val="000000"/>
        </w:rPr>
        <w:t xml:space="preserve"> Полученные соединения были охарактеризованы методами </w:t>
      </w:r>
      <w:r w:rsidRPr="00A03419">
        <w:rPr>
          <w:color w:val="000000"/>
          <w:vertAlign w:val="superscript"/>
        </w:rPr>
        <w:t>31</w:t>
      </w:r>
      <w:r w:rsidRPr="00B012EA">
        <w:rPr>
          <w:color w:val="000000"/>
        </w:rPr>
        <w:t xml:space="preserve">P и </w:t>
      </w:r>
      <w:r w:rsidRPr="00A03419">
        <w:rPr>
          <w:color w:val="000000"/>
          <w:vertAlign w:val="superscript"/>
        </w:rPr>
        <w:t>1</w:t>
      </w:r>
      <w:r w:rsidRPr="00B012EA">
        <w:rPr>
          <w:color w:val="000000"/>
        </w:rPr>
        <w:t xml:space="preserve">H, </w:t>
      </w:r>
      <w:r w:rsidRPr="00A03419">
        <w:rPr>
          <w:color w:val="000000"/>
          <w:vertAlign w:val="superscript"/>
        </w:rPr>
        <w:t>1</w:t>
      </w:r>
      <w:r w:rsidR="007C0FBC">
        <w:rPr>
          <w:color w:val="000000"/>
        </w:rPr>
        <w:t>H</w:t>
      </w:r>
      <w:r w:rsidRPr="00A03419">
        <w:rPr>
          <w:color w:val="000000"/>
          <w:vertAlign w:val="superscript"/>
        </w:rPr>
        <w:t>1</w:t>
      </w:r>
      <w:r w:rsidRPr="00B012EA">
        <w:rPr>
          <w:color w:val="000000"/>
        </w:rPr>
        <w:t>H COSY спектроскопии ЯМР, ESI</w:t>
      </w:r>
      <w:r w:rsidRPr="007C0FBC">
        <w:rPr>
          <w:color w:val="000000"/>
          <w:vertAlign w:val="superscript"/>
        </w:rPr>
        <w:t>+</w:t>
      </w:r>
      <w:r w:rsidRPr="00B012EA">
        <w:rPr>
          <w:color w:val="000000"/>
        </w:rPr>
        <w:t xml:space="preserve"> масс-спектрометрии</w:t>
      </w:r>
      <w:r w:rsidR="007C0FBC">
        <w:rPr>
          <w:color w:val="000000"/>
        </w:rPr>
        <w:t xml:space="preserve"> и</w:t>
      </w:r>
      <w:r w:rsidRPr="00B012EA">
        <w:rPr>
          <w:color w:val="000000"/>
        </w:rPr>
        <w:t xml:space="preserve"> ИК-спектроскопии.</w:t>
      </w:r>
    </w:p>
    <w:p w14:paraId="77AB29C8" w14:textId="77777777" w:rsidR="00A03419" w:rsidRDefault="00A03419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53BBA56A" w14:textId="7C6EE1D4" w:rsidR="00A03419" w:rsidRDefault="00A03419" w:rsidP="000559A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 w:rsidRPr="00A03419">
        <w:rPr>
          <w:noProof/>
          <w:color w:val="000000"/>
        </w:rPr>
        <w:drawing>
          <wp:inline distT="0" distB="0" distL="0" distR="0" wp14:anchorId="5E533B47" wp14:editId="1550A8CE">
            <wp:extent cx="4784651" cy="1839315"/>
            <wp:effectExtent l="0" t="0" r="0" b="8890"/>
            <wp:docPr id="6" name="Рисунок 5">
              <a:extLst xmlns:a="http://schemas.openxmlformats.org/drawingml/2006/main">
                <a:ext uri="{FF2B5EF4-FFF2-40B4-BE49-F238E27FC236}">
                  <a16:creationId xmlns:a16="http://schemas.microsoft.com/office/drawing/2014/main" id="{F343D128-85AA-3D42-7070-2E46BE89A23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>
                      <a:extLst>
                        <a:ext uri="{FF2B5EF4-FFF2-40B4-BE49-F238E27FC236}">
                          <a16:creationId xmlns:a16="http://schemas.microsoft.com/office/drawing/2014/main" id="{F343D128-85AA-3D42-7070-2E46BE89A23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0994" cy="1849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221248" w14:textId="4F8F5EFC" w:rsidR="00A03419" w:rsidRPr="00A03419" w:rsidRDefault="00A03419" w:rsidP="00A03419">
      <w:pPr>
        <w:jc w:val="center"/>
      </w:pPr>
      <w:r>
        <w:t>Схема</w:t>
      </w:r>
      <w:r w:rsidRPr="006834C5">
        <w:t xml:space="preserve"> 1.</w:t>
      </w:r>
      <w:r>
        <w:t xml:space="preserve"> Синтез исследуемых комплексов </w:t>
      </w:r>
      <w:r>
        <w:rPr>
          <w:lang w:val="en-US"/>
        </w:rPr>
        <w:t>Pt</w:t>
      </w:r>
      <w:r w:rsidRPr="00A03419">
        <w:t>(</w:t>
      </w:r>
      <w:r>
        <w:rPr>
          <w:lang w:val="en-US"/>
        </w:rPr>
        <w:t>II</w:t>
      </w:r>
      <w:r w:rsidRPr="00A03419">
        <w:t>)</w:t>
      </w:r>
    </w:p>
    <w:p w14:paraId="3CCEEB84" w14:textId="07FA30FD" w:rsidR="00A03419" w:rsidRDefault="00A03419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2435FF00" w14:textId="289C8559" w:rsidR="00A03419" w:rsidRDefault="00A03419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Для </w:t>
      </w:r>
      <w:r w:rsidR="007C0FBC">
        <w:rPr>
          <w:color w:val="000000"/>
        </w:rPr>
        <w:t>всех</w:t>
      </w:r>
      <w:r>
        <w:rPr>
          <w:color w:val="000000"/>
        </w:rPr>
        <w:t xml:space="preserve"> соединени</w:t>
      </w:r>
      <w:r w:rsidR="007C0FBC">
        <w:rPr>
          <w:color w:val="000000"/>
        </w:rPr>
        <w:t>й</w:t>
      </w:r>
      <w:r>
        <w:rPr>
          <w:color w:val="000000"/>
        </w:rPr>
        <w:t xml:space="preserve"> были </w:t>
      </w:r>
      <w:r w:rsidR="00354DCC">
        <w:rPr>
          <w:color w:val="000000"/>
        </w:rPr>
        <w:t>исследованы</w:t>
      </w:r>
      <w:r>
        <w:rPr>
          <w:color w:val="000000"/>
        </w:rPr>
        <w:t xml:space="preserve"> фотофизические свойства</w:t>
      </w:r>
      <w:r w:rsidR="005D6BB2">
        <w:rPr>
          <w:color w:val="000000"/>
        </w:rPr>
        <w:t xml:space="preserve"> </w:t>
      </w:r>
      <w:r>
        <w:rPr>
          <w:color w:val="000000"/>
        </w:rPr>
        <w:t xml:space="preserve">в растворах </w:t>
      </w:r>
      <w:proofErr w:type="spellStart"/>
      <w:r>
        <w:rPr>
          <w:color w:val="000000"/>
          <w:lang w:val="en-US"/>
        </w:rPr>
        <w:t>CHCl</w:t>
      </w:r>
      <w:proofErr w:type="spellEnd"/>
      <w:r w:rsidRPr="00A03419">
        <w:rPr>
          <w:color w:val="000000"/>
          <w:vertAlign w:val="subscript"/>
        </w:rPr>
        <w:t>3</w:t>
      </w:r>
      <w:r w:rsidRPr="00A03419">
        <w:rPr>
          <w:color w:val="000000"/>
        </w:rPr>
        <w:t xml:space="preserve">, </w:t>
      </w:r>
      <w:r>
        <w:rPr>
          <w:color w:val="000000"/>
          <w:lang w:val="en-US"/>
        </w:rPr>
        <w:t>MeOH</w:t>
      </w:r>
      <w:r w:rsidRPr="00A03419">
        <w:rPr>
          <w:color w:val="000000"/>
        </w:rPr>
        <w:t xml:space="preserve">, </w:t>
      </w:r>
      <w:proofErr w:type="spellStart"/>
      <w:r>
        <w:rPr>
          <w:color w:val="000000"/>
          <w:lang w:val="en-US"/>
        </w:rPr>
        <w:t>MeCN</w:t>
      </w:r>
      <w:proofErr w:type="spellEnd"/>
      <w:r w:rsidRPr="00A03419">
        <w:rPr>
          <w:color w:val="000000"/>
        </w:rPr>
        <w:t xml:space="preserve">. </w:t>
      </w:r>
      <w:r w:rsidR="00DB4C0A">
        <w:rPr>
          <w:color w:val="000000"/>
        </w:rPr>
        <w:t>Согласно результатам</w:t>
      </w:r>
      <w:r w:rsidR="00354DCC">
        <w:rPr>
          <w:color w:val="000000"/>
        </w:rPr>
        <w:t xml:space="preserve"> измерений</w:t>
      </w:r>
      <w:r w:rsidR="00DB4C0A">
        <w:rPr>
          <w:color w:val="000000"/>
        </w:rPr>
        <w:t>,</w:t>
      </w:r>
      <w:r w:rsidR="009E75E1">
        <w:rPr>
          <w:color w:val="000000"/>
        </w:rPr>
        <w:t xml:space="preserve"> </w:t>
      </w:r>
      <w:r w:rsidR="00B543B3">
        <w:rPr>
          <w:color w:val="000000"/>
        </w:rPr>
        <w:t>увеличение полярности среды приводит к гашению люминесценции</w:t>
      </w:r>
      <w:r w:rsidR="007C0FBC">
        <w:rPr>
          <w:color w:val="000000"/>
        </w:rPr>
        <w:t xml:space="preserve"> и</w:t>
      </w:r>
      <w:r w:rsidR="00B543B3">
        <w:rPr>
          <w:color w:val="000000"/>
        </w:rPr>
        <w:t xml:space="preserve"> уменьшению наблюдаемого времени жизни возбуждённого состояния. </w:t>
      </w:r>
      <w:r w:rsidR="007C0FBC">
        <w:rPr>
          <w:color w:val="000000"/>
        </w:rPr>
        <w:t>Д</w:t>
      </w:r>
      <w:r w:rsidR="00B543B3">
        <w:rPr>
          <w:color w:val="000000"/>
        </w:rPr>
        <w:t>ля комплексов</w:t>
      </w:r>
      <w:r w:rsidR="00B543B3" w:rsidRPr="00B543B3">
        <w:rPr>
          <w:color w:val="000000"/>
        </w:rPr>
        <w:t xml:space="preserve"> </w:t>
      </w:r>
      <w:proofErr w:type="spellStart"/>
      <w:r w:rsidR="00B543B3">
        <w:rPr>
          <w:color w:val="000000"/>
          <w:lang w:val="en-US"/>
        </w:rPr>
        <w:t>PtPO</w:t>
      </w:r>
      <w:proofErr w:type="spellEnd"/>
      <w:r w:rsidR="00B543B3" w:rsidRPr="00B543B3">
        <w:rPr>
          <w:color w:val="000000"/>
        </w:rPr>
        <w:t xml:space="preserve">-0 </w:t>
      </w:r>
      <w:r w:rsidR="00B543B3">
        <w:rPr>
          <w:color w:val="000000"/>
        </w:rPr>
        <w:t xml:space="preserve">и </w:t>
      </w:r>
      <w:proofErr w:type="spellStart"/>
      <w:r w:rsidR="00B543B3">
        <w:rPr>
          <w:color w:val="000000"/>
          <w:lang w:val="en-US"/>
        </w:rPr>
        <w:t>PtPO</w:t>
      </w:r>
      <w:proofErr w:type="spellEnd"/>
      <w:r w:rsidR="00B543B3" w:rsidRPr="00B543B3">
        <w:rPr>
          <w:color w:val="000000"/>
        </w:rPr>
        <w:t>-1</w:t>
      </w:r>
      <w:r w:rsidR="00AE40D0">
        <w:rPr>
          <w:color w:val="000000"/>
        </w:rPr>
        <w:t xml:space="preserve"> </w:t>
      </w:r>
      <w:r w:rsidR="00530600">
        <w:rPr>
          <w:color w:val="000000"/>
        </w:rPr>
        <w:t xml:space="preserve">этот эффект сильнее проявляется в </w:t>
      </w:r>
      <w:r w:rsidR="00530600">
        <w:rPr>
          <w:color w:val="000000"/>
          <w:lang w:val="en-US"/>
        </w:rPr>
        <w:t>MeOH</w:t>
      </w:r>
      <w:r w:rsidR="00530600" w:rsidRPr="00530600">
        <w:rPr>
          <w:color w:val="000000"/>
        </w:rPr>
        <w:t xml:space="preserve">, </w:t>
      </w:r>
      <w:r w:rsidR="00530600">
        <w:rPr>
          <w:color w:val="000000"/>
        </w:rPr>
        <w:t xml:space="preserve">что </w:t>
      </w:r>
      <w:r w:rsidR="0057267B">
        <w:rPr>
          <w:color w:val="000000"/>
        </w:rPr>
        <w:t xml:space="preserve">также </w:t>
      </w:r>
      <w:r w:rsidR="00530600">
        <w:rPr>
          <w:color w:val="000000"/>
        </w:rPr>
        <w:t>может быть связано с образованием водородных связей ме</w:t>
      </w:r>
      <w:r w:rsidR="00356266">
        <w:rPr>
          <w:color w:val="000000"/>
        </w:rPr>
        <w:t>ж</w:t>
      </w:r>
      <w:r w:rsidR="00530600">
        <w:rPr>
          <w:color w:val="000000"/>
        </w:rPr>
        <w:t>ду растворителем и группой –</w:t>
      </w:r>
      <w:proofErr w:type="spellStart"/>
      <w:r w:rsidR="00530600">
        <w:rPr>
          <w:color w:val="000000"/>
          <w:lang w:val="en-US"/>
        </w:rPr>
        <w:t>PPh</w:t>
      </w:r>
      <w:proofErr w:type="spellEnd"/>
      <w:r w:rsidR="00530600" w:rsidRPr="00530600">
        <w:rPr>
          <w:color w:val="000000"/>
          <w:vertAlign w:val="subscript"/>
        </w:rPr>
        <w:t>2</w:t>
      </w:r>
      <w:r w:rsidR="00530600">
        <w:rPr>
          <w:color w:val="000000"/>
          <w:lang w:val="en-US"/>
        </w:rPr>
        <w:t>O</w:t>
      </w:r>
      <w:r w:rsidR="00530600">
        <w:rPr>
          <w:color w:val="000000"/>
        </w:rPr>
        <w:t>.</w:t>
      </w:r>
    </w:p>
    <w:p w14:paraId="1F58D964" w14:textId="49B662BF" w:rsidR="00530600" w:rsidRPr="009309E8" w:rsidRDefault="00356266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Также фотофизические свойства </w:t>
      </w:r>
      <w:r w:rsidR="0057267B">
        <w:rPr>
          <w:color w:val="000000"/>
        </w:rPr>
        <w:t xml:space="preserve">комплексов </w:t>
      </w:r>
      <w:r w:rsidR="0057267B">
        <w:rPr>
          <w:color w:val="000000"/>
          <w:lang w:val="en-US"/>
        </w:rPr>
        <w:t>Pt</w:t>
      </w:r>
      <w:r w:rsidR="0057267B" w:rsidRPr="0057267B">
        <w:rPr>
          <w:color w:val="000000"/>
        </w:rPr>
        <w:t>(</w:t>
      </w:r>
      <w:r w:rsidR="0057267B">
        <w:rPr>
          <w:color w:val="000000"/>
          <w:lang w:val="en-US"/>
        </w:rPr>
        <w:t>II</w:t>
      </w:r>
      <w:r w:rsidR="0057267B" w:rsidRPr="0057267B">
        <w:rPr>
          <w:color w:val="000000"/>
        </w:rPr>
        <w:t xml:space="preserve">) </w:t>
      </w:r>
      <w:r>
        <w:rPr>
          <w:color w:val="000000"/>
        </w:rPr>
        <w:t>были исследованы в</w:t>
      </w:r>
      <w:r w:rsidR="0057267B">
        <w:rPr>
          <w:color w:val="000000"/>
        </w:rPr>
        <w:t xml:space="preserve"> смесях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дихлорметан</w:t>
      </w:r>
      <w:proofErr w:type="spellEnd"/>
      <w:r>
        <w:rPr>
          <w:color w:val="000000"/>
        </w:rPr>
        <w:t xml:space="preserve">–гексан с различной концентрацией последнего. </w:t>
      </w:r>
      <w:r w:rsidR="007C0FBC">
        <w:rPr>
          <w:color w:val="000000"/>
        </w:rPr>
        <w:t>Обнаружено, что д</w:t>
      </w:r>
      <w:r>
        <w:rPr>
          <w:color w:val="000000"/>
        </w:rPr>
        <w:t xml:space="preserve">ля всех соединений характерен батохромный сдвиг максимума эмиссии при увеличении </w:t>
      </w:r>
      <w:r w:rsidR="00032B06">
        <w:rPr>
          <w:color w:val="000000"/>
        </w:rPr>
        <w:t xml:space="preserve">объёмной </w:t>
      </w:r>
      <w:r>
        <w:rPr>
          <w:color w:val="000000"/>
        </w:rPr>
        <w:t xml:space="preserve">доли гексана, причём величина эффекта наибольшая для комплексов с наименее развитым линкером. </w:t>
      </w:r>
      <w:r w:rsidR="009309E8">
        <w:rPr>
          <w:color w:val="000000"/>
        </w:rPr>
        <w:t xml:space="preserve">В случае </w:t>
      </w:r>
      <w:proofErr w:type="spellStart"/>
      <w:r w:rsidR="009309E8">
        <w:rPr>
          <w:color w:val="000000"/>
          <w:lang w:val="en-US"/>
        </w:rPr>
        <w:t>PtPO</w:t>
      </w:r>
      <w:proofErr w:type="spellEnd"/>
      <w:r w:rsidR="009309E8" w:rsidRPr="009309E8">
        <w:rPr>
          <w:color w:val="000000"/>
        </w:rPr>
        <w:t>-0</w:t>
      </w:r>
      <w:r w:rsidR="009309E8">
        <w:rPr>
          <w:color w:val="000000"/>
        </w:rPr>
        <w:t xml:space="preserve"> </w:t>
      </w:r>
      <w:r w:rsidR="007C0FBC">
        <w:rPr>
          <w:color w:val="000000"/>
        </w:rPr>
        <w:t>сдвиг составляет</w:t>
      </w:r>
      <w:r w:rsidR="00DF45A2">
        <w:rPr>
          <w:color w:val="000000"/>
        </w:rPr>
        <w:t xml:space="preserve"> более 100</w:t>
      </w:r>
      <w:r w:rsidR="003919E4">
        <w:rPr>
          <w:color w:val="000000"/>
          <w:lang w:val="en-US"/>
        </w:rPr>
        <w:t> </w:t>
      </w:r>
      <w:proofErr w:type="spellStart"/>
      <w:r w:rsidR="00DF45A2">
        <w:rPr>
          <w:color w:val="000000"/>
        </w:rPr>
        <w:t>нм</w:t>
      </w:r>
      <w:proofErr w:type="spellEnd"/>
      <w:r w:rsidR="007C0FBC">
        <w:rPr>
          <w:color w:val="000000"/>
        </w:rPr>
        <w:t xml:space="preserve"> и сопровождается</w:t>
      </w:r>
      <w:r w:rsidR="00DF45A2">
        <w:rPr>
          <w:color w:val="000000"/>
        </w:rPr>
        <w:t xml:space="preserve"> увелич</w:t>
      </w:r>
      <w:r w:rsidR="007C0FBC">
        <w:rPr>
          <w:color w:val="000000"/>
        </w:rPr>
        <w:t>ением</w:t>
      </w:r>
      <w:r w:rsidR="00DF45A2">
        <w:rPr>
          <w:color w:val="000000"/>
        </w:rPr>
        <w:t xml:space="preserve"> интенсивност</w:t>
      </w:r>
      <w:r w:rsidR="007C0FBC">
        <w:rPr>
          <w:color w:val="000000"/>
        </w:rPr>
        <w:t>и</w:t>
      </w:r>
      <w:r w:rsidR="00DF45A2">
        <w:rPr>
          <w:color w:val="000000"/>
        </w:rPr>
        <w:t xml:space="preserve"> </w:t>
      </w:r>
      <w:r w:rsidR="007C0FBC">
        <w:rPr>
          <w:color w:val="000000"/>
        </w:rPr>
        <w:t xml:space="preserve">люминесценции и </w:t>
      </w:r>
      <w:r w:rsidR="00DF45A2">
        <w:rPr>
          <w:color w:val="000000"/>
        </w:rPr>
        <w:t>наблюдаемо</w:t>
      </w:r>
      <w:r w:rsidR="007C0FBC">
        <w:rPr>
          <w:color w:val="000000"/>
        </w:rPr>
        <w:t>го</w:t>
      </w:r>
      <w:r w:rsidR="00DF45A2">
        <w:rPr>
          <w:color w:val="000000"/>
        </w:rPr>
        <w:t xml:space="preserve"> врем</w:t>
      </w:r>
      <w:r w:rsidR="007C0FBC">
        <w:rPr>
          <w:color w:val="000000"/>
        </w:rPr>
        <w:t>ени</w:t>
      </w:r>
      <w:r w:rsidR="00DF45A2">
        <w:rPr>
          <w:color w:val="000000"/>
        </w:rPr>
        <w:t xml:space="preserve"> жизни</w:t>
      </w:r>
      <w:r w:rsidR="007C0FBC">
        <w:rPr>
          <w:color w:val="000000"/>
        </w:rPr>
        <w:t xml:space="preserve"> возбужденного </w:t>
      </w:r>
      <w:r w:rsidR="0057267B">
        <w:rPr>
          <w:color w:val="000000"/>
        </w:rPr>
        <w:t>состояния</w:t>
      </w:r>
      <w:r w:rsidR="00DF45A2">
        <w:rPr>
          <w:color w:val="000000"/>
        </w:rPr>
        <w:t xml:space="preserve">. </w:t>
      </w:r>
    </w:p>
    <w:p w14:paraId="25D04116" w14:textId="64ED67A5" w:rsidR="00DF45A2" w:rsidRPr="00762699" w:rsidRDefault="007C0FBC" w:rsidP="009F33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  <w:lang w:val="en-US"/>
        </w:rPr>
      </w:pPr>
      <w:r>
        <w:rPr>
          <w:i/>
          <w:iCs/>
          <w:color w:val="000000"/>
        </w:rPr>
        <w:t>Работа</w:t>
      </w:r>
      <w:r w:rsidR="00F9542F" w:rsidRPr="00F9542F">
        <w:rPr>
          <w:i/>
          <w:iCs/>
          <w:color w:val="000000"/>
        </w:rPr>
        <w:t xml:space="preserve"> была выполнена с использованием оборудования ресурсных центров Научного парка Санкт-Петербургского Государственного Университета «Магнитно-резонансные методы исследования», «Методы анализа состава вещества», «</w:t>
      </w:r>
      <w:proofErr w:type="spellStart"/>
      <w:r w:rsidR="00F9542F" w:rsidRPr="00F9542F">
        <w:rPr>
          <w:i/>
          <w:iCs/>
          <w:color w:val="000000"/>
        </w:rPr>
        <w:t>Рентгенодифракционные</w:t>
      </w:r>
      <w:proofErr w:type="spellEnd"/>
      <w:r w:rsidR="00F9542F" w:rsidRPr="00F9542F">
        <w:rPr>
          <w:i/>
          <w:iCs/>
          <w:color w:val="000000"/>
        </w:rPr>
        <w:t xml:space="preserve"> методы исследования», Криогенный отдел. </w:t>
      </w:r>
      <w:r w:rsidR="00F9542F">
        <w:rPr>
          <w:i/>
          <w:iCs/>
          <w:color w:val="000000"/>
        </w:rPr>
        <w:t>Работа</w:t>
      </w:r>
      <w:r w:rsidR="00F9542F" w:rsidRPr="009867E0">
        <w:rPr>
          <w:i/>
          <w:iCs/>
          <w:color w:val="000000"/>
          <w:lang w:val="en-US"/>
        </w:rPr>
        <w:t xml:space="preserve"> </w:t>
      </w:r>
      <w:r w:rsidR="00F9542F">
        <w:rPr>
          <w:i/>
          <w:iCs/>
          <w:color w:val="000000"/>
        </w:rPr>
        <w:t>была</w:t>
      </w:r>
      <w:r w:rsidR="00F9542F" w:rsidRPr="009867E0">
        <w:rPr>
          <w:i/>
          <w:iCs/>
          <w:color w:val="000000"/>
          <w:lang w:val="en-US"/>
        </w:rPr>
        <w:t xml:space="preserve"> </w:t>
      </w:r>
      <w:r w:rsidR="00F9542F">
        <w:rPr>
          <w:i/>
          <w:iCs/>
          <w:color w:val="000000"/>
        </w:rPr>
        <w:t>выполнена</w:t>
      </w:r>
      <w:r w:rsidR="00F9542F" w:rsidRPr="009867E0">
        <w:rPr>
          <w:i/>
          <w:iCs/>
          <w:color w:val="000000"/>
          <w:lang w:val="en-US"/>
        </w:rPr>
        <w:t xml:space="preserve"> </w:t>
      </w:r>
      <w:r w:rsidR="00F9542F">
        <w:rPr>
          <w:i/>
          <w:iCs/>
          <w:color w:val="000000"/>
        </w:rPr>
        <w:t>при</w:t>
      </w:r>
      <w:r w:rsidR="00F9542F" w:rsidRPr="009867E0">
        <w:rPr>
          <w:i/>
          <w:iCs/>
          <w:color w:val="000000"/>
          <w:lang w:val="en-US"/>
        </w:rPr>
        <w:t xml:space="preserve"> </w:t>
      </w:r>
      <w:r w:rsidR="00F9542F">
        <w:rPr>
          <w:i/>
          <w:iCs/>
          <w:color w:val="000000"/>
        </w:rPr>
        <w:t>поддержке</w:t>
      </w:r>
      <w:r w:rsidR="00F9542F" w:rsidRPr="009867E0">
        <w:rPr>
          <w:i/>
          <w:iCs/>
          <w:color w:val="000000"/>
          <w:lang w:val="en-US"/>
        </w:rPr>
        <w:t xml:space="preserve"> </w:t>
      </w:r>
      <w:r w:rsidR="00F9542F">
        <w:rPr>
          <w:i/>
          <w:iCs/>
          <w:color w:val="000000"/>
        </w:rPr>
        <w:t>гранта</w:t>
      </w:r>
      <w:r w:rsidR="009867E0" w:rsidRPr="00762699">
        <w:rPr>
          <w:i/>
          <w:iCs/>
          <w:color w:val="000000"/>
          <w:lang w:val="en-US"/>
        </w:rPr>
        <w:t xml:space="preserve"> </w:t>
      </w:r>
      <w:r w:rsidR="009867E0">
        <w:rPr>
          <w:i/>
          <w:iCs/>
          <w:color w:val="000000"/>
        </w:rPr>
        <w:t>РНФ</w:t>
      </w:r>
      <w:r w:rsidR="009867E0" w:rsidRPr="00762699">
        <w:rPr>
          <w:i/>
          <w:iCs/>
          <w:color w:val="000000"/>
          <w:lang w:val="en-US"/>
        </w:rPr>
        <w:t xml:space="preserve"> №21-13-00052.</w:t>
      </w:r>
    </w:p>
    <w:p w14:paraId="06E194CD" w14:textId="77777777" w:rsidR="00961D27" w:rsidRPr="009867E0" w:rsidRDefault="00961D27" w:rsidP="00961D2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0D90E5BE" w14:textId="06B247BC" w:rsidR="006047CF" w:rsidRPr="007C0FBC" w:rsidRDefault="005A0299" w:rsidP="005A02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5A0299">
        <w:rPr>
          <w:color w:val="000000"/>
          <w:lang w:val="en-US"/>
        </w:rPr>
        <w:t>1.</w:t>
      </w:r>
      <w:r w:rsidR="007C0FBC">
        <w:rPr>
          <w:color w:val="000000"/>
          <w:lang w:val="en-US"/>
        </w:rPr>
        <w:t xml:space="preserve"> </w:t>
      </w:r>
      <w:r w:rsidRPr="005A0299">
        <w:rPr>
          <w:color w:val="000000"/>
          <w:lang w:val="en-US"/>
        </w:rPr>
        <w:t>Ma</w:t>
      </w:r>
      <w:r w:rsidR="00B36098" w:rsidRPr="00B36098">
        <w:rPr>
          <w:color w:val="000000"/>
          <w:lang w:val="en-US"/>
        </w:rPr>
        <w:t xml:space="preserve"> </w:t>
      </w:r>
      <w:r w:rsidR="00B36098">
        <w:rPr>
          <w:color w:val="000000"/>
          <w:lang w:val="en-US"/>
        </w:rPr>
        <w:t>C.</w:t>
      </w:r>
      <w:r w:rsidRPr="005A0299">
        <w:rPr>
          <w:color w:val="000000"/>
          <w:lang w:val="en-US"/>
        </w:rPr>
        <w:t>, Cao</w:t>
      </w:r>
      <w:r w:rsidR="00B36098">
        <w:rPr>
          <w:color w:val="000000"/>
          <w:lang w:val="en-US"/>
        </w:rPr>
        <w:t xml:space="preserve"> Y.</w:t>
      </w:r>
      <w:r w:rsidRPr="005A0299">
        <w:rPr>
          <w:color w:val="000000"/>
          <w:lang w:val="en-US"/>
        </w:rPr>
        <w:t>, Gou</w:t>
      </w:r>
      <w:r w:rsidR="00B36098">
        <w:rPr>
          <w:color w:val="000000"/>
          <w:lang w:val="en-US"/>
        </w:rPr>
        <w:t xml:space="preserve"> X.</w:t>
      </w:r>
      <w:r w:rsidRPr="005A0299">
        <w:rPr>
          <w:color w:val="000000"/>
          <w:lang w:val="en-US"/>
        </w:rPr>
        <w:t>, Zhu</w:t>
      </w:r>
      <w:r w:rsidR="00B36098">
        <w:rPr>
          <w:color w:val="000000"/>
          <w:lang w:val="en-US"/>
        </w:rPr>
        <w:t xml:space="preserve"> J.-J.</w:t>
      </w:r>
      <w:r w:rsidR="000C6381">
        <w:rPr>
          <w:color w:val="000000"/>
          <w:lang w:val="en-US"/>
        </w:rPr>
        <w:t xml:space="preserve"> </w:t>
      </w:r>
      <w:r w:rsidR="000C6381" w:rsidRPr="000C6381">
        <w:rPr>
          <w:lang w:val="en-US"/>
        </w:rPr>
        <w:t>Recent Progress in Electrochemiluminescence Sensing and Imaging</w:t>
      </w:r>
      <w:r w:rsidR="000C6381">
        <w:rPr>
          <w:lang w:val="en-US"/>
        </w:rPr>
        <w:t xml:space="preserve"> // </w:t>
      </w:r>
      <w:r w:rsidR="000C6381" w:rsidRPr="000C6381">
        <w:rPr>
          <w:lang w:val="en-US"/>
        </w:rPr>
        <w:t>Anal. Chem</w:t>
      </w:r>
      <w:r w:rsidR="000C6381" w:rsidRPr="007C0FBC">
        <w:rPr>
          <w:lang w:val="en-US"/>
        </w:rPr>
        <w:t>. 2020,</w:t>
      </w:r>
      <w:r w:rsidR="00BA5BB2" w:rsidRPr="007C0FBC">
        <w:rPr>
          <w:lang w:val="en-US"/>
        </w:rPr>
        <w:t xml:space="preserve"> </w:t>
      </w:r>
      <w:r w:rsidR="00BA5BB2">
        <w:rPr>
          <w:lang w:val="en-US"/>
        </w:rPr>
        <w:t>vol</w:t>
      </w:r>
      <w:r w:rsidR="00BA5BB2" w:rsidRPr="007C0FBC">
        <w:rPr>
          <w:lang w:val="en-US"/>
        </w:rPr>
        <w:t>.</w:t>
      </w:r>
      <w:r w:rsidR="000C6381" w:rsidRPr="007C0FBC">
        <w:rPr>
          <w:lang w:val="en-US"/>
        </w:rPr>
        <w:t xml:space="preserve"> 92,</w:t>
      </w:r>
      <w:r w:rsidR="00BA5BB2" w:rsidRPr="007C0FBC">
        <w:rPr>
          <w:lang w:val="en-US"/>
        </w:rPr>
        <w:t xml:space="preserve"> </w:t>
      </w:r>
      <w:r w:rsidR="00BA5BB2">
        <w:rPr>
          <w:lang w:val="en-US"/>
        </w:rPr>
        <w:t>P</w:t>
      </w:r>
      <w:r w:rsidR="00BA5BB2" w:rsidRPr="007C0FBC">
        <w:rPr>
          <w:lang w:val="en-US"/>
        </w:rPr>
        <w:t>.</w:t>
      </w:r>
      <w:r w:rsidR="000C6381" w:rsidRPr="007C0FBC">
        <w:rPr>
          <w:lang w:val="en-US"/>
        </w:rPr>
        <w:t xml:space="preserve"> 431–454</w:t>
      </w:r>
    </w:p>
    <w:sectPr w:rsidR="006047CF" w:rsidRPr="007C0FBC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C5391"/>
    <w:multiLevelType w:val="hybridMultilevel"/>
    <w:tmpl w:val="7966A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853072"/>
    <w:multiLevelType w:val="hybridMultilevel"/>
    <w:tmpl w:val="08620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882D40"/>
    <w:multiLevelType w:val="hybridMultilevel"/>
    <w:tmpl w:val="484C1B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7095150">
    <w:abstractNumId w:val="3"/>
  </w:num>
  <w:num w:numId="2" w16cid:durableId="1795321997">
    <w:abstractNumId w:val="4"/>
  </w:num>
  <w:num w:numId="3" w16cid:durableId="81412635">
    <w:abstractNumId w:val="2"/>
  </w:num>
  <w:num w:numId="4" w16cid:durableId="1218201881">
    <w:abstractNumId w:val="0"/>
  </w:num>
  <w:num w:numId="5" w16cid:durableId="15026254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32B06"/>
    <w:rsid w:val="000559AC"/>
    <w:rsid w:val="00063966"/>
    <w:rsid w:val="00086081"/>
    <w:rsid w:val="000C6381"/>
    <w:rsid w:val="00101A1C"/>
    <w:rsid w:val="00106375"/>
    <w:rsid w:val="00116478"/>
    <w:rsid w:val="00130241"/>
    <w:rsid w:val="001E61C2"/>
    <w:rsid w:val="001F0493"/>
    <w:rsid w:val="002264EE"/>
    <w:rsid w:val="0023307C"/>
    <w:rsid w:val="00241511"/>
    <w:rsid w:val="002D316F"/>
    <w:rsid w:val="0031361E"/>
    <w:rsid w:val="00354DCC"/>
    <w:rsid w:val="00356266"/>
    <w:rsid w:val="003919E4"/>
    <w:rsid w:val="00391C38"/>
    <w:rsid w:val="003B76D6"/>
    <w:rsid w:val="003D4D17"/>
    <w:rsid w:val="00456838"/>
    <w:rsid w:val="004A26A3"/>
    <w:rsid w:val="004E7558"/>
    <w:rsid w:val="004F0EDF"/>
    <w:rsid w:val="00522BF1"/>
    <w:rsid w:val="00530600"/>
    <w:rsid w:val="0057267B"/>
    <w:rsid w:val="00590166"/>
    <w:rsid w:val="005A0299"/>
    <w:rsid w:val="005D6BB2"/>
    <w:rsid w:val="006047CF"/>
    <w:rsid w:val="006068F3"/>
    <w:rsid w:val="006D2C56"/>
    <w:rsid w:val="006F768D"/>
    <w:rsid w:val="006F7A19"/>
    <w:rsid w:val="00762699"/>
    <w:rsid w:val="00775389"/>
    <w:rsid w:val="00797838"/>
    <w:rsid w:val="007C0FBC"/>
    <w:rsid w:val="007C36D8"/>
    <w:rsid w:val="007F2744"/>
    <w:rsid w:val="008931BE"/>
    <w:rsid w:val="008E066B"/>
    <w:rsid w:val="00921D45"/>
    <w:rsid w:val="009309E8"/>
    <w:rsid w:val="00961D27"/>
    <w:rsid w:val="009867E0"/>
    <w:rsid w:val="009A66DB"/>
    <w:rsid w:val="009B2F80"/>
    <w:rsid w:val="009B3300"/>
    <w:rsid w:val="009E75E1"/>
    <w:rsid w:val="009F3380"/>
    <w:rsid w:val="00A02163"/>
    <w:rsid w:val="00A03419"/>
    <w:rsid w:val="00A314FE"/>
    <w:rsid w:val="00AE40D0"/>
    <w:rsid w:val="00AF7C5A"/>
    <w:rsid w:val="00B012EA"/>
    <w:rsid w:val="00B36098"/>
    <w:rsid w:val="00B543B3"/>
    <w:rsid w:val="00BA5BB2"/>
    <w:rsid w:val="00BF36F8"/>
    <w:rsid w:val="00BF4622"/>
    <w:rsid w:val="00C00FD7"/>
    <w:rsid w:val="00C272EF"/>
    <w:rsid w:val="00C824F8"/>
    <w:rsid w:val="00CD00B1"/>
    <w:rsid w:val="00CD4B5F"/>
    <w:rsid w:val="00D11782"/>
    <w:rsid w:val="00D17FB3"/>
    <w:rsid w:val="00D22306"/>
    <w:rsid w:val="00D42542"/>
    <w:rsid w:val="00D8121C"/>
    <w:rsid w:val="00DB4C0A"/>
    <w:rsid w:val="00DF45A2"/>
    <w:rsid w:val="00E22189"/>
    <w:rsid w:val="00E74069"/>
    <w:rsid w:val="00EB1F49"/>
    <w:rsid w:val="00F3747D"/>
    <w:rsid w:val="00F865B3"/>
    <w:rsid w:val="00F9542F"/>
    <w:rsid w:val="00FB1509"/>
    <w:rsid w:val="00FB56ED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D9C592A-9C63-4461-96E1-2CE1C844A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Грачева Елена Валерьевна</dc:creator>
  <cp:lastModifiedBy>Дарья Карлова</cp:lastModifiedBy>
  <cp:revision>2</cp:revision>
  <dcterms:created xsi:type="dcterms:W3CDTF">2023-03-18T08:57:00Z</dcterms:created>
  <dcterms:modified xsi:type="dcterms:W3CDTF">2023-03-18T08:57:00Z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