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06152D6" w:rsidR="00130241" w:rsidRDefault="00337FF0" w:rsidP="00337F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исследование гетерогенных катализаторов гидроформилирования на основе пористых органических каркасов</w:t>
      </w:r>
    </w:p>
    <w:p w14:paraId="00000002" w14:textId="6B900840" w:rsidR="00130241" w:rsidRDefault="00AA4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Ван Ханлинь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Горбунов Д.Н.</w:t>
      </w:r>
      <w:r>
        <w:rPr>
          <w:b/>
          <w:i/>
          <w:color w:val="000000"/>
          <w:vertAlign w:val="superscript"/>
        </w:rPr>
        <w:t>1</w:t>
      </w:r>
    </w:p>
    <w:p w14:paraId="00000003" w14:textId="1A8C9B37" w:rsidR="00130241" w:rsidRDefault="00AA4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Магистрант,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4E8270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AA4C34" w:rsidRPr="00AA4C34">
        <w:rPr>
          <w:i/>
          <w:color w:val="000000"/>
          <w:u w:val="single"/>
        </w:rPr>
        <w:t>whl767984401@gmail.com</w:t>
      </w:r>
    </w:p>
    <w:p w14:paraId="0A831615" w14:textId="77777777" w:rsidR="00337FF0" w:rsidRDefault="00337F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C12C177" w14:textId="5F3C5B3A" w:rsidR="00337FF0" w:rsidRDefault="00337FF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7FF0">
        <w:rPr>
          <w:color w:val="000000"/>
        </w:rPr>
        <w:t xml:space="preserve">В вопросе гидроформилирования </w:t>
      </w:r>
      <w:proofErr w:type="spellStart"/>
      <w:r w:rsidRPr="00337FF0">
        <w:rPr>
          <w:color w:val="000000"/>
        </w:rPr>
        <w:t>алкенов</w:t>
      </w:r>
      <w:proofErr w:type="spellEnd"/>
      <w:r w:rsidRPr="00337FF0">
        <w:rPr>
          <w:color w:val="000000"/>
        </w:rPr>
        <w:t xml:space="preserve"> одной из основных научных проблем является </w:t>
      </w:r>
      <w:r w:rsidR="00A92B99">
        <w:rPr>
          <w:color w:val="000000"/>
        </w:rPr>
        <w:t>разработка</w:t>
      </w:r>
      <w:r w:rsidRPr="00337FF0">
        <w:rPr>
          <w:color w:val="000000"/>
        </w:rPr>
        <w:t xml:space="preserve"> гетерогенных катализаторов и получение фундаментальных знаний о принципах их функционирования. До сих пор в промышленных установках используются только гомогенные или двухфазные каталитические системы [</w:t>
      </w:r>
      <w:r w:rsidR="00AA4C34">
        <w:rPr>
          <w:color w:val="000000"/>
        </w:rPr>
        <w:t>1</w:t>
      </w:r>
      <w:r w:rsidRPr="00337FF0">
        <w:rPr>
          <w:color w:val="000000"/>
        </w:rPr>
        <w:t xml:space="preserve">]. В то же время создание твердых катализаторов могло бы существенно упростить процедуру отделения катализатора для многократного использования. Гетерогенные катализаторы гидроформилирования должны обладать высокой стабильностью и хорошо удерживать активный металл: в случае гидроформилирования эта проблема стоит особенно остро, т.к. наиболее эффективными катализаторами реакции являются соединения родия </w:t>
      </w:r>
      <w:r w:rsidR="00AA4C34">
        <w:rPr>
          <w:color w:val="000000"/>
        </w:rPr>
        <w:t>–</w:t>
      </w:r>
      <w:r w:rsidRPr="00337FF0">
        <w:rPr>
          <w:color w:val="000000"/>
        </w:rPr>
        <w:t xml:space="preserve"> одного из самых дорогостоя</w:t>
      </w:r>
      <w:r>
        <w:rPr>
          <w:color w:val="000000"/>
        </w:rPr>
        <w:t>щих элементов платинового ряда.</w:t>
      </w:r>
    </w:p>
    <w:p w14:paraId="68D2F19A" w14:textId="77777777" w:rsidR="00AA4C34" w:rsidRDefault="00337FF0" w:rsidP="00AA4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 данной работы –</w:t>
      </w:r>
      <w:r w:rsidRPr="00337FF0">
        <w:rPr>
          <w:color w:val="000000"/>
        </w:rPr>
        <w:t xml:space="preserve"> синтез</w:t>
      </w:r>
      <w:r>
        <w:rPr>
          <w:color w:val="000000"/>
        </w:rPr>
        <w:t xml:space="preserve"> и испытание</w:t>
      </w:r>
      <w:r w:rsidRPr="00337FF0">
        <w:rPr>
          <w:color w:val="000000"/>
        </w:rPr>
        <w:t xml:space="preserve"> ряд</w:t>
      </w:r>
      <w:r>
        <w:rPr>
          <w:color w:val="000000"/>
        </w:rPr>
        <w:t>а</w:t>
      </w:r>
      <w:r w:rsidRPr="00337FF0">
        <w:rPr>
          <w:color w:val="000000"/>
        </w:rPr>
        <w:t xml:space="preserve"> гетерогенных катализаторов гидроформилирования на основе пористых ароматических каркасов</w:t>
      </w:r>
      <w:r>
        <w:rPr>
          <w:color w:val="000000"/>
        </w:rPr>
        <w:t xml:space="preserve"> </w:t>
      </w:r>
      <w:r w:rsidRPr="00337FF0">
        <w:rPr>
          <w:color w:val="000000"/>
        </w:rPr>
        <w:t>(</w:t>
      </w:r>
      <w:r>
        <w:rPr>
          <w:color w:val="000000"/>
          <w:lang w:val="en-US"/>
        </w:rPr>
        <w:t>PAF</w:t>
      </w:r>
      <w:r w:rsidRPr="00337FF0">
        <w:rPr>
          <w:color w:val="000000"/>
        </w:rPr>
        <w:t>) с привитыми азотсодержащими группами.</w:t>
      </w:r>
      <w:r>
        <w:rPr>
          <w:color w:val="000000"/>
        </w:rPr>
        <w:t xml:space="preserve"> На схеме 1 представлены пути модификации </w:t>
      </w:r>
      <w:r>
        <w:rPr>
          <w:color w:val="000000"/>
          <w:lang w:val="en-US"/>
        </w:rPr>
        <w:t>PAF</w:t>
      </w:r>
      <w:r w:rsidRPr="00337FF0">
        <w:rPr>
          <w:color w:val="000000"/>
        </w:rPr>
        <w:t xml:space="preserve"> </w:t>
      </w:r>
      <w:r>
        <w:rPr>
          <w:color w:val="000000"/>
        </w:rPr>
        <w:t>и закрепления родия.</w:t>
      </w:r>
    </w:p>
    <w:p w14:paraId="5E81E080" w14:textId="4AA2213C" w:rsidR="00337FF0" w:rsidRPr="00AA4C34" w:rsidRDefault="00A92B99" w:rsidP="00AA4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92B99">
        <w:rPr>
          <w:color w:val="000000"/>
        </w:rPr>
        <w:drawing>
          <wp:inline distT="0" distB="0" distL="0" distR="0" wp14:anchorId="48E1D6A9" wp14:editId="3DE3233A">
            <wp:extent cx="5105400" cy="215189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3084" cy="215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8E7035" w14:textId="77777777" w:rsidR="00337FF0" w:rsidRPr="00337FF0" w:rsidRDefault="00337FF0" w:rsidP="00337FF0">
      <w:pPr>
        <w:jc w:val="center"/>
      </w:pPr>
      <w:r>
        <w:rPr>
          <w:color w:val="000000"/>
        </w:rPr>
        <w:t>Схема 1.</w:t>
      </w:r>
      <w:r w:rsidRPr="006834C5">
        <w:t xml:space="preserve"> </w:t>
      </w:r>
      <w:r>
        <w:t xml:space="preserve">Синтез </w:t>
      </w:r>
      <w:proofErr w:type="spellStart"/>
      <w:r>
        <w:t>гетерогенизированных</w:t>
      </w:r>
      <w:proofErr w:type="spellEnd"/>
      <w:r>
        <w:t xml:space="preserve"> катализаторов </w:t>
      </w:r>
      <w:proofErr w:type="spellStart"/>
      <w:r>
        <w:t>катализаторов</w:t>
      </w:r>
      <w:proofErr w:type="spellEnd"/>
      <w:r>
        <w:t xml:space="preserve"> </w:t>
      </w:r>
      <w:r>
        <w:rPr>
          <w:lang w:val="en-US"/>
        </w:rPr>
        <w:t>PAF</w:t>
      </w:r>
      <w:r w:rsidRPr="00AB4029">
        <w:t>-</w:t>
      </w:r>
      <w:r>
        <w:rPr>
          <w:lang w:val="en-US"/>
        </w:rPr>
        <w:t>NH</w:t>
      </w:r>
      <w:r w:rsidRPr="00AA4C34">
        <w:rPr>
          <w:vertAlign w:val="subscript"/>
        </w:rPr>
        <w:t>2</w:t>
      </w:r>
      <w:r w:rsidRPr="00AB4029">
        <w:t>-</w:t>
      </w:r>
      <w:r>
        <w:rPr>
          <w:lang w:val="en-US"/>
        </w:rPr>
        <w:t>A</w:t>
      </w:r>
      <w:r w:rsidRPr="00AB4029">
        <w:t>-</w:t>
      </w:r>
      <w:r>
        <w:rPr>
          <w:lang w:val="en-US"/>
        </w:rPr>
        <w:t>Rh</w:t>
      </w:r>
      <w:r w:rsidRPr="00AB4029">
        <w:t xml:space="preserve"> </w:t>
      </w:r>
      <w:r>
        <w:t xml:space="preserve">(1) и </w:t>
      </w:r>
      <w:r>
        <w:rPr>
          <w:lang w:val="en-US"/>
        </w:rPr>
        <w:t>PAF</w:t>
      </w:r>
      <w:r w:rsidRPr="00AB4029">
        <w:t>-</w:t>
      </w:r>
      <w:r>
        <w:rPr>
          <w:lang w:val="en-US"/>
        </w:rPr>
        <w:t>TPPTS</w:t>
      </w:r>
      <w:r w:rsidRPr="00AB4029">
        <w:t>-</w:t>
      </w:r>
      <w:r>
        <w:rPr>
          <w:lang w:val="en-US"/>
        </w:rPr>
        <w:t>Rh</w:t>
      </w:r>
      <w:r w:rsidRPr="00AB4029">
        <w:t xml:space="preserve"> (2) </w:t>
      </w:r>
    </w:p>
    <w:p w14:paraId="32067C20" w14:textId="77777777" w:rsidR="00337FF0" w:rsidRPr="00337FF0" w:rsidRDefault="00337FF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C7A54C4" w14:textId="663D111F" w:rsidR="00337FF0" w:rsidRDefault="00337FF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были наработаны образцы катализаторов </w:t>
      </w:r>
      <w:r w:rsidRPr="00337FF0">
        <w:rPr>
          <w:color w:val="000000"/>
        </w:rPr>
        <w:t>PAF-NH</w:t>
      </w:r>
      <w:r w:rsidRPr="00337FF0">
        <w:rPr>
          <w:color w:val="000000"/>
          <w:vertAlign w:val="subscript"/>
        </w:rPr>
        <w:t>2</w:t>
      </w:r>
      <w:r w:rsidRPr="00337FF0">
        <w:rPr>
          <w:color w:val="000000"/>
        </w:rPr>
        <w:t>-A-Rh (1) и PAF-TPPTS-</w:t>
      </w:r>
      <w:proofErr w:type="spellStart"/>
      <w:r w:rsidRPr="00337FF0">
        <w:rPr>
          <w:color w:val="000000"/>
        </w:rPr>
        <w:t>Rh</w:t>
      </w:r>
      <w:proofErr w:type="spellEnd"/>
      <w:r w:rsidRPr="00337FF0">
        <w:rPr>
          <w:color w:val="000000"/>
        </w:rPr>
        <w:t xml:space="preserve"> (2)</w:t>
      </w:r>
      <w:r>
        <w:rPr>
          <w:color w:val="000000"/>
        </w:rPr>
        <w:t xml:space="preserve">, с массовым содержанием родия 1,5 и 1,6 %, соответственно. Образцы охарактеризованы рядом доступных методов физико-химического анализа. Разработана методика оценки активности катализаторов при многократном использовании с отделением от продуктов реакции центрифугированием. В работе проведен поиск способов стабилизации катализаторов путем добавления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>, подбора растворителей и условий реакции.</w:t>
      </w: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45B2A86" w14:textId="2586C4CC" w:rsidR="00AA4C34" w:rsidRDefault="00AA4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AA4C34">
        <w:rPr>
          <w:i/>
          <w:iCs/>
          <w:color w:val="000000"/>
        </w:rPr>
        <w:t xml:space="preserve">«Исследование выполнено за счет гранта Российского научного фонда (проект </w:t>
      </w:r>
      <w:r w:rsidR="00892380">
        <w:rPr>
          <w:i/>
          <w:iCs/>
          <w:color w:val="000000"/>
        </w:rPr>
        <w:br/>
      </w:r>
      <w:r w:rsidRPr="00AA4C34">
        <w:rPr>
          <w:i/>
          <w:iCs/>
          <w:color w:val="000000"/>
        </w:rPr>
        <w:t>№ 22-79-10044)</w:t>
      </w:r>
      <w:r>
        <w:rPr>
          <w:i/>
          <w:iCs/>
          <w:color w:val="000000"/>
        </w:rPr>
        <w:t>»</w:t>
      </w:r>
    </w:p>
    <w:p w14:paraId="50F678FE" w14:textId="77777777" w:rsidR="00AA4C34" w:rsidRPr="00AA4C34" w:rsidRDefault="00AA4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14:paraId="0000000E" w14:textId="087B0A16" w:rsidR="00130241" w:rsidRPr="00AF34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749E26D" w14:textId="77777777" w:rsidR="00635CC9" w:rsidRPr="00AF3438" w:rsidRDefault="00635C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</w:p>
    <w:p w14:paraId="3486C755" w14:textId="2D63F4C9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635CC9">
        <w:rPr>
          <w:color w:val="000000"/>
          <w:lang w:val="en-US"/>
        </w:rPr>
        <w:t>R.Franke</w:t>
      </w:r>
      <w:proofErr w:type="spellEnd"/>
      <w:r w:rsidR="00635CC9" w:rsidRPr="00635CC9">
        <w:rPr>
          <w:color w:val="000000"/>
          <w:lang w:val="en-US"/>
        </w:rPr>
        <w:t xml:space="preserve">, </w:t>
      </w:r>
      <w:proofErr w:type="spellStart"/>
      <w:r w:rsidR="00635CC9" w:rsidRPr="00635CC9">
        <w:rPr>
          <w:color w:val="000000"/>
          <w:lang w:val="en-US"/>
        </w:rPr>
        <w:t>D</w:t>
      </w:r>
      <w:r w:rsidR="00635CC9">
        <w:rPr>
          <w:color w:val="000000"/>
          <w:lang w:val="en-US"/>
        </w:rPr>
        <w:t>.Selent</w:t>
      </w:r>
      <w:proofErr w:type="spellEnd"/>
      <w:r w:rsidR="00635CC9" w:rsidRPr="00635CC9">
        <w:rPr>
          <w:color w:val="000000"/>
          <w:lang w:val="en-US"/>
        </w:rPr>
        <w:t xml:space="preserve">, </w:t>
      </w:r>
      <w:proofErr w:type="spellStart"/>
      <w:r w:rsidR="00635CC9" w:rsidRPr="00635CC9">
        <w:rPr>
          <w:color w:val="000000"/>
          <w:lang w:val="en-US"/>
        </w:rPr>
        <w:t>A</w:t>
      </w:r>
      <w:r w:rsidR="00635CC9">
        <w:rPr>
          <w:color w:val="000000"/>
          <w:lang w:val="en-US"/>
        </w:rPr>
        <w:t>.</w:t>
      </w:r>
      <w:r w:rsidR="00635CC9" w:rsidRPr="00635CC9">
        <w:rPr>
          <w:color w:val="000000"/>
          <w:lang w:val="en-US"/>
        </w:rPr>
        <w:t>Börner</w:t>
      </w:r>
      <w:proofErr w:type="spellEnd"/>
      <w:r w:rsidR="00635CC9">
        <w:rPr>
          <w:color w:val="000000"/>
          <w:lang w:val="en-US"/>
        </w:rPr>
        <w:t>.</w:t>
      </w:r>
      <w:r w:rsidRPr="00126F0F">
        <w:rPr>
          <w:color w:val="000000"/>
          <w:lang w:val="en-US"/>
        </w:rPr>
        <w:t xml:space="preserve"> </w:t>
      </w:r>
      <w:r w:rsidR="00635CC9" w:rsidRPr="00635CC9">
        <w:rPr>
          <w:color w:val="000000"/>
          <w:lang w:val="en-US"/>
        </w:rPr>
        <w:t>Applied Hydroformylation</w:t>
      </w:r>
      <w:r w:rsidRPr="00126F0F">
        <w:rPr>
          <w:color w:val="000000"/>
          <w:lang w:val="en-US"/>
        </w:rPr>
        <w:t xml:space="preserve"> // </w:t>
      </w:r>
      <w:r w:rsidR="00AA4C34" w:rsidRPr="00AA4C34">
        <w:rPr>
          <w:color w:val="000000"/>
          <w:lang w:val="en-US"/>
        </w:rPr>
        <w:t>Chem. Rev. 2012, 112, 11, 5675–5732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37FF0"/>
    <w:rsid w:val="00391C38"/>
    <w:rsid w:val="003B76D6"/>
    <w:rsid w:val="004A26A3"/>
    <w:rsid w:val="004F0EDF"/>
    <w:rsid w:val="00522BF1"/>
    <w:rsid w:val="00590166"/>
    <w:rsid w:val="00635CC9"/>
    <w:rsid w:val="006F7A19"/>
    <w:rsid w:val="00775389"/>
    <w:rsid w:val="00797838"/>
    <w:rsid w:val="007C36D8"/>
    <w:rsid w:val="007F2744"/>
    <w:rsid w:val="00892380"/>
    <w:rsid w:val="008931BE"/>
    <w:rsid w:val="00921D45"/>
    <w:rsid w:val="009A66DB"/>
    <w:rsid w:val="009B2F80"/>
    <w:rsid w:val="009B3300"/>
    <w:rsid w:val="009F3380"/>
    <w:rsid w:val="00A02163"/>
    <w:rsid w:val="00A314FE"/>
    <w:rsid w:val="00A92B99"/>
    <w:rsid w:val="00AA4C34"/>
    <w:rsid w:val="00AB4029"/>
    <w:rsid w:val="00AF3438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27AF49-74DB-461C-9922-7362CD23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2023-02-14T14:22:00Z</dcterms:created>
  <dcterms:modified xsi:type="dcterms:W3CDTF">2023-02-15T13:54:00Z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