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6E158A7" w:rsidR="00130241" w:rsidRDefault="00662145" w:rsidP="004C5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Получение бензол-толуол-ксилол</w:t>
      </w:r>
      <w:r w:rsidR="008F4B99">
        <w:rPr>
          <w:b/>
          <w:color w:val="000000"/>
        </w:rPr>
        <w:t>ьной фракции</w:t>
      </w:r>
      <w:r>
        <w:rPr>
          <w:b/>
          <w:color w:val="000000"/>
        </w:rPr>
        <w:t xml:space="preserve"> </w:t>
      </w:r>
      <w:r w:rsidR="008F4B99">
        <w:rPr>
          <w:b/>
          <w:color w:val="000000"/>
        </w:rPr>
        <w:t xml:space="preserve">из отработанного </w:t>
      </w:r>
      <w:r>
        <w:rPr>
          <w:b/>
          <w:color w:val="000000"/>
        </w:rPr>
        <w:t xml:space="preserve">полиэтилентерефталата с использованием </w:t>
      </w:r>
      <w:r w:rsidR="008F4B99" w:rsidRPr="00CF278A">
        <w:rPr>
          <w:b/>
          <w:iCs/>
          <w:color w:val="000000"/>
        </w:rPr>
        <w:t>катализатора на основе</w:t>
      </w:r>
      <w:r>
        <w:rPr>
          <w:b/>
          <w:color w:val="000000"/>
        </w:rPr>
        <w:t xml:space="preserve"> фосфида никеля</w:t>
      </w:r>
    </w:p>
    <w:p w14:paraId="00000003" w14:textId="0619DE39" w:rsidR="00130241" w:rsidRDefault="004C539E" w:rsidP="00657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6571A6">
        <w:rPr>
          <w:b/>
          <w:i/>
          <w:color w:val="000000"/>
        </w:rPr>
        <w:t>Мухтарова М.,</w:t>
      </w:r>
      <w:r w:rsidR="00EB1F49" w:rsidRPr="006571A6">
        <w:rPr>
          <w:b/>
          <w:i/>
          <w:color w:val="000000"/>
        </w:rPr>
        <w:t xml:space="preserve"> </w:t>
      </w:r>
      <w:r w:rsidRPr="006571A6">
        <w:rPr>
          <w:b/>
          <w:i/>
          <w:color w:val="000000"/>
        </w:rPr>
        <w:t>Голубева М.А.,</w:t>
      </w:r>
      <w:r w:rsidRPr="006571A6">
        <w:rPr>
          <w:b/>
          <w:i/>
          <w:color w:val="000000"/>
          <w:vertAlign w:val="superscript"/>
        </w:rPr>
        <w:t xml:space="preserve"> </w:t>
      </w:r>
      <w:r w:rsidRPr="006571A6">
        <w:rPr>
          <w:b/>
          <w:i/>
          <w:color w:val="000000"/>
        </w:rPr>
        <w:t>Максимов А.Л.</w:t>
      </w:r>
    </w:p>
    <w:p w14:paraId="5021E9A3" w14:textId="28211F73" w:rsidR="002B7CB9" w:rsidRPr="002B7CB9" w:rsidRDefault="002B7CB9" w:rsidP="00657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B7CB9">
        <w:rPr>
          <w:i/>
          <w:color w:val="000000"/>
        </w:rPr>
        <w:t>Аспирант, 1 год обучения</w:t>
      </w:r>
    </w:p>
    <w:p w14:paraId="00000005" w14:textId="296EE11D" w:rsidR="00130241" w:rsidRPr="00391C38" w:rsidRDefault="004C5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C539E">
        <w:rPr>
          <w:i/>
          <w:color w:val="000000"/>
        </w:rPr>
        <w:t>Институт нефтехимического синтеза им. А.В.Топчиева Российской академии наук</w:t>
      </w:r>
      <w:r w:rsidR="00EB1F49">
        <w:rPr>
          <w:i/>
          <w:color w:val="000000"/>
        </w:rPr>
        <w:t>, Москва, Россия</w:t>
      </w:r>
    </w:p>
    <w:p w14:paraId="20D88751" w14:textId="6600309B" w:rsidR="004749B6" w:rsidRPr="004749B6" w:rsidRDefault="00EB1F49" w:rsidP="00193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964207">
        <w:rPr>
          <w:i/>
          <w:color w:val="000000"/>
          <w:lang w:val="en-US"/>
        </w:rPr>
        <w:t>E</w:t>
      </w:r>
      <w:r w:rsidR="003B76D6" w:rsidRPr="00964207">
        <w:rPr>
          <w:i/>
          <w:color w:val="000000"/>
          <w:lang w:val="en-US"/>
        </w:rPr>
        <w:t>-</w:t>
      </w:r>
      <w:r w:rsidR="004C539E" w:rsidRPr="00964207">
        <w:rPr>
          <w:i/>
          <w:color w:val="000000"/>
          <w:lang w:val="en-US"/>
        </w:rPr>
        <w:t>mail:</w:t>
      </w:r>
      <w:r w:rsidR="00964207" w:rsidRPr="00964207">
        <w:rPr>
          <w:i/>
          <w:color w:val="000000"/>
          <w:lang w:val="en-US"/>
        </w:rPr>
        <w:t xml:space="preserve"> </w:t>
      </w:r>
      <w:hyperlink r:id="rId8" w:history="1">
        <w:r w:rsidR="004C539E" w:rsidRPr="00227848">
          <w:rPr>
            <w:rStyle w:val="a9"/>
            <w:i/>
            <w:color w:val="auto"/>
            <w:lang w:val="en-US"/>
          </w:rPr>
          <w:t>mukhtarova@ips.ac.ru</w:t>
        </w:r>
      </w:hyperlink>
      <w:r w:rsidRPr="00227848">
        <w:rPr>
          <w:i/>
          <w:lang w:val="en-US"/>
        </w:rPr>
        <w:t xml:space="preserve"> </w:t>
      </w:r>
    </w:p>
    <w:p w14:paraId="51855B5A" w14:textId="32039A46" w:rsidR="00901D2B" w:rsidRDefault="0019300B" w:rsidP="002B7C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Ежегодно в мире производится около 70 млн</w:t>
      </w:r>
      <w:r w:rsidR="001A4012" w:rsidRPr="001A4012">
        <w:t>.</w:t>
      </w:r>
      <w:r w:rsidR="001A4012">
        <w:t xml:space="preserve"> тонн</w:t>
      </w:r>
      <w:r>
        <w:t xml:space="preserve"> полиэтилентерефталата (ПЭТ)</w:t>
      </w:r>
      <w:r w:rsidR="00B9777E">
        <w:t xml:space="preserve">, который </w:t>
      </w:r>
      <w:r w:rsidRPr="0019300B">
        <w:t xml:space="preserve">является основным материалом для </w:t>
      </w:r>
      <w:r w:rsidR="00B9777E">
        <w:t xml:space="preserve">производства пластиковых </w:t>
      </w:r>
      <w:r w:rsidRPr="0019300B">
        <w:t>бутылок</w:t>
      </w:r>
      <w:r w:rsidR="00B9777E">
        <w:t xml:space="preserve"> </w:t>
      </w:r>
      <w:r w:rsidRPr="0019300B">
        <w:t>[</w:t>
      </w:r>
      <w:r w:rsidR="00966F6F">
        <w:t>1</w:t>
      </w:r>
      <w:r w:rsidRPr="0019300B">
        <w:t>]</w:t>
      </w:r>
      <w:r>
        <w:t xml:space="preserve">. </w:t>
      </w:r>
      <w:r w:rsidR="0029035F" w:rsidRPr="00081389">
        <w:t>Существующие методы механ</w:t>
      </w:r>
      <w:r>
        <w:t xml:space="preserve">ической переработки пластиковых </w:t>
      </w:r>
      <w:r w:rsidR="00B9777E">
        <w:t>ПЭТ-</w:t>
      </w:r>
      <w:r>
        <w:t>бутылок требую</w:t>
      </w:r>
      <w:r w:rsidR="0029035F" w:rsidRPr="00081389">
        <w:t>т больших затрат на сортировку, очистку, измельчение и плавление. Захоронение и сжига</w:t>
      </w:r>
      <w:r w:rsidR="0029035F">
        <w:t xml:space="preserve">ние пластиковых </w:t>
      </w:r>
      <w:r w:rsidR="0029035F" w:rsidRPr="006C38EA">
        <w:t>отходов</w:t>
      </w:r>
      <w:r w:rsidR="00B9777E">
        <w:t xml:space="preserve"> –</w:t>
      </w:r>
      <w:r w:rsidR="0029035F" w:rsidRPr="006C38EA">
        <w:t xml:space="preserve"> относительно временное</w:t>
      </w:r>
      <w:r w:rsidR="0029035F">
        <w:t xml:space="preserve"> и не</w:t>
      </w:r>
      <w:r>
        <w:t>эффективное использование сырья. При этом захоронени</w:t>
      </w:r>
      <w:r w:rsidR="00901D2B">
        <w:t>е</w:t>
      </w:r>
      <w:r>
        <w:t xml:space="preserve"> </w:t>
      </w:r>
      <w:r w:rsidR="00901D2B">
        <w:t>пластика занимает</w:t>
      </w:r>
      <w:r w:rsidR="00901D2B" w:rsidRPr="00003EAC">
        <w:t xml:space="preserve"> большие территории</w:t>
      </w:r>
      <w:r>
        <w:t>, а сжигание сопровождается выделением в атмосферу токсичных веществ</w:t>
      </w:r>
      <w:r w:rsidR="00C663B3">
        <w:t xml:space="preserve"> </w:t>
      </w:r>
      <w:r w:rsidR="00C663B3" w:rsidRPr="0019300B">
        <w:t>[</w:t>
      </w:r>
      <w:r w:rsidR="00C663B3">
        <w:t>2</w:t>
      </w:r>
      <w:r w:rsidR="00C663B3" w:rsidRPr="0019300B">
        <w:t>]</w:t>
      </w:r>
      <w:r>
        <w:t xml:space="preserve">. </w:t>
      </w:r>
      <w:r w:rsidR="00C663B3" w:rsidRPr="00D720A0">
        <w:t xml:space="preserve">Альтернативным </w:t>
      </w:r>
      <w:r w:rsidR="009F1A28">
        <w:t xml:space="preserve">и более эффективным </w:t>
      </w:r>
      <w:r w:rsidR="00C663B3" w:rsidRPr="00D720A0">
        <w:t xml:space="preserve">методом утилизации пластиковых отходов может служить химическая переработка в присутствии </w:t>
      </w:r>
      <w:r w:rsidR="00C663B3">
        <w:t xml:space="preserve">высокоактивных </w:t>
      </w:r>
      <w:r w:rsidR="00C663B3" w:rsidRPr="00D720A0">
        <w:t xml:space="preserve">каталитических систем. </w:t>
      </w:r>
      <w:r w:rsidR="00B9777E">
        <w:t>Интересной задачей представляется переработка ПЭТ обратно в являющиеся сырьем для его получения ароматические углеводороды, в том числе</w:t>
      </w:r>
      <w:r w:rsidR="00245390">
        <w:t xml:space="preserve"> </w:t>
      </w:r>
      <w:r w:rsidR="00B9777E">
        <w:t xml:space="preserve">в </w:t>
      </w:r>
      <w:r w:rsidR="00245390">
        <w:t>бензол-толуол-ксилольн</w:t>
      </w:r>
      <w:r w:rsidR="00B9777E">
        <w:t>ую</w:t>
      </w:r>
      <w:r w:rsidR="00245390">
        <w:t xml:space="preserve"> </w:t>
      </w:r>
      <w:r w:rsidR="008130AE">
        <w:t xml:space="preserve">(БТК) </w:t>
      </w:r>
      <w:r w:rsidR="00245390">
        <w:t>ф</w:t>
      </w:r>
      <w:r>
        <w:t>ракци</w:t>
      </w:r>
      <w:r w:rsidR="00B9777E">
        <w:t>ю</w:t>
      </w:r>
      <w:r w:rsidR="00092F2C" w:rsidRPr="000A3C32">
        <w:t>.</w:t>
      </w:r>
      <w:r w:rsidR="00092F2C">
        <w:t xml:space="preserve"> </w:t>
      </w:r>
      <w:r w:rsidR="009F1A28">
        <w:t>В качестве катализато</w:t>
      </w:r>
      <w:r w:rsidR="00FE1692">
        <w:t>ра</w:t>
      </w:r>
      <w:r w:rsidR="009F1A28">
        <w:t xml:space="preserve"> гидропереработки ПЭТ предлагается использовать фосфид</w:t>
      </w:r>
      <w:r w:rsidR="00FE1692">
        <w:t xml:space="preserve"> никеля, </w:t>
      </w:r>
      <w:r w:rsidR="009F1A28">
        <w:t>характеризующи</w:t>
      </w:r>
      <w:r w:rsidR="00FE1692">
        <w:t>й</w:t>
      </w:r>
      <w:r w:rsidR="009F1A28">
        <w:t xml:space="preserve">ся высокой активностью в различных гидропроцессах и </w:t>
      </w:r>
      <w:r w:rsidR="00FE1692">
        <w:t xml:space="preserve">относительно </w:t>
      </w:r>
      <w:r w:rsidR="009F1A28">
        <w:t>низкой стоимостью.</w:t>
      </w:r>
    </w:p>
    <w:p w14:paraId="029FFFBF" w14:textId="322502FD" w:rsidR="00092F2C" w:rsidRPr="00AF3797" w:rsidRDefault="00AF3797" w:rsidP="002B7C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данной работе </w:t>
      </w:r>
      <w:r w:rsidR="00423094">
        <w:t xml:space="preserve">была исследована возможность </w:t>
      </w:r>
      <w:r w:rsidR="00E903D1">
        <w:t>переработки ПЭТ</w:t>
      </w:r>
      <w:r w:rsidR="00423094">
        <w:t xml:space="preserve"> во фракцию БТК</w:t>
      </w:r>
      <w:r>
        <w:t xml:space="preserve"> с использованием </w:t>
      </w:r>
      <w:r w:rsidRPr="003A4CAA">
        <w:rPr>
          <w:i/>
          <w:lang w:val="en-US"/>
        </w:rPr>
        <w:t>in</w:t>
      </w:r>
      <w:r w:rsidRPr="003A4CAA">
        <w:rPr>
          <w:i/>
        </w:rPr>
        <w:t xml:space="preserve"> </w:t>
      </w:r>
      <w:r w:rsidRPr="003A4CAA">
        <w:rPr>
          <w:i/>
          <w:lang w:val="en-US"/>
        </w:rPr>
        <w:t>situ</w:t>
      </w:r>
      <w:r w:rsidRPr="00AF3797">
        <w:t xml:space="preserve"> </w:t>
      </w:r>
      <w:r>
        <w:t>синтезированного</w:t>
      </w:r>
      <w:r w:rsidR="00EE6C4F">
        <w:t xml:space="preserve"> катализатора на основе</w:t>
      </w:r>
      <w:r>
        <w:t xml:space="preserve"> фосфида никеля. </w:t>
      </w:r>
      <w:r w:rsidR="001A4012">
        <w:t xml:space="preserve">В качестве прекурсора для синтеза использовали гипофосфит никеля. </w:t>
      </w:r>
      <w:r>
        <w:t>Эксперименты проводили в автоклаве из нержавеющей стали в диапазоне температур 250–400 °</w:t>
      </w:r>
      <w:r>
        <w:rPr>
          <w:lang w:val="en-US"/>
        </w:rPr>
        <w:t>C</w:t>
      </w:r>
      <w:r>
        <w:t xml:space="preserve">, </w:t>
      </w:r>
      <w:r w:rsidR="00EE6C4F">
        <w:t xml:space="preserve">при начальном </w:t>
      </w:r>
      <w:r>
        <w:t xml:space="preserve">давлении водорода 5–9 МПа, в течение 6 ч. </w:t>
      </w:r>
      <w:r w:rsidR="002E2ABD">
        <w:t>Помимо фр</w:t>
      </w:r>
      <w:r w:rsidR="00EE6C4F">
        <w:t>акци</w:t>
      </w:r>
      <w:r w:rsidR="002E2ABD">
        <w:t>и</w:t>
      </w:r>
      <w:r w:rsidR="00EE6C4F">
        <w:t xml:space="preserve"> БТК </w:t>
      </w:r>
      <w:r w:rsidR="006571A6">
        <w:t xml:space="preserve">образовывались </w:t>
      </w:r>
      <w:r w:rsidR="00EE6C4F">
        <w:t xml:space="preserve">кислородсодержащие соединения, такие как терефталевая, </w:t>
      </w:r>
      <w:r w:rsidR="006571A6">
        <w:t xml:space="preserve">бензойная и </w:t>
      </w:r>
      <w:r w:rsidR="006571A6" w:rsidRPr="002E2ABD">
        <w:rPr>
          <w:i/>
          <w:iCs/>
        </w:rPr>
        <w:t>п</w:t>
      </w:r>
      <w:r w:rsidR="006571A6">
        <w:t>-метилбензойная кислот</w:t>
      </w:r>
      <w:r w:rsidR="00EE6C4F">
        <w:t>ы</w:t>
      </w:r>
      <w:r w:rsidR="006571A6">
        <w:t xml:space="preserve">. </w:t>
      </w:r>
      <w:r w:rsidR="003568E7">
        <w:t>Было установлено, что п</w:t>
      </w:r>
      <w:r w:rsidR="003A4CAA">
        <w:t>овышение температуры реакции и давления водорода способств</w:t>
      </w:r>
      <w:r w:rsidR="000E6CC6">
        <w:t>ует</w:t>
      </w:r>
      <w:r w:rsidR="003A4CAA">
        <w:t xml:space="preserve"> </w:t>
      </w:r>
      <w:r w:rsidR="000E6CC6">
        <w:t xml:space="preserve">увеличению </w:t>
      </w:r>
      <w:r w:rsidR="003A4CAA">
        <w:t>выход</w:t>
      </w:r>
      <w:r w:rsidR="003568E7">
        <w:t>а</w:t>
      </w:r>
      <w:r w:rsidR="003A4CAA">
        <w:t xml:space="preserve"> фракции БТК. Так, при повышении температуры реакции </w:t>
      </w:r>
      <w:r w:rsidR="000E6CC6">
        <w:t>от</w:t>
      </w:r>
      <w:r w:rsidR="003A4CAA">
        <w:t xml:space="preserve"> 250 до 400 °</w:t>
      </w:r>
      <w:r w:rsidR="003A4CAA">
        <w:rPr>
          <w:lang w:val="en-US"/>
        </w:rPr>
        <w:t>C</w:t>
      </w:r>
      <w:r w:rsidR="00C748A2">
        <w:t xml:space="preserve"> при давлении водорода 9</w:t>
      </w:r>
      <w:r w:rsidR="003A4CAA">
        <w:t xml:space="preserve"> МПа в</w:t>
      </w:r>
      <w:r w:rsidR="00C748A2">
        <w:t xml:space="preserve">ыход БТК </w:t>
      </w:r>
      <w:r w:rsidR="00C748A2" w:rsidRPr="00C748A2">
        <w:t>повы</w:t>
      </w:r>
      <w:r w:rsidR="000E6CC6">
        <w:t>шался от</w:t>
      </w:r>
      <w:r w:rsidR="00C748A2" w:rsidRPr="00C748A2">
        <w:t xml:space="preserve"> </w:t>
      </w:r>
      <w:r w:rsidR="00002A05">
        <w:t>7</w:t>
      </w:r>
      <w:r w:rsidR="00C748A2" w:rsidRPr="00C748A2">
        <w:t xml:space="preserve"> до 9</w:t>
      </w:r>
      <w:r w:rsidR="00002A05">
        <w:t>3</w:t>
      </w:r>
      <w:r w:rsidR="00662145" w:rsidRPr="00C748A2">
        <w:t xml:space="preserve"> </w:t>
      </w:r>
      <w:r w:rsidR="00002A05">
        <w:t>масс.</w:t>
      </w:r>
      <w:r w:rsidR="00662145" w:rsidRPr="00C748A2">
        <w:t>%.</w:t>
      </w:r>
    </w:p>
    <w:p w14:paraId="1C93422E" w14:textId="28D3FBF8" w:rsidR="0029035F" w:rsidRDefault="00EF22E0" w:rsidP="002903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</w:pPr>
      <w:r w:rsidRPr="00EF22E0">
        <w:rPr>
          <w:noProof/>
        </w:rPr>
        <w:drawing>
          <wp:inline distT="0" distB="0" distL="0" distR="0" wp14:anchorId="01868B72" wp14:editId="04937AA0">
            <wp:extent cx="5043170" cy="1784350"/>
            <wp:effectExtent l="0" t="0" r="5080" b="6350"/>
            <wp:docPr id="1" name="Рисунок 1" descr="C:\Users\mukhtarova\Desktop\ПЭТ_ТК\пэт_тезис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khtarova\Desktop\ПЭТ_ТК\пэт_тезисы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4583B" w14:textId="2D39BE07" w:rsidR="002B7CB9" w:rsidRDefault="00BA7583" w:rsidP="0076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Рис. 1. Гидропереработка ПЭТ в</w:t>
      </w:r>
      <w:r w:rsidR="008456B1">
        <w:t>о фракцию</w:t>
      </w:r>
      <w:r>
        <w:t xml:space="preserve"> БТК с использованием </w:t>
      </w:r>
      <w:r w:rsidRPr="00BA7583">
        <w:rPr>
          <w:i/>
          <w:lang w:val="en-US"/>
        </w:rPr>
        <w:t>in</w:t>
      </w:r>
      <w:r w:rsidRPr="00BA7583">
        <w:rPr>
          <w:i/>
        </w:rPr>
        <w:t xml:space="preserve"> </w:t>
      </w:r>
      <w:r w:rsidRPr="00BA7583">
        <w:rPr>
          <w:i/>
          <w:lang w:val="en-US"/>
        </w:rPr>
        <w:t>situ</w:t>
      </w:r>
      <w:r w:rsidRPr="00BA7583">
        <w:t xml:space="preserve"> </w:t>
      </w:r>
      <w:r>
        <w:t>синтезированного</w:t>
      </w:r>
      <w:r w:rsidR="008456B1">
        <w:t xml:space="preserve"> катализатора на основе</w:t>
      </w:r>
      <w:r>
        <w:t xml:space="preserve"> фосфида никеля</w:t>
      </w:r>
      <w:bookmarkStart w:id="0" w:name="_GoBack"/>
      <w:bookmarkEnd w:id="0"/>
    </w:p>
    <w:p w14:paraId="1B3BF048" w14:textId="77777777" w:rsidR="002B7CB9" w:rsidRDefault="002B7CB9" w:rsidP="00764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14:paraId="3BB98365" w14:textId="50F07462" w:rsidR="004718D3" w:rsidRDefault="004718D3" w:rsidP="002903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i/>
          <w:iCs/>
        </w:rPr>
      </w:pPr>
      <w:r w:rsidRPr="00CF278A">
        <w:rPr>
          <w:i/>
          <w:iCs/>
        </w:rPr>
        <w:t>Исследование выполнено за счет гранта Российского научного фонда № 22-79-00255.</w:t>
      </w:r>
    </w:p>
    <w:p w14:paraId="33ADB097" w14:textId="1B064B72" w:rsidR="001D5B07" w:rsidRPr="001D5B07" w:rsidRDefault="001D5B07" w:rsidP="001D5B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1D5B07">
        <w:rPr>
          <w:b/>
          <w:bCs/>
        </w:rPr>
        <w:t>Литература</w:t>
      </w:r>
    </w:p>
    <w:p w14:paraId="4792EA49" w14:textId="55BCADF3" w:rsidR="00C748A2" w:rsidRPr="006A4D08" w:rsidRDefault="006A4D08" w:rsidP="006A4D08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lang w:val="en-US"/>
        </w:rPr>
      </w:pPr>
      <w:r w:rsidRPr="006A4D08">
        <w:rPr>
          <w:lang w:val="en-US"/>
        </w:rPr>
        <w:t>Zhiwen Gao, Bing Ma, Shuang Chen, Jingqing Tian &amp; Chen Zhao</w:t>
      </w:r>
      <w:r>
        <w:rPr>
          <w:lang w:val="en-US"/>
        </w:rPr>
        <w:t xml:space="preserve"> </w:t>
      </w:r>
      <w:r w:rsidRPr="006A4D08">
        <w:rPr>
          <w:lang w:val="en-US"/>
        </w:rPr>
        <w:t>Converting waste PET plastics into automobile fuels and antifreeze components</w:t>
      </w:r>
      <w:r>
        <w:rPr>
          <w:lang w:val="en-US"/>
        </w:rPr>
        <w:t xml:space="preserve"> // </w:t>
      </w:r>
      <w:r w:rsidRPr="006A4D08">
        <w:rPr>
          <w:lang w:val="en-US"/>
        </w:rPr>
        <w:t>Nature Communications</w:t>
      </w:r>
      <w:r>
        <w:rPr>
          <w:lang w:val="en-US"/>
        </w:rPr>
        <w:t>. 2022. V</w:t>
      </w:r>
      <w:r w:rsidR="002B7CB9">
        <w:rPr>
          <w:lang w:val="en-US"/>
        </w:rPr>
        <w:t>ol</w:t>
      </w:r>
      <w:r>
        <w:rPr>
          <w:lang w:val="en-US"/>
        </w:rPr>
        <w:t>. 13. P. 3343.</w:t>
      </w:r>
    </w:p>
    <w:p w14:paraId="2166736D" w14:textId="74D02E33" w:rsidR="00C748A2" w:rsidRPr="00C748A2" w:rsidRDefault="00C748A2" w:rsidP="006A4D08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lang w:val="en-US"/>
        </w:rPr>
      </w:pPr>
      <w:r w:rsidRPr="00C748A2">
        <w:rPr>
          <w:lang w:val="en-US"/>
        </w:rPr>
        <w:t>Thioun</w:t>
      </w:r>
      <w:r>
        <w:rPr>
          <w:lang w:val="en-US"/>
        </w:rPr>
        <w:t>n</w:t>
      </w:r>
      <w:r w:rsidRPr="00C748A2">
        <w:rPr>
          <w:lang w:val="en-US"/>
        </w:rPr>
        <w:t xml:space="preserve"> T</w:t>
      </w:r>
      <w:r>
        <w:rPr>
          <w:lang w:val="en-US"/>
        </w:rPr>
        <w:t xml:space="preserve">., </w:t>
      </w:r>
      <w:r w:rsidRPr="00C748A2">
        <w:rPr>
          <w:lang w:val="en-US"/>
        </w:rPr>
        <w:t>Smith R</w:t>
      </w:r>
      <w:r>
        <w:rPr>
          <w:lang w:val="en-US"/>
        </w:rPr>
        <w:t>.</w:t>
      </w:r>
      <w:r w:rsidRPr="00C748A2">
        <w:rPr>
          <w:lang w:val="en-US"/>
        </w:rPr>
        <w:t>C. Advances and approaches for chemical recycling of plastic waste</w:t>
      </w:r>
      <w:r>
        <w:rPr>
          <w:lang w:val="en-US"/>
        </w:rPr>
        <w:t xml:space="preserve"> // Journal of Polymer Science. 2020. V</w:t>
      </w:r>
      <w:r w:rsidR="002B7CB9">
        <w:rPr>
          <w:lang w:val="en-US"/>
        </w:rPr>
        <w:t>ol</w:t>
      </w:r>
      <w:r>
        <w:rPr>
          <w:lang w:val="en-US"/>
        </w:rPr>
        <w:t xml:space="preserve">. 58. P. </w:t>
      </w:r>
      <w:r w:rsidRPr="00C748A2">
        <w:rPr>
          <w:lang w:val="en-US"/>
        </w:rPr>
        <w:t>1347</w:t>
      </w:r>
      <w:r w:rsidR="00C663B3">
        <w:t>–</w:t>
      </w:r>
      <w:r w:rsidRPr="00C748A2">
        <w:rPr>
          <w:lang w:val="en-US"/>
        </w:rPr>
        <w:t>1364</w:t>
      </w:r>
      <w:r>
        <w:rPr>
          <w:lang w:val="en-US"/>
        </w:rPr>
        <w:t>.</w:t>
      </w:r>
    </w:p>
    <w:sectPr w:rsidR="00C748A2" w:rsidRPr="00C748A2" w:rsidSect="007647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52CFB" w16cex:dateUtc="2023-02-13T1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D920DE" w16cid:durableId="27952C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5FD9F" w14:textId="77777777" w:rsidR="00C35B6D" w:rsidRDefault="00C35B6D" w:rsidP="008701F3">
      <w:r>
        <w:separator/>
      </w:r>
    </w:p>
  </w:endnote>
  <w:endnote w:type="continuationSeparator" w:id="0">
    <w:p w14:paraId="093B380E" w14:textId="77777777" w:rsidR="00C35B6D" w:rsidRDefault="00C35B6D" w:rsidP="0087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CD3F4" w14:textId="77777777" w:rsidR="00C35B6D" w:rsidRDefault="00C35B6D" w:rsidP="008701F3">
      <w:r>
        <w:separator/>
      </w:r>
    </w:p>
  </w:footnote>
  <w:footnote w:type="continuationSeparator" w:id="0">
    <w:p w14:paraId="28E9B5E5" w14:textId="77777777" w:rsidR="00C35B6D" w:rsidRDefault="00C35B6D" w:rsidP="0087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3072"/>
    <w:multiLevelType w:val="hybridMultilevel"/>
    <w:tmpl w:val="D3C82CD8"/>
    <w:lvl w:ilvl="0" w:tplc="8EF86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852DBA"/>
    <w:multiLevelType w:val="hybridMultilevel"/>
    <w:tmpl w:val="C15A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2A05"/>
    <w:rsid w:val="00063966"/>
    <w:rsid w:val="00083A76"/>
    <w:rsid w:val="00086081"/>
    <w:rsid w:val="00092F2C"/>
    <w:rsid w:val="000E6CC6"/>
    <w:rsid w:val="00101A1C"/>
    <w:rsid w:val="00106375"/>
    <w:rsid w:val="00116478"/>
    <w:rsid w:val="00130241"/>
    <w:rsid w:val="0019300B"/>
    <w:rsid w:val="001A4012"/>
    <w:rsid w:val="001D5B07"/>
    <w:rsid w:val="001E61C2"/>
    <w:rsid w:val="001F0493"/>
    <w:rsid w:val="002264EE"/>
    <w:rsid w:val="00227848"/>
    <w:rsid w:val="0023307C"/>
    <w:rsid w:val="00245390"/>
    <w:rsid w:val="002639C6"/>
    <w:rsid w:val="0029035F"/>
    <w:rsid w:val="002B7CB9"/>
    <w:rsid w:val="002E2ABD"/>
    <w:rsid w:val="0031361E"/>
    <w:rsid w:val="003568E7"/>
    <w:rsid w:val="00391C38"/>
    <w:rsid w:val="003A4CAA"/>
    <w:rsid w:val="003B6D13"/>
    <w:rsid w:val="003B76D6"/>
    <w:rsid w:val="00423094"/>
    <w:rsid w:val="004634D2"/>
    <w:rsid w:val="004648E0"/>
    <w:rsid w:val="004718D3"/>
    <w:rsid w:val="004749B6"/>
    <w:rsid w:val="004A26A3"/>
    <w:rsid w:val="004C539E"/>
    <w:rsid w:val="004F0EDF"/>
    <w:rsid w:val="00522BF1"/>
    <w:rsid w:val="00556BD7"/>
    <w:rsid w:val="00590166"/>
    <w:rsid w:val="005C4BAA"/>
    <w:rsid w:val="006571A6"/>
    <w:rsid w:val="00662145"/>
    <w:rsid w:val="006A4D08"/>
    <w:rsid w:val="006F7A19"/>
    <w:rsid w:val="00764778"/>
    <w:rsid w:val="00775389"/>
    <w:rsid w:val="007770D3"/>
    <w:rsid w:val="00797838"/>
    <w:rsid w:val="007C36D8"/>
    <w:rsid w:val="007F2744"/>
    <w:rsid w:val="008130AE"/>
    <w:rsid w:val="00813383"/>
    <w:rsid w:val="008456B1"/>
    <w:rsid w:val="008701F3"/>
    <w:rsid w:val="008931BE"/>
    <w:rsid w:val="008F4B99"/>
    <w:rsid w:val="00901D2B"/>
    <w:rsid w:val="00921D45"/>
    <w:rsid w:val="00964207"/>
    <w:rsid w:val="00966F6F"/>
    <w:rsid w:val="009A66DB"/>
    <w:rsid w:val="009B2F80"/>
    <w:rsid w:val="009B3300"/>
    <w:rsid w:val="009F1A28"/>
    <w:rsid w:val="009F3380"/>
    <w:rsid w:val="00A02163"/>
    <w:rsid w:val="00A314FE"/>
    <w:rsid w:val="00AF3797"/>
    <w:rsid w:val="00B14070"/>
    <w:rsid w:val="00B9777E"/>
    <w:rsid w:val="00BA7583"/>
    <w:rsid w:val="00BF36F8"/>
    <w:rsid w:val="00BF4622"/>
    <w:rsid w:val="00C35B6D"/>
    <w:rsid w:val="00C663B3"/>
    <w:rsid w:val="00C748A2"/>
    <w:rsid w:val="00CD00B1"/>
    <w:rsid w:val="00CF278A"/>
    <w:rsid w:val="00D22306"/>
    <w:rsid w:val="00D42542"/>
    <w:rsid w:val="00D8121C"/>
    <w:rsid w:val="00E22189"/>
    <w:rsid w:val="00E26F44"/>
    <w:rsid w:val="00E36CD8"/>
    <w:rsid w:val="00E44835"/>
    <w:rsid w:val="00E74069"/>
    <w:rsid w:val="00E903D1"/>
    <w:rsid w:val="00EA09B3"/>
    <w:rsid w:val="00EB1F49"/>
    <w:rsid w:val="00EE6C4F"/>
    <w:rsid w:val="00EF22E0"/>
    <w:rsid w:val="00F865B3"/>
    <w:rsid w:val="00F867A9"/>
    <w:rsid w:val="00FA6AE4"/>
    <w:rsid w:val="00FB1509"/>
    <w:rsid w:val="00FE169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8F4B9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6CD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36CD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36CD8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6CD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36CD8"/>
    <w:rPr>
      <w:rFonts w:ascii="Times New Roman" w:eastAsia="Times New Roman" w:hAnsi="Times New Roman" w:cs="Times New Roman"/>
      <w:b/>
      <w:bCs/>
    </w:rPr>
  </w:style>
  <w:style w:type="paragraph" w:styleId="af0">
    <w:name w:val="header"/>
    <w:basedOn w:val="a"/>
    <w:link w:val="af1"/>
    <w:uiPriority w:val="99"/>
    <w:unhideWhenUsed/>
    <w:rsid w:val="008701F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701F3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701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701F3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CF278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F27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htarova@ips.ac.ru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F39AF2-EF23-401D-B089-22216B2A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Мухтарова Мариям</cp:lastModifiedBy>
  <cp:revision>54</cp:revision>
  <dcterms:created xsi:type="dcterms:W3CDTF">2022-11-07T09:18:00Z</dcterms:created>
  <dcterms:modified xsi:type="dcterms:W3CDTF">2023-02-14T07:37:00Z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