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FD2C" w14:textId="01901662" w:rsidR="00D11DA0" w:rsidRDefault="00633A10" w:rsidP="00D11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Реологические</w:t>
      </w:r>
      <w:r w:rsidR="00D11DA0" w:rsidRPr="00D11DA0">
        <w:rPr>
          <w:b/>
          <w:color w:val="000000"/>
        </w:rPr>
        <w:t xml:space="preserve"> свойства </w:t>
      </w:r>
      <w:r>
        <w:rPr>
          <w:b/>
          <w:color w:val="000000"/>
        </w:rPr>
        <w:t>наножидкости на основе полиметилсилоксана и наночастиц</w:t>
      </w:r>
      <w:r w:rsidR="00D11DA0" w:rsidRPr="00D11DA0">
        <w:rPr>
          <w:b/>
          <w:color w:val="000000"/>
        </w:rPr>
        <w:t xml:space="preserve"> диоксида титана</w:t>
      </w:r>
      <w:r w:rsidR="00FA7F3D">
        <w:rPr>
          <w:b/>
          <w:color w:val="000000"/>
        </w:rPr>
        <w:t xml:space="preserve"> </w:t>
      </w:r>
      <w:r w:rsidR="00FA7F3D" w:rsidRPr="00FA7F3D">
        <w:rPr>
          <w:b/>
          <w:color w:val="000000"/>
        </w:rPr>
        <w:t>(</w:t>
      </w:r>
      <w:r w:rsidR="00FA7F3D">
        <w:rPr>
          <w:b/>
          <w:color w:val="000000"/>
          <w:lang w:val="en-US"/>
        </w:rPr>
        <w:t>IV</w:t>
      </w:r>
      <w:r w:rsidR="00FA7F3D" w:rsidRPr="00FA7F3D">
        <w:rPr>
          <w:b/>
          <w:color w:val="000000"/>
        </w:rPr>
        <w:t>)</w:t>
      </w:r>
    </w:p>
    <w:p w14:paraId="00000002" w14:textId="42D3E9B0" w:rsidR="00D11DA0" w:rsidRPr="00827135" w:rsidRDefault="00D11DA0" w:rsidP="00D11D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  <w:vertAlign w:val="superscript"/>
        </w:rPr>
      </w:pPr>
      <w:r w:rsidRPr="00827135">
        <w:rPr>
          <w:b/>
          <w:i/>
          <w:color w:val="000000"/>
        </w:rPr>
        <w:t>Джага</w:t>
      </w:r>
      <w:r w:rsidR="00EB1F49" w:rsidRPr="00827135">
        <w:rPr>
          <w:b/>
          <w:i/>
          <w:color w:val="000000"/>
        </w:rPr>
        <w:t xml:space="preserve"> </w:t>
      </w:r>
      <w:r w:rsidRPr="00827135">
        <w:rPr>
          <w:b/>
          <w:i/>
          <w:color w:val="000000"/>
        </w:rPr>
        <w:t>А</w:t>
      </w:r>
      <w:r w:rsidR="00EB1F49" w:rsidRPr="00827135">
        <w:rPr>
          <w:b/>
          <w:i/>
          <w:color w:val="000000"/>
        </w:rPr>
        <w:t>.</w:t>
      </w:r>
      <w:r w:rsidRPr="00827135">
        <w:rPr>
          <w:b/>
          <w:i/>
          <w:color w:val="000000"/>
        </w:rPr>
        <w:t>О</w:t>
      </w:r>
      <w:r w:rsidR="00EB1F49" w:rsidRPr="00827135">
        <w:rPr>
          <w:b/>
          <w:i/>
          <w:color w:val="000000"/>
        </w:rPr>
        <w:t>.,</w:t>
      </w:r>
      <w:r w:rsidR="00EB1F49" w:rsidRPr="00827135">
        <w:rPr>
          <w:b/>
          <w:i/>
          <w:color w:val="000000"/>
          <w:vertAlign w:val="superscript"/>
        </w:rPr>
        <w:t>1</w:t>
      </w:r>
      <w:r w:rsidR="00EB1F49" w:rsidRPr="00827135">
        <w:rPr>
          <w:b/>
          <w:i/>
          <w:color w:val="000000"/>
        </w:rPr>
        <w:t xml:space="preserve"> </w:t>
      </w:r>
      <w:r w:rsidRPr="00827135">
        <w:rPr>
          <w:b/>
          <w:i/>
          <w:iCs/>
          <w:color w:val="000000"/>
        </w:rPr>
        <w:t>Букичев</w:t>
      </w:r>
      <w:r w:rsidR="00EB1F49" w:rsidRPr="00827135">
        <w:rPr>
          <w:b/>
          <w:i/>
          <w:iCs/>
          <w:color w:val="000000"/>
        </w:rPr>
        <w:t xml:space="preserve"> </w:t>
      </w:r>
      <w:r w:rsidRPr="00827135">
        <w:rPr>
          <w:b/>
          <w:i/>
          <w:iCs/>
          <w:color w:val="000000"/>
        </w:rPr>
        <w:t>Ю</w:t>
      </w:r>
      <w:r w:rsidR="00EB1F49" w:rsidRPr="00827135">
        <w:rPr>
          <w:b/>
          <w:i/>
          <w:iCs/>
          <w:color w:val="000000"/>
        </w:rPr>
        <w:t>.</w:t>
      </w:r>
      <w:r w:rsidR="00827135" w:rsidRPr="00827135">
        <w:rPr>
          <w:b/>
          <w:i/>
          <w:iCs/>
          <w:color w:val="000000"/>
          <w:lang w:val="en-US"/>
        </w:rPr>
        <w:t>C</w:t>
      </w:r>
      <w:r w:rsidR="00EB1F49" w:rsidRPr="00827135">
        <w:rPr>
          <w:b/>
          <w:i/>
          <w:iCs/>
          <w:color w:val="000000"/>
        </w:rPr>
        <w:t>.</w:t>
      </w:r>
      <w:r w:rsidRPr="00827135">
        <w:rPr>
          <w:b/>
          <w:i/>
          <w:iCs/>
          <w:color w:val="000000"/>
        </w:rPr>
        <w:t>,</w:t>
      </w:r>
      <w:r w:rsidR="003B76D6" w:rsidRPr="00827135">
        <w:rPr>
          <w:b/>
          <w:i/>
          <w:iCs/>
          <w:color w:val="000000"/>
          <w:vertAlign w:val="superscript"/>
        </w:rPr>
        <w:t>1,</w:t>
      </w:r>
      <w:r w:rsidR="00EB1F49" w:rsidRPr="00827135">
        <w:rPr>
          <w:b/>
          <w:i/>
          <w:iCs/>
          <w:color w:val="000000"/>
          <w:vertAlign w:val="superscript"/>
        </w:rPr>
        <w:t>2</w:t>
      </w:r>
      <w:r w:rsidRPr="00827135">
        <w:rPr>
          <w:b/>
          <w:i/>
          <w:iCs/>
          <w:color w:val="000000"/>
          <w:vertAlign w:val="superscript"/>
        </w:rPr>
        <w:t xml:space="preserve"> </w:t>
      </w:r>
      <w:r w:rsidRPr="00827135">
        <w:rPr>
          <w:b/>
          <w:i/>
          <w:iCs/>
          <w:color w:val="000000"/>
        </w:rPr>
        <w:t>Соляев Ю.О.,</w:t>
      </w:r>
      <w:r w:rsidR="00093EC3">
        <w:rPr>
          <w:b/>
          <w:i/>
          <w:iCs/>
          <w:color w:val="000000"/>
          <w:vertAlign w:val="superscript"/>
        </w:rPr>
        <w:t>1,</w:t>
      </w:r>
      <w:r w:rsidR="00A86941" w:rsidRPr="00827135">
        <w:rPr>
          <w:b/>
          <w:i/>
          <w:iCs/>
          <w:color w:val="000000"/>
          <w:vertAlign w:val="superscript"/>
        </w:rPr>
        <w:t>3</w:t>
      </w:r>
      <w:r w:rsidRPr="00827135">
        <w:rPr>
          <w:b/>
          <w:i/>
          <w:iCs/>
          <w:color w:val="000000"/>
        </w:rPr>
        <w:t xml:space="preserve"> </w:t>
      </w:r>
      <w:r w:rsidR="00A6427A" w:rsidRPr="00827135">
        <w:rPr>
          <w:b/>
          <w:i/>
          <w:iCs/>
          <w:color w:val="000000"/>
        </w:rPr>
        <w:t>Семенов Н.</w:t>
      </w:r>
      <w:r w:rsidR="00AA44D4" w:rsidRPr="00827135">
        <w:rPr>
          <w:b/>
          <w:i/>
          <w:iCs/>
          <w:color w:val="000000"/>
        </w:rPr>
        <w:t>А</w:t>
      </w:r>
      <w:r w:rsidR="00827135" w:rsidRPr="00827135">
        <w:rPr>
          <w:b/>
          <w:i/>
          <w:iCs/>
          <w:color w:val="000000"/>
        </w:rPr>
        <w:t>.</w:t>
      </w:r>
      <w:r w:rsidR="00AA44D4" w:rsidRPr="00827135">
        <w:rPr>
          <w:b/>
          <w:i/>
          <w:iCs/>
          <w:color w:val="000000"/>
          <w:vertAlign w:val="superscript"/>
        </w:rPr>
        <w:t>3</w:t>
      </w:r>
    </w:p>
    <w:p w14:paraId="00000003" w14:textId="7B19CF0E" w:rsidR="00130241" w:rsidRDefault="001F4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</w:t>
      </w:r>
      <w:r w:rsidR="00EB1F49">
        <w:rPr>
          <w:i/>
          <w:color w:val="000000"/>
        </w:rPr>
        <w:t xml:space="preserve">тудент, 4 курс </w:t>
      </w:r>
      <w:r>
        <w:rPr>
          <w:i/>
          <w:color w:val="000000"/>
        </w:rPr>
        <w:t>бакалавриата</w:t>
      </w:r>
      <w:r w:rsidR="00EB1F49">
        <w:rPr>
          <w:i/>
          <w:color w:val="000000"/>
        </w:rPr>
        <w:t xml:space="preserve"> </w:t>
      </w:r>
    </w:p>
    <w:p w14:paraId="29F4180C" w14:textId="592352F8" w:rsidR="00A86941" w:rsidRPr="00A86941" w:rsidRDefault="00827135" w:rsidP="00AA44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827135">
        <w:rPr>
          <w:i/>
          <w:color w:val="000000"/>
          <w:vertAlign w:val="superscript"/>
        </w:rPr>
        <w:t>1</w:t>
      </w:r>
      <w:r w:rsidRPr="00827135">
        <w:rPr>
          <w:i/>
          <w:color w:val="000000"/>
        </w:rPr>
        <w:t>Московский авиационный институт (национальный исследовательский университет)</w:t>
      </w:r>
      <w:r w:rsidR="00A86941" w:rsidRPr="00A86941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A86941" w:rsidRPr="00A86941">
        <w:rPr>
          <w:i/>
          <w:iCs/>
          <w:color w:val="000000"/>
        </w:rPr>
        <w:t>Институт № 9 «Институт общеинженерной подготовки», Москва, Россия</w:t>
      </w:r>
    </w:p>
    <w:p w14:paraId="6AE6AFE0" w14:textId="3B32CA56" w:rsidR="00A86941" w:rsidRDefault="00EB1F49" w:rsidP="00A869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827135" w:rsidRPr="00827135">
        <w:rPr>
          <w:i/>
          <w:color w:val="000000"/>
        </w:rPr>
        <w:t xml:space="preserve">Федеральный исследовательский центр проблем химической физики и медицинской химии </w:t>
      </w:r>
      <w:r w:rsidR="00827135">
        <w:rPr>
          <w:i/>
          <w:color w:val="000000"/>
        </w:rPr>
        <w:t>РАН</w:t>
      </w:r>
      <w:r w:rsidR="00A86941" w:rsidRPr="00A86941">
        <w:rPr>
          <w:i/>
          <w:color w:val="000000"/>
        </w:rPr>
        <w:t>, Черноголовка, Московская область,</w:t>
      </w:r>
      <w:r w:rsidR="00827135">
        <w:rPr>
          <w:i/>
          <w:color w:val="000000"/>
        </w:rPr>
        <w:t xml:space="preserve"> </w:t>
      </w:r>
      <w:r w:rsidR="00A86941" w:rsidRPr="00A86941">
        <w:rPr>
          <w:i/>
          <w:color w:val="000000"/>
        </w:rPr>
        <w:t>Россия</w:t>
      </w:r>
      <w:r w:rsidR="00A86941" w:rsidRPr="00A86941">
        <w:rPr>
          <w:i/>
          <w:color w:val="000000"/>
          <w:highlight w:val="yellow"/>
        </w:rPr>
        <w:t xml:space="preserve"> </w:t>
      </w:r>
    </w:p>
    <w:p w14:paraId="337E982B" w14:textId="268921B5" w:rsidR="00A86941" w:rsidRDefault="00A869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A86941">
        <w:rPr>
          <w:i/>
          <w:color w:val="000000"/>
        </w:rPr>
        <w:t>Институт прикладной механики РАН</w:t>
      </w:r>
      <w:r>
        <w:rPr>
          <w:i/>
          <w:color w:val="000000"/>
        </w:rPr>
        <w:t>, Москва, Россия</w:t>
      </w:r>
    </w:p>
    <w:p w14:paraId="00000008" w14:textId="5FBC3D97" w:rsidR="00130241" w:rsidRPr="005A53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lang w:val="en-GB"/>
        </w:rPr>
      </w:pPr>
      <w:r w:rsidRPr="00A86941">
        <w:rPr>
          <w:i/>
          <w:color w:val="000000"/>
          <w:lang w:val="en-GB"/>
        </w:rPr>
        <w:t>E</w:t>
      </w:r>
      <w:r w:rsidR="003B76D6" w:rsidRPr="005A531A">
        <w:rPr>
          <w:i/>
          <w:color w:val="000000"/>
          <w:lang w:val="en-GB"/>
        </w:rPr>
        <w:t>-</w:t>
      </w:r>
      <w:r w:rsidRPr="00A86941">
        <w:rPr>
          <w:i/>
          <w:color w:val="000000"/>
          <w:lang w:val="en-GB"/>
        </w:rPr>
        <w:t>mail</w:t>
      </w:r>
      <w:r w:rsidRPr="005A531A">
        <w:rPr>
          <w:i/>
          <w:color w:val="000000"/>
          <w:lang w:val="en-GB"/>
        </w:rPr>
        <w:t xml:space="preserve">: </w:t>
      </w:r>
      <w:hyperlink r:id="rId6" w:history="1">
        <w:r w:rsidR="00617BF0" w:rsidRPr="00323242">
          <w:rPr>
            <w:rStyle w:val="a9"/>
            <w:i/>
            <w:iCs/>
            <w:lang w:val="en-GB"/>
          </w:rPr>
          <w:t>art</w:t>
        </w:r>
        <w:r w:rsidR="00617BF0" w:rsidRPr="005A531A">
          <w:rPr>
            <w:rStyle w:val="a9"/>
            <w:i/>
            <w:iCs/>
            <w:lang w:val="en-GB"/>
          </w:rPr>
          <w:t>.</w:t>
        </w:r>
        <w:r w:rsidR="00617BF0" w:rsidRPr="00323242">
          <w:rPr>
            <w:rStyle w:val="a9"/>
            <w:i/>
            <w:iCs/>
            <w:lang w:val="en-GB"/>
          </w:rPr>
          <w:t>dzhaga</w:t>
        </w:r>
        <w:r w:rsidR="00617BF0" w:rsidRPr="005A531A">
          <w:rPr>
            <w:rStyle w:val="a9"/>
            <w:i/>
            <w:iCs/>
            <w:lang w:val="en-GB"/>
          </w:rPr>
          <w:t>@</w:t>
        </w:r>
        <w:r w:rsidR="00617BF0" w:rsidRPr="00323242">
          <w:rPr>
            <w:rStyle w:val="a9"/>
            <w:i/>
            <w:iCs/>
            <w:lang w:val="en-GB"/>
          </w:rPr>
          <w:t>gmail</w:t>
        </w:r>
        <w:r w:rsidR="00617BF0" w:rsidRPr="005A531A">
          <w:rPr>
            <w:rStyle w:val="a9"/>
            <w:i/>
            <w:iCs/>
            <w:lang w:val="en-GB"/>
          </w:rPr>
          <w:t>.</w:t>
        </w:r>
        <w:r w:rsidR="00617BF0" w:rsidRPr="00323242">
          <w:rPr>
            <w:rStyle w:val="a9"/>
            <w:i/>
            <w:iCs/>
            <w:lang w:val="en-GB"/>
          </w:rPr>
          <w:t>com</w:t>
        </w:r>
      </w:hyperlink>
    </w:p>
    <w:p w14:paraId="1C787BD6" w14:textId="21769701" w:rsidR="00617BF0" w:rsidRDefault="005B0BAD" w:rsidP="00827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</w:t>
      </w:r>
      <w:r w:rsidR="00617BF0" w:rsidRPr="00617BF0">
        <w:rPr>
          <w:color w:val="000000"/>
        </w:rPr>
        <w:t>аножидкости</w:t>
      </w:r>
      <w:r>
        <w:rPr>
          <w:color w:val="000000"/>
        </w:rPr>
        <w:t xml:space="preserve"> –</w:t>
      </w:r>
      <w:r w:rsidR="00617BF0" w:rsidRPr="00617BF0">
        <w:rPr>
          <w:color w:val="000000"/>
        </w:rPr>
        <w:t xml:space="preserve"> </w:t>
      </w:r>
      <w:r>
        <w:rPr>
          <w:color w:val="000000"/>
        </w:rPr>
        <w:t xml:space="preserve">это </w:t>
      </w:r>
      <w:r w:rsidR="00617BF0" w:rsidRPr="00617BF0">
        <w:rPr>
          <w:color w:val="000000"/>
        </w:rPr>
        <w:t xml:space="preserve">суспензии, </w:t>
      </w:r>
      <w:r>
        <w:rPr>
          <w:color w:val="000000"/>
        </w:rPr>
        <w:t>включающие в себя</w:t>
      </w:r>
      <w:r w:rsidR="00617BF0" w:rsidRPr="00617BF0">
        <w:rPr>
          <w:color w:val="000000"/>
        </w:rPr>
        <w:t xml:space="preserve"> базов</w:t>
      </w:r>
      <w:r>
        <w:rPr>
          <w:color w:val="000000"/>
        </w:rPr>
        <w:t>ую</w:t>
      </w:r>
      <w:r w:rsidR="00617BF0" w:rsidRPr="00617BF0">
        <w:rPr>
          <w:color w:val="000000"/>
        </w:rPr>
        <w:t xml:space="preserve"> жидкост</w:t>
      </w:r>
      <w:r>
        <w:rPr>
          <w:color w:val="000000"/>
        </w:rPr>
        <w:t>ь и</w:t>
      </w:r>
      <w:r w:rsidR="00617BF0" w:rsidRPr="00617BF0">
        <w:rPr>
          <w:color w:val="000000"/>
        </w:rPr>
        <w:t xml:space="preserve"> ультрадисперсный наполнитель в виде твердых частиц с размером </w:t>
      </w:r>
      <w:r w:rsidR="00827135" w:rsidRPr="00617BF0">
        <w:rPr>
          <w:color w:val="000000"/>
        </w:rPr>
        <w:t xml:space="preserve">менее </w:t>
      </w:r>
      <w:r w:rsidR="00827135">
        <w:rPr>
          <w:color w:val="000000"/>
        </w:rPr>
        <w:t>100 нм</w:t>
      </w:r>
      <w:r w:rsidR="00617BF0" w:rsidRPr="00617BF0">
        <w:rPr>
          <w:color w:val="000000"/>
        </w:rPr>
        <w:t>. Подобные материалы могут применяться в качестве рабочих жидкостей в</w:t>
      </w:r>
      <w:r w:rsidR="00B27782">
        <w:rPr>
          <w:color w:val="000000"/>
        </w:rPr>
        <w:t xml:space="preserve"> широком спектре задач</w:t>
      </w:r>
      <w:r w:rsidR="00B411F4">
        <w:rPr>
          <w:color w:val="000000"/>
        </w:rPr>
        <w:t xml:space="preserve"> </w:t>
      </w:r>
      <w:r w:rsidR="00B411F4" w:rsidRPr="00B411F4">
        <w:rPr>
          <w:color w:val="000000"/>
        </w:rPr>
        <w:t>и в том числе в гидравлических системах</w:t>
      </w:r>
      <w:r w:rsidR="005A49BA" w:rsidRPr="005A49BA">
        <w:rPr>
          <w:szCs w:val="28"/>
        </w:rPr>
        <w:t xml:space="preserve">. </w:t>
      </w:r>
      <w:r w:rsidR="00617BF0" w:rsidRPr="00617BF0">
        <w:rPr>
          <w:color w:val="000000"/>
        </w:rPr>
        <w:t xml:space="preserve">Достоверный прогноз изменения механических и физических свойств </w:t>
      </w:r>
      <w:r w:rsidR="00B27782">
        <w:rPr>
          <w:color w:val="000000"/>
        </w:rPr>
        <w:t>наножидкостей</w:t>
      </w:r>
      <w:r w:rsidR="00617BF0" w:rsidRPr="00617BF0">
        <w:rPr>
          <w:color w:val="000000"/>
        </w:rPr>
        <w:t xml:space="preserve"> при добавлении различных типов присадок является важн</w:t>
      </w:r>
      <w:r w:rsidR="00B27782">
        <w:rPr>
          <w:color w:val="000000"/>
        </w:rPr>
        <w:t xml:space="preserve">ым аспектом </w:t>
      </w:r>
      <w:r w:rsidR="00617BF0" w:rsidRPr="00617BF0">
        <w:rPr>
          <w:color w:val="000000"/>
        </w:rPr>
        <w:t>при выборе и оптимизации их состава.</w:t>
      </w:r>
    </w:p>
    <w:p w14:paraId="774711D7" w14:textId="6EBEBF1C" w:rsidR="0096637B" w:rsidRDefault="0096637B" w:rsidP="00A129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 получены и охарактеризованы наножидкости на основе полиметилсилоксана марки ПМС-400. В качестве наполнителя использовали наночастицы</w:t>
      </w:r>
      <w:r w:rsidR="00423BC3">
        <w:rPr>
          <w:color w:val="000000"/>
        </w:rPr>
        <w:t xml:space="preserve"> (НЧ)</w:t>
      </w:r>
      <w:r>
        <w:rPr>
          <w:color w:val="000000"/>
        </w:rPr>
        <w:t xml:space="preserve"> диоксида титана </w:t>
      </w:r>
      <w:r w:rsidRPr="0096637B">
        <w:rPr>
          <w:color w:val="000000"/>
        </w:rPr>
        <w:t>(</w:t>
      </w:r>
      <w:r>
        <w:rPr>
          <w:color w:val="000000"/>
          <w:lang w:val="en-US"/>
        </w:rPr>
        <w:t>IV</w:t>
      </w:r>
      <w:r w:rsidRPr="0096637B">
        <w:rPr>
          <w:color w:val="000000"/>
        </w:rPr>
        <w:t>)</w:t>
      </w:r>
      <w:r>
        <w:rPr>
          <w:color w:val="000000"/>
        </w:rPr>
        <w:t xml:space="preserve"> со средним диаметром частиц 10</w:t>
      </w:r>
      <w:r w:rsidR="00A1295B">
        <w:rPr>
          <w:color w:val="000000"/>
        </w:rPr>
        <w:t xml:space="preserve"> (S</w:t>
      </w:r>
      <w:r w:rsidR="00A1295B" w:rsidRPr="00A1295B">
        <w:rPr>
          <w:color w:val="000000"/>
          <w:vertAlign w:val="subscript"/>
        </w:rPr>
        <w:t>уд</w:t>
      </w:r>
      <w:r w:rsidR="00A1295B">
        <w:rPr>
          <w:color w:val="000000"/>
        </w:rPr>
        <w:t>=</w:t>
      </w:r>
      <w:r w:rsidR="00A1295B" w:rsidRPr="00781EBA">
        <w:rPr>
          <w:color w:val="000000"/>
        </w:rPr>
        <w:t>114,2</w:t>
      </w:r>
      <w:r w:rsidR="00A1295B">
        <w:rPr>
          <w:color w:val="000000"/>
        </w:rPr>
        <w:t xml:space="preserve"> м</w:t>
      </w:r>
      <w:r w:rsidR="00A1295B" w:rsidRPr="00A1295B">
        <w:rPr>
          <w:color w:val="000000"/>
          <w:vertAlign w:val="superscript"/>
        </w:rPr>
        <w:t>2</w:t>
      </w:r>
      <w:r w:rsidR="00A1295B">
        <w:rPr>
          <w:color w:val="000000"/>
        </w:rPr>
        <w:t>/г, ρ=</w:t>
      </w:r>
      <w:r w:rsidR="00A1295B" w:rsidRPr="00781EBA">
        <w:rPr>
          <w:color w:val="000000"/>
        </w:rPr>
        <w:t>3</w:t>
      </w:r>
      <w:r w:rsidR="00A1295B">
        <w:rPr>
          <w:color w:val="000000"/>
        </w:rPr>
        <w:t>,</w:t>
      </w:r>
      <w:r w:rsidR="00A1295B" w:rsidRPr="00781EBA">
        <w:rPr>
          <w:color w:val="000000"/>
        </w:rPr>
        <w:t>2302</w:t>
      </w:r>
      <w:r w:rsidR="00A1295B">
        <w:rPr>
          <w:color w:val="000000"/>
        </w:rPr>
        <w:t xml:space="preserve"> </w:t>
      </w:r>
      <w:r w:rsidR="00A1295B" w:rsidRPr="00A1295B">
        <w:rPr>
          <w:color w:val="000000"/>
        </w:rPr>
        <w:t>г/см</w:t>
      </w:r>
      <w:r w:rsidR="00A1295B" w:rsidRPr="00A1295B">
        <w:rPr>
          <w:color w:val="000000"/>
          <w:vertAlign w:val="superscript"/>
        </w:rPr>
        <w:t>3</w:t>
      </w:r>
      <w:r w:rsidR="00A1295B" w:rsidRPr="00A1295B">
        <w:rPr>
          <w:color w:val="000000"/>
        </w:rPr>
        <w:t>,</w:t>
      </w:r>
      <w:r w:rsidR="00A1295B">
        <w:rPr>
          <w:color w:val="000000"/>
        </w:rPr>
        <w:t xml:space="preserve"> а</w:t>
      </w:r>
      <w:r w:rsidR="00A1295B" w:rsidRPr="00A1295B">
        <w:rPr>
          <w:color w:val="000000"/>
        </w:rPr>
        <w:t xml:space="preserve">натаз – </w:t>
      </w:r>
      <w:r w:rsidR="00A1295B">
        <w:rPr>
          <w:color w:val="000000"/>
        </w:rPr>
        <w:t>100</w:t>
      </w:r>
      <w:r w:rsidR="00A1295B" w:rsidRPr="00A1295B">
        <w:rPr>
          <w:color w:val="000000"/>
        </w:rPr>
        <w:t>%</w:t>
      </w:r>
      <w:r w:rsidR="00A1295B">
        <w:rPr>
          <w:color w:val="000000"/>
        </w:rPr>
        <w:t xml:space="preserve">), </w:t>
      </w:r>
      <w:r>
        <w:rPr>
          <w:color w:val="000000"/>
        </w:rPr>
        <w:t>46</w:t>
      </w:r>
      <w:r w:rsidR="00A1295B">
        <w:rPr>
          <w:color w:val="000000"/>
        </w:rPr>
        <w:t xml:space="preserve"> (S</w:t>
      </w:r>
      <w:r w:rsidR="00A1295B" w:rsidRPr="00A1295B">
        <w:rPr>
          <w:color w:val="000000"/>
          <w:vertAlign w:val="subscript"/>
        </w:rPr>
        <w:t>уд</w:t>
      </w:r>
      <w:r w:rsidR="00A1295B">
        <w:rPr>
          <w:color w:val="000000"/>
        </w:rPr>
        <w:t>=</w:t>
      </w:r>
      <w:r w:rsidR="00A1295B" w:rsidRPr="00A1295B">
        <w:rPr>
          <w:color w:val="000000"/>
        </w:rPr>
        <w:t>42,5</w:t>
      </w:r>
      <w:r w:rsidR="00A1295B">
        <w:rPr>
          <w:color w:val="000000"/>
        </w:rPr>
        <w:t xml:space="preserve"> м</w:t>
      </w:r>
      <w:r w:rsidR="00A1295B" w:rsidRPr="00A1295B">
        <w:rPr>
          <w:color w:val="000000"/>
          <w:vertAlign w:val="superscript"/>
        </w:rPr>
        <w:t>2</w:t>
      </w:r>
      <w:r w:rsidR="00A1295B">
        <w:rPr>
          <w:color w:val="000000"/>
        </w:rPr>
        <w:t>/г, ρ=</w:t>
      </w:r>
      <w:r w:rsidR="00A1295B" w:rsidRPr="00A1295B">
        <w:rPr>
          <w:color w:val="000000"/>
        </w:rPr>
        <w:t>4,2495</w:t>
      </w:r>
      <w:r w:rsidR="00A1295B">
        <w:rPr>
          <w:color w:val="000000"/>
        </w:rPr>
        <w:t xml:space="preserve"> </w:t>
      </w:r>
      <w:r w:rsidR="00A1295B" w:rsidRPr="00A1295B">
        <w:rPr>
          <w:color w:val="000000"/>
        </w:rPr>
        <w:t>г/см</w:t>
      </w:r>
      <w:r w:rsidR="00A1295B" w:rsidRPr="00A1295B">
        <w:rPr>
          <w:color w:val="000000"/>
          <w:vertAlign w:val="superscript"/>
        </w:rPr>
        <w:t>3</w:t>
      </w:r>
      <w:r w:rsidR="00A1295B" w:rsidRPr="00A1295B">
        <w:rPr>
          <w:color w:val="000000"/>
        </w:rPr>
        <w:t>,</w:t>
      </w:r>
      <w:r w:rsidR="00A1295B">
        <w:rPr>
          <w:color w:val="000000"/>
        </w:rPr>
        <w:t xml:space="preserve"> а</w:t>
      </w:r>
      <w:r w:rsidR="00A1295B" w:rsidRPr="00A1295B">
        <w:rPr>
          <w:color w:val="000000"/>
        </w:rPr>
        <w:t xml:space="preserve">натаз – </w:t>
      </w:r>
      <w:r w:rsidR="00A1295B">
        <w:rPr>
          <w:color w:val="000000"/>
        </w:rPr>
        <w:t>75</w:t>
      </w:r>
      <w:r w:rsidR="00A1295B" w:rsidRPr="00A1295B">
        <w:rPr>
          <w:color w:val="000000"/>
        </w:rPr>
        <w:t>%</w:t>
      </w:r>
      <w:r w:rsidR="00A1295B">
        <w:rPr>
          <w:color w:val="000000"/>
        </w:rPr>
        <w:t>, р</w:t>
      </w:r>
      <w:r w:rsidR="00A1295B" w:rsidRPr="00A1295B">
        <w:rPr>
          <w:color w:val="000000"/>
        </w:rPr>
        <w:t xml:space="preserve">утил – </w:t>
      </w:r>
      <w:r w:rsidR="00A1295B">
        <w:rPr>
          <w:color w:val="000000"/>
        </w:rPr>
        <w:t>25</w:t>
      </w:r>
      <w:r w:rsidR="00A1295B" w:rsidRPr="00A1295B">
        <w:rPr>
          <w:color w:val="000000"/>
        </w:rPr>
        <w:t>%</w:t>
      </w:r>
      <w:r w:rsidR="00A1295B">
        <w:rPr>
          <w:color w:val="000000"/>
        </w:rPr>
        <w:t>)</w:t>
      </w:r>
      <w:r>
        <w:rPr>
          <w:color w:val="000000"/>
        </w:rPr>
        <w:t xml:space="preserve"> и 100 нм</w:t>
      </w:r>
      <w:r w:rsidR="00A1295B">
        <w:rPr>
          <w:color w:val="000000"/>
        </w:rPr>
        <w:t xml:space="preserve"> (S</w:t>
      </w:r>
      <w:r w:rsidR="00A1295B" w:rsidRPr="00A1295B">
        <w:rPr>
          <w:color w:val="000000"/>
          <w:vertAlign w:val="subscript"/>
        </w:rPr>
        <w:t>уд</w:t>
      </w:r>
      <w:r w:rsidR="00A1295B">
        <w:rPr>
          <w:color w:val="000000"/>
        </w:rPr>
        <w:t>=</w:t>
      </w:r>
      <w:r w:rsidR="00A1295B" w:rsidRPr="00A1295B">
        <w:rPr>
          <w:color w:val="000000"/>
        </w:rPr>
        <w:t>13,3</w:t>
      </w:r>
      <w:r w:rsidR="00A1295B">
        <w:rPr>
          <w:color w:val="000000"/>
        </w:rPr>
        <w:t xml:space="preserve"> м</w:t>
      </w:r>
      <w:r w:rsidR="00A1295B" w:rsidRPr="00A1295B">
        <w:rPr>
          <w:color w:val="000000"/>
          <w:vertAlign w:val="superscript"/>
        </w:rPr>
        <w:t>2</w:t>
      </w:r>
      <w:r w:rsidR="00A1295B">
        <w:rPr>
          <w:color w:val="000000"/>
        </w:rPr>
        <w:t>/г, ρ=</w:t>
      </w:r>
      <w:r w:rsidR="00A1295B" w:rsidRPr="00A1295B">
        <w:rPr>
          <w:color w:val="000000"/>
        </w:rPr>
        <w:t>4,2700 г/см</w:t>
      </w:r>
      <w:r w:rsidR="00A1295B" w:rsidRPr="00A1295B">
        <w:rPr>
          <w:color w:val="000000"/>
          <w:vertAlign w:val="superscript"/>
        </w:rPr>
        <w:t>3</w:t>
      </w:r>
      <w:r w:rsidR="00A1295B" w:rsidRPr="00A1295B">
        <w:rPr>
          <w:color w:val="000000"/>
        </w:rPr>
        <w:t>,</w:t>
      </w:r>
      <w:r w:rsidR="00A1295B">
        <w:rPr>
          <w:color w:val="000000"/>
        </w:rPr>
        <w:t xml:space="preserve"> а</w:t>
      </w:r>
      <w:r w:rsidR="00A1295B" w:rsidRPr="00A1295B">
        <w:rPr>
          <w:color w:val="000000"/>
        </w:rPr>
        <w:t>натаз – 60%</w:t>
      </w:r>
      <w:r w:rsidR="00A1295B">
        <w:rPr>
          <w:color w:val="000000"/>
        </w:rPr>
        <w:t>, р</w:t>
      </w:r>
      <w:r w:rsidR="00A1295B" w:rsidRPr="00A1295B">
        <w:rPr>
          <w:color w:val="000000"/>
        </w:rPr>
        <w:t>утил – 40%</w:t>
      </w:r>
      <w:r w:rsidR="00A1295B">
        <w:rPr>
          <w:color w:val="000000"/>
        </w:rPr>
        <w:t>)</w:t>
      </w:r>
      <w:r>
        <w:rPr>
          <w:color w:val="000000"/>
        </w:rPr>
        <w:t xml:space="preserve">. </w:t>
      </w:r>
      <w:r w:rsidR="00FA7F3D">
        <w:rPr>
          <w:color w:val="000000"/>
        </w:rPr>
        <w:t xml:space="preserve">Известно, что </w:t>
      </w:r>
      <w:r w:rsidR="00FA7F3D" w:rsidRPr="00FA7F3D">
        <w:rPr>
          <w:color w:val="000000"/>
        </w:rPr>
        <w:t>размер частиц существенным образом влияет на эффективные свойства</w:t>
      </w:r>
      <w:r w:rsidR="00FA7F3D">
        <w:rPr>
          <w:color w:val="000000"/>
        </w:rPr>
        <w:t xml:space="preserve"> суспензий</w:t>
      </w:r>
      <w:r w:rsidR="00FA7F3D" w:rsidRPr="00FA7F3D">
        <w:rPr>
          <w:color w:val="000000"/>
        </w:rPr>
        <w:t xml:space="preserve"> [1]</w:t>
      </w:r>
      <w:r w:rsidR="00633A10">
        <w:rPr>
          <w:color w:val="000000"/>
        </w:rPr>
        <w:t>, в том числе и реологические.</w:t>
      </w:r>
      <w:r w:rsidR="00FA7F3D">
        <w:rPr>
          <w:color w:val="000000"/>
        </w:rPr>
        <w:t xml:space="preserve"> </w:t>
      </w:r>
      <w:r w:rsidR="00A1295B">
        <w:rPr>
          <w:color w:val="000000"/>
        </w:rPr>
        <w:t>Основные характеристики:</w:t>
      </w:r>
    </w:p>
    <w:p w14:paraId="7AB82D76" w14:textId="6FABCA9B" w:rsidR="00B27782" w:rsidRDefault="00F603B7" w:rsidP="00FA7F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Theme="majorBidi" w:hAnsiTheme="majorBidi" w:cstheme="majorBidi"/>
        </w:rPr>
      </w:pPr>
      <w:r w:rsidRPr="00F603B7">
        <w:rPr>
          <w:rFonts w:asciiTheme="majorBidi" w:hAnsiTheme="majorBidi" w:cstheme="majorBidi"/>
        </w:rPr>
        <w:t>Для испытаний были подготовлены суспензии ПМС/TiO</w:t>
      </w:r>
      <w:r w:rsidR="00C00A4A" w:rsidRPr="00C00A4A">
        <w:rPr>
          <w:rFonts w:asciiTheme="majorBidi" w:hAnsiTheme="majorBidi" w:cstheme="majorBidi"/>
          <w:vertAlign w:val="subscript"/>
        </w:rPr>
        <w:t>2</w:t>
      </w:r>
      <w:r w:rsidR="00C00A4A" w:rsidRPr="00F603B7">
        <w:rPr>
          <w:rFonts w:asciiTheme="majorBidi" w:hAnsiTheme="majorBidi" w:cstheme="majorBidi"/>
        </w:rPr>
        <w:t xml:space="preserve"> </w:t>
      </w:r>
      <w:r w:rsidR="00C00A4A">
        <w:rPr>
          <w:rFonts w:asciiTheme="majorBidi" w:hAnsiTheme="majorBidi" w:cstheme="majorBidi"/>
        </w:rPr>
        <w:t xml:space="preserve">с наполнителями </w:t>
      </w:r>
      <w:r w:rsidRPr="00F603B7">
        <w:rPr>
          <w:rFonts w:asciiTheme="majorBidi" w:hAnsiTheme="majorBidi" w:cstheme="majorBidi"/>
        </w:rPr>
        <w:t>со средним размером частиц 10, 46 и 100 нм</w:t>
      </w:r>
      <w:r w:rsidR="00C00A4A">
        <w:rPr>
          <w:rFonts w:asciiTheme="majorBidi" w:hAnsiTheme="majorBidi" w:cstheme="majorBidi"/>
        </w:rPr>
        <w:t>, а также</w:t>
      </w:r>
      <w:r w:rsidRPr="00F603B7">
        <w:rPr>
          <w:rFonts w:asciiTheme="majorBidi" w:hAnsiTheme="majorBidi" w:cstheme="majorBidi"/>
        </w:rPr>
        <w:t xml:space="preserve"> смесь</w:t>
      </w:r>
      <w:r w:rsidR="00C00A4A">
        <w:rPr>
          <w:rFonts w:asciiTheme="majorBidi" w:hAnsiTheme="majorBidi" w:cstheme="majorBidi"/>
        </w:rPr>
        <w:t>ю</w:t>
      </w:r>
      <w:r w:rsidRPr="00F603B7">
        <w:rPr>
          <w:rFonts w:asciiTheme="majorBidi" w:hAnsiTheme="majorBidi" w:cstheme="majorBidi"/>
        </w:rPr>
        <w:t xml:space="preserve"> порошков со средним размером частиц 46 нм и 100 нм в </w:t>
      </w:r>
      <w:r w:rsidR="00C00A4A">
        <w:rPr>
          <w:rFonts w:asciiTheme="majorBidi" w:hAnsiTheme="majorBidi" w:cstheme="majorBidi"/>
        </w:rPr>
        <w:t>соотношении</w:t>
      </w:r>
      <w:r w:rsidRPr="00F603B7">
        <w:rPr>
          <w:rFonts w:asciiTheme="majorBidi" w:hAnsiTheme="majorBidi" w:cstheme="majorBidi"/>
        </w:rPr>
        <w:t xml:space="preserve"> 1:1</w:t>
      </w:r>
      <w:r w:rsidR="00A1295B">
        <w:rPr>
          <w:rFonts w:asciiTheme="majorBidi" w:hAnsiTheme="majorBidi" w:cstheme="majorBidi"/>
        </w:rPr>
        <w:t>.</w:t>
      </w:r>
      <w:r w:rsidRPr="00F603B7">
        <w:rPr>
          <w:rFonts w:asciiTheme="majorBidi" w:hAnsiTheme="majorBidi" w:cstheme="majorBidi"/>
        </w:rPr>
        <w:t xml:space="preserve"> </w:t>
      </w:r>
      <w:r w:rsidR="00C00A4A">
        <w:rPr>
          <w:rFonts w:asciiTheme="majorBidi" w:hAnsiTheme="majorBidi" w:cstheme="majorBidi"/>
        </w:rPr>
        <w:t>Общее объемное</w:t>
      </w:r>
      <w:r w:rsidRPr="00F603B7">
        <w:rPr>
          <w:rFonts w:asciiTheme="majorBidi" w:hAnsiTheme="majorBidi" w:cstheme="majorBidi"/>
        </w:rPr>
        <w:t xml:space="preserve"> соде</w:t>
      </w:r>
      <w:r w:rsidR="00C00A4A">
        <w:rPr>
          <w:rFonts w:asciiTheme="majorBidi" w:hAnsiTheme="majorBidi" w:cstheme="majorBidi"/>
        </w:rPr>
        <w:t>ржание для всех наполнителей составляло 1, 2 и 5 %.</w:t>
      </w:r>
      <w:r w:rsidR="00FA7F3D">
        <w:rPr>
          <w:rFonts w:asciiTheme="majorBidi" w:hAnsiTheme="majorBidi" w:cstheme="majorBidi"/>
        </w:rPr>
        <w:t xml:space="preserve"> </w:t>
      </w:r>
      <w:r w:rsidR="00A1295B">
        <w:rPr>
          <w:rFonts w:asciiTheme="majorBidi" w:hAnsiTheme="majorBidi" w:cstheme="majorBidi"/>
        </w:rPr>
        <w:t>С</w:t>
      </w:r>
      <w:r w:rsidR="006E4F25">
        <w:rPr>
          <w:rFonts w:asciiTheme="majorBidi" w:hAnsiTheme="majorBidi" w:cstheme="majorBidi"/>
        </w:rPr>
        <w:t>успензи</w:t>
      </w:r>
      <w:r w:rsidR="00A1295B">
        <w:rPr>
          <w:rFonts w:asciiTheme="majorBidi" w:hAnsiTheme="majorBidi" w:cstheme="majorBidi"/>
        </w:rPr>
        <w:t>и перемешивали</w:t>
      </w:r>
      <w:r>
        <w:rPr>
          <w:rFonts w:asciiTheme="majorBidi" w:hAnsiTheme="majorBidi" w:cstheme="majorBidi"/>
        </w:rPr>
        <w:t xml:space="preserve"> на магнитной мешалке</w:t>
      </w:r>
      <w:r w:rsidR="006E4F25">
        <w:rPr>
          <w:rFonts w:asciiTheme="majorBidi" w:hAnsiTheme="majorBidi" w:cstheme="majorBidi"/>
        </w:rPr>
        <w:t xml:space="preserve"> с последующим </w:t>
      </w:r>
      <w:r w:rsidR="004D346D">
        <w:rPr>
          <w:rFonts w:asciiTheme="majorBidi" w:hAnsiTheme="majorBidi" w:cstheme="majorBidi"/>
        </w:rPr>
        <w:t>диспергированием</w:t>
      </w:r>
      <w:r w:rsidR="006E4F25">
        <w:rPr>
          <w:rFonts w:asciiTheme="majorBidi" w:hAnsiTheme="majorBidi" w:cstheme="majorBidi"/>
        </w:rPr>
        <w:t xml:space="preserve"> в УЗ ванне </w:t>
      </w:r>
      <w:r w:rsidR="006E4F25" w:rsidRPr="006E4F25">
        <w:rPr>
          <w:rFonts w:asciiTheme="majorBidi" w:hAnsiTheme="majorBidi" w:cstheme="majorBidi"/>
        </w:rPr>
        <w:t>Sonorex</w:t>
      </w:r>
      <w:r w:rsidR="006E4F25">
        <w:rPr>
          <w:rFonts w:asciiTheme="majorBidi" w:hAnsiTheme="majorBidi" w:cstheme="majorBidi"/>
        </w:rPr>
        <w:t xml:space="preserve"> </w:t>
      </w:r>
      <w:r w:rsidR="006E4F25" w:rsidRPr="006E4F25">
        <w:rPr>
          <w:rFonts w:asciiTheme="majorBidi" w:hAnsiTheme="majorBidi" w:cstheme="majorBidi"/>
        </w:rPr>
        <w:t>Digital 10P</w:t>
      </w:r>
      <w:r w:rsidR="006E4F25">
        <w:rPr>
          <w:rFonts w:asciiTheme="majorBidi" w:hAnsiTheme="majorBidi" w:cstheme="majorBidi"/>
        </w:rPr>
        <w:t xml:space="preserve"> </w:t>
      </w:r>
      <w:r w:rsidR="004D346D">
        <w:rPr>
          <w:rFonts w:asciiTheme="majorBidi" w:hAnsiTheme="majorBidi" w:cstheme="majorBidi"/>
        </w:rPr>
        <w:t xml:space="preserve">в </w:t>
      </w:r>
      <w:r w:rsidR="006E4F25">
        <w:rPr>
          <w:rFonts w:asciiTheme="majorBidi" w:hAnsiTheme="majorBidi" w:cstheme="majorBidi"/>
        </w:rPr>
        <w:t xml:space="preserve">течение 30 мин. Испытания для определения динамической вязкости проводились на реометре RheoStress RS 150 (НААКЕ GmbH) с измерительной системой конус-плоскость (угол 2 </w:t>
      </w:r>
      <w:r w:rsidR="00FA7F3D">
        <w:rPr>
          <w:rFonts w:asciiTheme="majorBidi" w:hAnsiTheme="majorBidi" w:cstheme="majorBidi"/>
        </w:rPr>
        <w:t>градуса, зазор</w:t>
      </w:r>
      <w:r w:rsidR="006E4F25">
        <w:rPr>
          <w:rFonts w:asciiTheme="majorBidi" w:hAnsiTheme="majorBidi" w:cstheme="majorBidi"/>
        </w:rPr>
        <w:t xml:space="preserve"> 0.105 мм) в диапазоне скоростей деформаций сдвига от 1 до 100 с</w:t>
      </w:r>
      <w:r w:rsidR="006E4F25">
        <w:rPr>
          <w:rFonts w:asciiTheme="majorBidi" w:hAnsiTheme="majorBidi" w:cstheme="majorBidi"/>
          <w:vertAlign w:val="superscript"/>
        </w:rPr>
        <w:t>-1</w:t>
      </w:r>
      <w:r w:rsidR="00423BC3">
        <w:rPr>
          <w:rFonts w:asciiTheme="majorBidi" w:hAnsiTheme="majorBidi" w:cstheme="majorBidi"/>
        </w:rPr>
        <w:t>.</w:t>
      </w:r>
    </w:p>
    <w:p w14:paraId="7283B735" w14:textId="5830179B" w:rsidR="005A49BA" w:rsidRDefault="00633A10" w:rsidP="005A4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Theme="majorBidi" w:hAnsiTheme="majorBidi" w:cstheme="majorBidi"/>
        </w:rPr>
      </w:pPr>
      <w:r w:rsidRPr="00633A10">
        <w:rPr>
          <w:rFonts w:asciiTheme="majorBidi" w:hAnsiTheme="majorBidi" w:cstheme="majorBidi"/>
        </w:rPr>
        <w:t xml:space="preserve">По результатам проведенных измерений установлено, что собственная динамическая вязкость </w:t>
      </w:r>
      <w:r>
        <w:rPr>
          <w:rFonts w:asciiTheme="majorBidi" w:hAnsiTheme="majorBidi" w:cstheme="majorBidi"/>
        </w:rPr>
        <w:t>ПМС-400 составляет 0.44 Па*</w:t>
      </w:r>
      <w:r w:rsidR="00A1295B">
        <w:rPr>
          <w:rFonts w:asciiTheme="majorBidi" w:hAnsiTheme="majorBidi" w:cstheme="majorBidi"/>
        </w:rPr>
        <w:t xml:space="preserve">с, </w:t>
      </w:r>
      <w:r>
        <w:rPr>
          <w:rFonts w:asciiTheme="majorBidi" w:hAnsiTheme="majorBidi" w:cstheme="majorBidi"/>
        </w:rPr>
        <w:t xml:space="preserve">введение жёсткого нанонаполнителя приводит к увеличению вязкости суспензии, при этом размер частиц играет важную роль. </w:t>
      </w:r>
      <w:r w:rsidR="00D4238C">
        <w:rPr>
          <w:rFonts w:asciiTheme="majorBidi" w:hAnsiTheme="majorBidi" w:cstheme="majorBidi"/>
        </w:rPr>
        <w:t xml:space="preserve">Наибольшей </w:t>
      </w:r>
      <w:r w:rsidRPr="00633A10">
        <w:rPr>
          <w:rFonts w:asciiTheme="majorBidi" w:hAnsiTheme="majorBidi" w:cstheme="majorBidi"/>
        </w:rPr>
        <w:t xml:space="preserve">вязкостью обладали суспензии с </w:t>
      </w:r>
      <w:r w:rsidR="00A1295B">
        <w:rPr>
          <w:rFonts w:asciiTheme="majorBidi" w:hAnsiTheme="majorBidi" w:cstheme="majorBidi"/>
        </w:rPr>
        <w:t xml:space="preserve">НЧ </w:t>
      </w:r>
      <w:r w:rsidR="00A1295B">
        <w:rPr>
          <w:rFonts w:asciiTheme="majorBidi" w:hAnsiTheme="majorBidi" w:cstheme="majorBidi"/>
          <w:lang w:val="en-US"/>
        </w:rPr>
        <w:t>TiO</w:t>
      </w:r>
      <w:r w:rsidR="00A1295B" w:rsidRPr="00A1295B">
        <w:rPr>
          <w:rFonts w:asciiTheme="majorBidi" w:hAnsiTheme="majorBidi" w:cstheme="majorBidi"/>
          <w:vertAlign w:val="subscript"/>
        </w:rPr>
        <w:t>2</w:t>
      </w:r>
      <w:r w:rsidRPr="00633A10">
        <w:rPr>
          <w:rFonts w:asciiTheme="majorBidi" w:hAnsiTheme="majorBidi" w:cstheme="majorBidi"/>
        </w:rPr>
        <w:t xml:space="preserve"> 46</w:t>
      </w:r>
      <w:r w:rsidR="00D4238C">
        <w:rPr>
          <w:rFonts w:asciiTheme="majorBidi" w:hAnsiTheme="majorBidi" w:cstheme="majorBidi"/>
        </w:rPr>
        <w:t xml:space="preserve"> нм</w:t>
      </w:r>
      <w:r w:rsidR="00423BC3">
        <w:rPr>
          <w:rFonts w:asciiTheme="majorBidi" w:hAnsiTheme="majorBidi" w:cstheme="majorBidi"/>
        </w:rPr>
        <w:t xml:space="preserve"> (3 Па*с при 5 об. %)</w:t>
      </w:r>
      <w:r w:rsidR="00A1295B">
        <w:rPr>
          <w:rFonts w:asciiTheme="majorBidi" w:hAnsiTheme="majorBidi" w:cstheme="majorBidi"/>
        </w:rPr>
        <w:t>, с</w:t>
      </w:r>
      <w:r w:rsidRPr="00633A10">
        <w:rPr>
          <w:rFonts w:asciiTheme="majorBidi" w:hAnsiTheme="majorBidi" w:cstheme="majorBidi"/>
        </w:rPr>
        <w:t xml:space="preserve"> </w:t>
      </w:r>
      <w:r w:rsidR="00A1295B">
        <w:rPr>
          <w:rFonts w:asciiTheme="majorBidi" w:hAnsiTheme="majorBidi" w:cstheme="majorBidi"/>
        </w:rPr>
        <w:t>б</w:t>
      </w:r>
      <w:r w:rsidR="00D4238C">
        <w:rPr>
          <w:rFonts w:asciiTheme="majorBidi" w:hAnsiTheme="majorBidi" w:cstheme="majorBidi"/>
        </w:rPr>
        <w:t>олее крупны</w:t>
      </w:r>
      <w:r w:rsidR="00A1295B">
        <w:rPr>
          <w:rFonts w:asciiTheme="majorBidi" w:hAnsiTheme="majorBidi" w:cstheme="majorBidi"/>
        </w:rPr>
        <w:t>ми</w:t>
      </w:r>
      <w:r w:rsidR="00D4238C">
        <w:rPr>
          <w:rFonts w:asciiTheme="majorBidi" w:hAnsiTheme="majorBidi" w:cstheme="majorBidi"/>
        </w:rPr>
        <w:t xml:space="preserve"> </w:t>
      </w:r>
      <w:r w:rsidR="00A1295B">
        <w:rPr>
          <w:rFonts w:asciiTheme="majorBidi" w:hAnsiTheme="majorBidi" w:cstheme="majorBidi"/>
        </w:rPr>
        <w:t>НЧ</w:t>
      </w:r>
      <w:r w:rsidR="00D4238C">
        <w:rPr>
          <w:rFonts w:asciiTheme="majorBidi" w:hAnsiTheme="majorBidi" w:cstheme="majorBidi"/>
        </w:rPr>
        <w:t xml:space="preserve"> </w:t>
      </w:r>
      <w:r w:rsidR="00D4238C">
        <w:rPr>
          <w:rFonts w:asciiTheme="majorBidi" w:hAnsiTheme="majorBidi" w:cstheme="majorBidi"/>
          <w:lang w:val="en-US"/>
        </w:rPr>
        <w:t>TiO</w:t>
      </w:r>
      <w:r w:rsidR="00D4238C" w:rsidRPr="00D4238C">
        <w:rPr>
          <w:rFonts w:asciiTheme="majorBidi" w:hAnsiTheme="majorBidi" w:cstheme="majorBidi"/>
          <w:vertAlign w:val="subscript"/>
        </w:rPr>
        <w:t>2</w:t>
      </w:r>
      <w:r w:rsidRPr="00633A10">
        <w:rPr>
          <w:rFonts w:asciiTheme="majorBidi" w:hAnsiTheme="majorBidi" w:cstheme="majorBidi"/>
        </w:rPr>
        <w:t xml:space="preserve"> (100 нм) приводило к бол</w:t>
      </w:r>
      <w:r w:rsidR="00D4238C">
        <w:rPr>
          <w:rFonts w:asciiTheme="majorBidi" w:hAnsiTheme="majorBidi" w:cstheme="majorBidi"/>
        </w:rPr>
        <w:t>ее низким значениям вязкости</w:t>
      </w:r>
      <w:r w:rsidR="00423BC3">
        <w:rPr>
          <w:rFonts w:asciiTheme="majorBidi" w:hAnsiTheme="majorBidi" w:cstheme="majorBidi"/>
        </w:rPr>
        <w:t xml:space="preserve"> (1,65 Па*с при 5 об. %)</w:t>
      </w:r>
      <w:r w:rsidRPr="00633A10">
        <w:rPr>
          <w:rFonts w:asciiTheme="majorBidi" w:hAnsiTheme="majorBidi" w:cstheme="majorBidi"/>
        </w:rPr>
        <w:t xml:space="preserve">. </w:t>
      </w:r>
      <w:r w:rsidR="00C00A4A">
        <w:rPr>
          <w:rFonts w:asciiTheme="majorBidi" w:hAnsiTheme="majorBidi" w:cstheme="majorBidi"/>
        </w:rPr>
        <w:t xml:space="preserve">Суспензия со смесью наночастиц </w:t>
      </w:r>
      <w:r w:rsidR="00C00A4A" w:rsidRPr="00C00A4A">
        <w:rPr>
          <w:rFonts w:asciiTheme="majorBidi" w:hAnsiTheme="majorBidi" w:cstheme="majorBidi"/>
        </w:rPr>
        <w:t xml:space="preserve">размером </w:t>
      </w:r>
      <w:r w:rsidR="00C00A4A">
        <w:rPr>
          <w:rFonts w:asciiTheme="majorBidi" w:hAnsiTheme="majorBidi" w:cstheme="majorBidi"/>
        </w:rPr>
        <w:t>46 и 100 нм</w:t>
      </w:r>
      <w:r w:rsidR="00A1295B">
        <w:rPr>
          <w:rFonts w:asciiTheme="majorBidi" w:hAnsiTheme="majorBidi" w:cstheme="majorBidi"/>
        </w:rPr>
        <w:t xml:space="preserve"> </w:t>
      </w:r>
      <w:r w:rsidR="00C00A4A">
        <w:rPr>
          <w:rFonts w:asciiTheme="majorBidi" w:hAnsiTheme="majorBidi" w:cstheme="majorBidi"/>
        </w:rPr>
        <w:t>показала</w:t>
      </w:r>
      <w:r w:rsidR="00A1295B">
        <w:rPr>
          <w:rFonts w:asciiTheme="majorBidi" w:hAnsiTheme="majorBidi" w:cstheme="majorBidi"/>
        </w:rPr>
        <w:t xml:space="preserve"> промежуточный результат</w:t>
      </w:r>
      <w:r w:rsidR="00423BC3">
        <w:rPr>
          <w:rFonts w:asciiTheme="majorBidi" w:hAnsiTheme="majorBidi" w:cstheme="majorBidi"/>
        </w:rPr>
        <w:t xml:space="preserve"> (1,85 Па*с при 5 об. %)</w:t>
      </w:r>
      <w:r w:rsidR="00A1295B">
        <w:rPr>
          <w:rFonts w:asciiTheme="majorBidi" w:hAnsiTheme="majorBidi" w:cstheme="majorBidi"/>
        </w:rPr>
        <w:t>. С</w:t>
      </w:r>
      <w:r w:rsidR="00D4238C">
        <w:rPr>
          <w:rFonts w:asciiTheme="majorBidi" w:hAnsiTheme="majorBidi" w:cstheme="majorBidi"/>
        </w:rPr>
        <w:t>успензи</w:t>
      </w:r>
      <w:r w:rsidR="00A1295B">
        <w:rPr>
          <w:rFonts w:asciiTheme="majorBidi" w:hAnsiTheme="majorBidi" w:cstheme="majorBidi"/>
        </w:rPr>
        <w:t>я</w:t>
      </w:r>
      <w:r w:rsidR="00D4238C">
        <w:rPr>
          <w:rFonts w:asciiTheme="majorBidi" w:hAnsiTheme="majorBidi" w:cstheme="majorBidi"/>
        </w:rPr>
        <w:t xml:space="preserve"> с мелкодисперсным </w:t>
      </w:r>
      <w:r w:rsidR="00D4238C">
        <w:rPr>
          <w:rFonts w:asciiTheme="majorBidi" w:hAnsiTheme="majorBidi" w:cstheme="majorBidi"/>
          <w:lang w:val="en-US"/>
        </w:rPr>
        <w:t>TiO</w:t>
      </w:r>
      <w:r w:rsidR="00D4238C" w:rsidRPr="00D4238C">
        <w:rPr>
          <w:rFonts w:asciiTheme="majorBidi" w:hAnsiTheme="majorBidi" w:cstheme="majorBidi"/>
          <w:vertAlign w:val="subscript"/>
        </w:rPr>
        <w:t>2</w:t>
      </w:r>
      <w:r w:rsidRPr="00633A10">
        <w:rPr>
          <w:rFonts w:asciiTheme="majorBidi" w:hAnsiTheme="majorBidi" w:cstheme="majorBidi"/>
        </w:rPr>
        <w:t xml:space="preserve"> (10 нм) </w:t>
      </w:r>
      <w:r w:rsidR="00A1295B">
        <w:rPr>
          <w:rFonts w:asciiTheme="majorBidi" w:hAnsiTheme="majorBidi" w:cstheme="majorBidi"/>
        </w:rPr>
        <w:t>показала</w:t>
      </w:r>
      <w:r w:rsidRPr="00633A10">
        <w:rPr>
          <w:rFonts w:asciiTheme="majorBidi" w:hAnsiTheme="majorBidi" w:cstheme="majorBidi"/>
        </w:rPr>
        <w:t xml:space="preserve"> существенное снижение вязкости</w:t>
      </w:r>
      <w:r w:rsidR="00423BC3">
        <w:rPr>
          <w:rFonts w:asciiTheme="majorBidi" w:hAnsiTheme="majorBidi" w:cstheme="majorBidi"/>
        </w:rPr>
        <w:t xml:space="preserve"> (0,98 Па*с при 5 об. %)</w:t>
      </w:r>
      <w:r w:rsidR="00D4238C">
        <w:rPr>
          <w:rFonts w:asciiTheme="majorBidi" w:hAnsiTheme="majorBidi" w:cstheme="majorBidi"/>
        </w:rPr>
        <w:t>, что</w:t>
      </w:r>
      <w:r w:rsidRPr="00633A10">
        <w:rPr>
          <w:rFonts w:asciiTheme="majorBidi" w:hAnsiTheme="majorBidi" w:cstheme="majorBidi"/>
        </w:rPr>
        <w:t xml:space="preserve"> объясняется</w:t>
      </w:r>
      <w:r w:rsidR="00D4238C">
        <w:rPr>
          <w:rFonts w:asciiTheme="majorBidi" w:hAnsiTheme="majorBidi" w:cstheme="majorBidi"/>
        </w:rPr>
        <w:t xml:space="preserve"> </w:t>
      </w:r>
      <w:r w:rsidRPr="00633A10">
        <w:rPr>
          <w:rFonts w:asciiTheme="majorBidi" w:hAnsiTheme="majorBidi" w:cstheme="majorBidi"/>
        </w:rPr>
        <w:t xml:space="preserve">агломерацией </w:t>
      </w:r>
      <w:r w:rsidR="00A1295B">
        <w:rPr>
          <w:rFonts w:asciiTheme="majorBidi" w:hAnsiTheme="majorBidi" w:cstheme="majorBidi"/>
        </w:rPr>
        <w:t xml:space="preserve">НЧ </w:t>
      </w:r>
      <w:r w:rsidRPr="00633A10">
        <w:rPr>
          <w:rFonts w:asciiTheme="majorBidi" w:hAnsiTheme="majorBidi" w:cstheme="majorBidi"/>
        </w:rPr>
        <w:t xml:space="preserve">и образованием крупных </w:t>
      </w:r>
      <w:r w:rsidR="00D4238C">
        <w:rPr>
          <w:rFonts w:asciiTheme="majorBidi" w:hAnsiTheme="majorBidi" w:cstheme="majorBidi"/>
        </w:rPr>
        <w:t>агрегатов</w:t>
      </w:r>
      <w:r w:rsidRPr="00633A10">
        <w:rPr>
          <w:rFonts w:asciiTheme="majorBidi" w:hAnsiTheme="majorBidi" w:cstheme="majorBidi"/>
        </w:rPr>
        <w:t>, что снижает удельную площадь поверхности наполнителя</w:t>
      </w:r>
      <w:r w:rsidR="00D4238C">
        <w:rPr>
          <w:rFonts w:asciiTheme="majorBidi" w:hAnsiTheme="majorBidi" w:cstheme="majorBidi"/>
        </w:rPr>
        <w:t xml:space="preserve"> и зону контакта с базовой жидкостью</w:t>
      </w:r>
      <w:r w:rsidR="00A1295B">
        <w:rPr>
          <w:rFonts w:asciiTheme="majorBidi" w:hAnsiTheme="majorBidi" w:cstheme="majorBidi"/>
        </w:rPr>
        <w:t>.</w:t>
      </w:r>
    </w:p>
    <w:p w14:paraId="7FFB2A65" w14:textId="566C5FA7" w:rsidR="00F603B7" w:rsidRDefault="00F603B7" w:rsidP="00F603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603B7">
        <w:rPr>
          <w:i/>
          <w:iCs/>
          <w:color w:val="000000"/>
        </w:rPr>
        <w:t>Работа выполнена по теме № 0074-2019-0014 Государственного задания (№ гос. регистрации АААА-А19-119101590029-0</w:t>
      </w:r>
      <w:r>
        <w:rPr>
          <w:i/>
          <w:iCs/>
          <w:color w:val="000000"/>
        </w:rPr>
        <w:t>)</w:t>
      </w:r>
      <w:r w:rsidR="00F00784">
        <w:rPr>
          <w:i/>
          <w:iCs/>
          <w:color w:val="000000"/>
        </w:rPr>
        <w:t xml:space="preserve"> </w:t>
      </w:r>
      <w:r w:rsidR="00F00784" w:rsidRPr="00D22893">
        <w:rPr>
          <w:i/>
          <w:iCs/>
          <w:color w:val="000000"/>
        </w:rPr>
        <w:t>и по теме № FFGG-2021-0002 Государственного задания (№ гос. регистрации 121112200126-5)</w:t>
      </w:r>
      <w:r w:rsidRPr="00D22893">
        <w:rPr>
          <w:i/>
          <w:iCs/>
          <w:color w:val="000000"/>
        </w:rPr>
        <w:t>.</w:t>
      </w:r>
    </w:p>
    <w:p w14:paraId="022FC08C" w14:textId="083F5060" w:rsidR="00A02163" w:rsidRPr="00A02163" w:rsidRDefault="00F603B7" w:rsidP="00F603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603B7">
        <w:rPr>
          <w:i/>
          <w:iCs/>
          <w:color w:val="000000"/>
        </w:rPr>
        <w:t>Автор</w:t>
      </w:r>
      <w:r>
        <w:rPr>
          <w:i/>
          <w:iCs/>
          <w:color w:val="000000"/>
        </w:rPr>
        <w:t>ы выражаю</w:t>
      </w:r>
      <w:r w:rsidRPr="00F603B7">
        <w:rPr>
          <w:i/>
          <w:iCs/>
          <w:color w:val="000000"/>
        </w:rPr>
        <w:t xml:space="preserve">т особую благодарность </w:t>
      </w:r>
      <w:r>
        <w:rPr>
          <w:i/>
          <w:iCs/>
          <w:color w:val="000000"/>
        </w:rPr>
        <w:t>зав. лаб. металлополимеров</w:t>
      </w:r>
      <w:r w:rsidRPr="00F603B7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ФИЦ ПХФ и МХ</w:t>
      </w:r>
      <w:r w:rsidRPr="00F603B7">
        <w:rPr>
          <w:i/>
          <w:iCs/>
          <w:color w:val="000000"/>
        </w:rPr>
        <w:t xml:space="preserve"> РАН д.х.н. Джарди</w:t>
      </w:r>
      <w:r>
        <w:rPr>
          <w:i/>
          <w:iCs/>
          <w:color w:val="000000"/>
        </w:rPr>
        <w:t xml:space="preserve">малиевой Гульжиан Искаковне за </w:t>
      </w:r>
      <w:r w:rsidRPr="00F603B7">
        <w:rPr>
          <w:i/>
          <w:iCs/>
          <w:color w:val="000000"/>
        </w:rPr>
        <w:t>помощь в</w:t>
      </w:r>
      <w:r>
        <w:rPr>
          <w:i/>
          <w:iCs/>
          <w:color w:val="000000"/>
        </w:rPr>
        <w:t xml:space="preserve"> </w:t>
      </w:r>
      <w:r w:rsidRPr="00F603B7">
        <w:rPr>
          <w:i/>
          <w:iCs/>
          <w:color w:val="000000"/>
        </w:rPr>
        <w:t>создании этой работы.</w:t>
      </w:r>
    </w:p>
    <w:p w14:paraId="0000000E" w14:textId="77777777" w:rsidR="00130241" w:rsidRDefault="00EB1F49" w:rsidP="00827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6ABFE7E4" w:rsidR="00116478" w:rsidRPr="00116478" w:rsidRDefault="00116478" w:rsidP="00F603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00784">
        <w:rPr>
          <w:color w:val="000000"/>
        </w:rPr>
        <w:t>1.</w:t>
      </w:r>
      <w:r w:rsidR="00F603B7" w:rsidRPr="00F00784">
        <w:rPr>
          <w:color w:val="000000"/>
        </w:rPr>
        <w:t xml:space="preserve"> </w:t>
      </w:r>
      <w:r w:rsidR="00F603B7" w:rsidRPr="00F603B7">
        <w:rPr>
          <w:color w:val="000000"/>
          <w:lang w:val="en-US"/>
        </w:rPr>
        <w:t>Koca</w:t>
      </w:r>
      <w:r w:rsidR="00F603B7" w:rsidRPr="00F00784">
        <w:rPr>
          <w:color w:val="000000"/>
        </w:rPr>
        <w:t xml:space="preserve"> </w:t>
      </w:r>
      <w:r w:rsidR="00F603B7" w:rsidRPr="00F603B7">
        <w:rPr>
          <w:color w:val="000000"/>
          <w:lang w:val="en-US"/>
        </w:rPr>
        <w:t>H</w:t>
      </w:r>
      <w:r w:rsidR="00F603B7" w:rsidRPr="00F00784">
        <w:rPr>
          <w:color w:val="000000"/>
        </w:rPr>
        <w:t xml:space="preserve">. </w:t>
      </w:r>
      <w:r w:rsidR="00F603B7" w:rsidRPr="00F603B7">
        <w:rPr>
          <w:color w:val="000000"/>
          <w:lang w:val="en-US"/>
        </w:rPr>
        <w:t>D</w:t>
      </w:r>
      <w:r w:rsidR="00F603B7" w:rsidRPr="00F00784">
        <w:rPr>
          <w:color w:val="000000"/>
        </w:rPr>
        <w:t xml:space="preserve">. </w:t>
      </w:r>
      <w:r w:rsidR="00F603B7" w:rsidRPr="00F603B7">
        <w:rPr>
          <w:color w:val="000000"/>
          <w:lang w:val="en-US"/>
        </w:rPr>
        <w:t>et</w:t>
      </w:r>
      <w:r w:rsidR="00F603B7" w:rsidRPr="00F00784">
        <w:rPr>
          <w:color w:val="000000"/>
        </w:rPr>
        <w:t xml:space="preserve"> </w:t>
      </w:r>
      <w:r w:rsidR="00F603B7" w:rsidRPr="00F603B7">
        <w:rPr>
          <w:color w:val="000000"/>
          <w:lang w:val="en-US"/>
        </w:rPr>
        <w:t>al</w:t>
      </w:r>
      <w:r w:rsidR="00F603B7" w:rsidRPr="00F00784">
        <w:rPr>
          <w:color w:val="000000"/>
        </w:rPr>
        <w:t xml:space="preserve">. </w:t>
      </w:r>
      <w:r w:rsidR="00F603B7" w:rsidRPr="00F603B7">
        <w:rPr>
          <w:color w:val="000000"/>
          <w:lang w:val="en-US"/>
        </w:rPr>
        <w:t>Effect of particle size on the viscosity of nanofluids: A review // Renewable and Sustainable Energy Reviews. – 2018. – Т. 82. – С. 1664-1674.</w:t>
      </w:r>
    </w:p>
    <w:sectPr w:rsidR="00116478" w:rsidRPr="00116478" w:rsidSect="0082713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530466">
    <w:abstractNumId w:val="0"/>
  </w:num>
  <w:num w:numId="2" w16cid:durableId="193482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3EC3"/>
    <w:rsid w:val="00101A1C"/>
    <w:rsid w:val="00106375"/>
    <w:rsid w:val="00116478"/>
    <w:rsid w:val="00130241"/>
    <w:rsid w:val="001E61C2"/>
    <w:rsid w:val="001F0493"/>
    <w:rsid w:val="001F4F81"/>
    <w:rsid w:val="002264EE"/>
    <w:rsid w:val="0023307C"/>
    <w:rsid w:val="0031361E"/>
    <w:rsid w:val="00391C38"/>
    <w:rsid w:val="003B76D6"/>
    <w:rsid w:val="00423BC3"/>
    <w:rsid w:val="00426673"/>
    <w:rsid w:val="004A26A3"/>
    <w:rsid w:val="004D346D"/>
    <w:rsid w:val="004F0EDF"/>
    <w:rsid w:val="00522BF1"/>
    <w:rsid w:val="00590166"/>
    <w:rsid w:val="005A49BA"/>
    <w:rsid w:val="005A531A"/>
    <w:rsid w:val="005B0BAD"/>
    <w:rsid w:val="005B43DA"/>
    <w:rsid w:val="00617BF0"/>
    <w:rsid w:val="00633A10"/>
    <w:rsid w:val="0069427D"/>
    <w:rsid w:val="006E4F25"/>
    <w:rsid w:val="006F7A19"/>
    <w:rsid w:val="00775389"/>
    <w:rsid w:val="00781EBA"/>
    <w:rsid w:val="00797838"/>
    <w:rsid w:val="007C36D8"/>
    <w:rsid w:val="007F2744"/>
    <w:rsid w:val="00827135"/>
    <w:rsid w:val="00883E57"/>
    <w:rsid w:val="008931BE"/>
    <w:rsid w:val="00921D45"/>
    <w:rsid w:val="0096637B"/>
    <w:rsid w:val="009A66DB"/>
    <w:rsid w:val="009B2F80"/>
    <w:rsid w:val="009B3293"/>
    <w:rsid w:val="009B3300"/>
    <w:rsid w:val="009F3380"/>
    <w:rsid w:val="00A02163"/>
    <w:rsid w:val="00A1295B"/>
    <w:rsid w:val="00A314FE"/>
    <w:rsid w:val="00A6427A"/>
    <w:rsid w:val="00A86941"/>
    <w:rsid w:val="00AA44D4"/>
    <w:rsid w:val="00B27782"/>
    <w:rsid w:val="00B411F4"/>
    <w:rsid w:val="00BF36F8"/>
    <w:rsid w:val="00BF4622"/>
    <w:rsid w:val="00C00A4A"/>
    <w:rsid w:val="00CD00B1"/>
    <w:rsid w:val="00D11DA0"/>
    <w:rsid w:val="00D22306"/>
    <w:rsid w:val="00D22893"/>
    <w:rsid w:val="00D4238C"/>
    <w:rsid w:val="00D42542"/>
    <w:rsid w:val="00D8121C"/>
    <w:rsid w:val="00E22189"/>
    <w:rsid w:val="00E74069"/>
    <w:rsid w:val="00EB1F49"/>
    <w:rsid w:val="00F00784"/>
    <w:rsid w:val="00F603B7"/>
    <w:rsid w:val="00F865B3"/>
    <w:rsid w:val="00FA7F3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6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.dzhag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857CF4-4F38-504B-B771-BBDF7697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Artem Dzhaga</cp:lastModifiedBy>
  <cp:revision>7</cp:revision>
  <dcterms:created xsi:type="dcterms:W3CDTF">2023-02-16T14:52:00Z</dcterms:created>
  <dcterms:modified xsi:type="dcterms:W3CDTF">2023-02-16T17:29:00Z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