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9B6BB" w14:textId="6A9FCAD5" w:rsidR="00F44BB2" w:rsidRPr="003A4535" w:rsidRDefault="0038074C" w:rsidP="00F44BB2">
      <w:pPr>
        <w:ind w:left="397"/>
        <w:jc w:val="center"/>
        <w:rPr>
          <w:b/>
        </w:rPr>
      </w:pPr>
      <w:r>
        <w:rPr>
          <w:b/>
        </w:rPr>
        <w:t>Устойчивость</w:t>
      </w:r>
      <w:r w:rsidR="00F44BB2">
        <w:rPr>
          <w:b/>
        </w:rPr>
        <w:t xml:space="preserve"> дисперси</w:t>
      </w:r>
      <w:r>
        <w:rPr>
          <w:b/>
        </w:rPr>
        <w:t>й</w:t>
      </w:r>
      <w:r w:rsidR="00F44BB2">
        <w:rPr>
          <w:b/>
        </w:rPr>
        <w:t xml:space="preserve"> </w:t>
      </w:r>
      <w:proofErr w:type="spellStart"/>
      <w:r>
        <w:rPr>
          <w:b/>
        </w:rPr>
        <w:t>наноструктурированных</w:t>
      </w:r>
      <w:proofErr w:type="spellEnd"/>
      <w:r>
        <w:rPr>
          <w:b/>
        </w:rPr>
        <w:t xml:space="preserve"> и </w:t>
      </w:r>
      <w:r w:rsidR="00F44BB2">
        <w:rPr>
          <w:b/>
        </w:rPr>
        <w:t xml:space="preserve">твердых липидных наночастиц с </w:t>
      </w:r>
      <w:r>
        <w:rPr>
          <w:b/>
        </w:rPr>
        <w:t xml:space="preserve">углеводородным маслом, </w:t>
      </w:r>
      <w:r w:rsidR="00F44BB2">
        <w:rPr>
          <w:b/>
        </w:rPr>
        <w:t>стеариновой кислотой</w:t>
      </w:r>
      <w:r>
        <w:rPr>
          <w:b/>
        </w:rPr>
        <w:t xml:space="preserve"> </w:t>
      </w:r>
      <w:r w:rsidR="00F44BB2">
        <w:rPr>
          <w:b/>
        </w:rPr>
        <w:t>и парафином</w:t>
      </w:r>
    </w:p>
    <w:p w14:paraId="56781081" w14:textId="49E3B14E" w:rsidR="00F44BB2" w:rsidRDefault="00F44BB2" w:rsidP="00F44BB2">
      <w:pPr>
        <w:jc w:val="center"/>
        <w:rPr>
          <w:b/>
          <w:i/>
        </w:rPr>
      </w:pPr>
      <w:r w:rsidRPr="003A4535">
        <w:rPr>
          <w:b/>
          <w:i/>
        </w:rPr>
        <w:t>Лебедева</w:t>
      </w:r>
      <w:r>
        <w:rPr>
          <w:b/>
          <w:i/>
        </w:rPr>
        <w:t xml:space="preserve"> А</w:t>
      </w:r>
      <w:r w:rsidR="006A4E45">
        <w:rPr>
          <w:b/>
          <w:i/>
        </w:rPr>
        <w:t xml:space="preserve">.Н., </w:t>
      </w:r>
      <w:proofErr w:type="spellStart"/>
      <w:r w:rsidR="006A4E45">
        <w:rPr>
          <w:b/>
          <w:i/>
        </w:rPr>
        <w:t>Караськов</w:t>
      </w:r>
      <w:proofErr w:type="spellEnd"/>
      <w:r w:rsidR="006A4E45">
        <w:rPr>
          <w:b/>
          <w:i/>
        </w:rPr>
        <w:t xml:space="preserve"> А.С., Широких А.Д.</w:t>
      </w:r>
    </w:p>
    <w:p w14:paraId="33961E83" w14:textId="77777777" w:rsidR="00F44BB2" w:rsidRPr="00560E0C" w:rsidRDefault="00F44BB2" w:rsidP="00F44BB2">
      <w:pPr>
        <w:jc w:val="center"/>
        <w:rPr>
          <w:i/>
        </w:rPr>
      </w:pPr>
      <w:r w:rsidRPr="00560E0C">
        <w:rPr>
          <w:i/>
        </w:rPr>
        <w:t>Студент</w:t>
      </w:r>
      <w:r>
        <w:rPr>
          <w:i/>
        </w:rPr>
        <w:t>, 4 курс бакалавриата</w:t>
      </w:r>
    </w:p>
    <w:p w14:paraId="310224FD" w14:textId="77777777" w:rsidR="00F44BB2" w:rsidRDefault="00F4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44BB2">
        <w:rPr>
          <w:i/>
          <w:color w:val="000000"/>
        </w:rPr>
        <w:t>Российский химико-технологический университет им. Д.И. Менделеева,</w:t>
      </w:r>
    </w:p>
    <w:p w14:paraId="00000007" w14:textId="17CA72BE" w:rsidR="00130241" w:rsidRDefault="00F44BB2" w:rsidP="00F4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4BB2">
        <w:rPr>
          <w:i/>
          <w:color w:val="000000"/>
        </w:rPr>
        <w:t>институт материалов современной энергетики и нанотехнологии</w:t>
      </w:r>
      <w:r w:rsidR="006A4E45">
        <w:rPr>
          <w:i/>
          <w:color w:val="000000"/>
        </w:rPr>
        <w:t xml:space="preserve"> – ИФХ</w:t>
      </w:r>
      <w:r w:rsidRPr="00F44BB2">
        <w:rPr>
          <w:i/>
          <w:color w:val="000000"/>
        </w:rPr>
        <w:t>, Москва, Россия</w:t>
      </w:r>
    </w:p>
    <w:p w14:paraId="00000008" w14:textId="59F04E16" w:rsidR="00130241" w:rsidRPr="006F42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F428B">
        <w:rPr>
          <w:i/>
          <w:color w:val="000000"/>
          <w:lang w:val="en-US"/>
        </w:rPr>
        <w:t>E</w:t>
      </w:r>
      <w:r w:rsidR="003B76D6" w:rsidRPr="006F428B">
        <w:rPr>
          <w:i/>
          <w:color w:val="000000"/>
          <w:lang w:val="en-US"/>
        </w:rPr>
        <w:t>-</w:t>
      </w:r>
      <w:r w:rsidRPr="006F428B">
        <w:rPr>
          <w:i/>
          <w:color w:val="000000"/>
          <w:lang w:val="en-US"/>
        </w:rPr>
        <w:t>mail:</w:t>
      </w:r>
      <w:r w:rsidR="00F44BB2" w:rsidRPr="006F428B">
        <w:rPr>
          <w:i/>
          <w:color w:val="000000"/>
          <w:lang w:val="en-US"/>
        </w:rPr>
        <w:t xml:space="preserve"> </w:t>
      </w:r>
      <w:r w:rsidR="00B566E4" w:rsidRPr="00B566E4">
        <w:rPr>
          <w:i/>
          <w:color w:val="000000"/>
          <w:u w:val="single"/>
          <w:lang w:val="en-US"/>
        </w:rPr>
        <w:t>a.nik.lebedeva@gmail.com</w:t>
      </w:r>
    </w:p>
    <w:p w14:paraId="05A3C2BD" w14:textId="12BDBD5E" w:rsidR="00F44BB2" w:rsidRPr="003F7DD9" w:rsidRDefault="00246882" w:rsidP="00F4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Нано</w:t>
      </w:r>
      <w:r w:rsidR="009907BE">
        <w:rPr>
          <w:color w:val="000000"/>
        </w:rPr>
        <w:t>структурированные</w:t>
      </w:r>
      <w:proofErr w:type="spellEnd"/>
      <w:r w:rsidR="009907BE">
        <w:rPr>
          <w:color w:val="000000"/>
        </w:rPr>
        <w:t xml:space="preserve"> (НЛН) и тверд</w:t>
      </w:r>
      <w:r>
        <w:rPr>
          <w:color w:val="000000"/>
        </w:rPr>
        <w:t xml:space="preserve">ые липидные наночастицы (ТЛН) </w:t>
      </w:r>
      <w:r w:rsidRPr="00F44BB2">
        <w:rPr>
          <w:color w:val="000000"/>
        </w:rPr>
        <w:t>являются перспективными носителями для лекарственных веществ</w:t>
      </w:r>
      <w:r>
        <w:rPr>
          <w:color w:val="000000"/>
        </w:rPr>
        <w:t>, которые исп</w:t>
      </w:r>
      <w:r w:rsidR="009907BE">
        <w:rPr>
          <w:color w:val="000000"/>
        </w:rPr>
        <w:t>о</w:t>
      </w:r>
      <w:r>
        <w:rPr>
          <w:color w:val="000000"/>
        </w:rPr>
        <w:t xml:space="preserve">льзуют </w:t>
      </w:r>
      <w:r w:rsidRPr="00246882">
        <w:rPr>
          <w:color w:val="000000"/>
        </w:rPr>
        <w:t>для леч</w:t>
      </w:r>
      <w:r w:rsidR="009907BE">
        <w:rPr>
          <w:color w:val="000000"/>
        </w:rPr>
        <w:t>ения онкологических заболеваний</w:t>
      </w:r>
      <w:r w:rsidR="000C6F51">
        <w:rPr>
          <w:color w:val="000000"/>
        </w:rPr>
        <w:t>,</w:t>
      </w:r>
      <w:r w:rsidR="009907BE">
        <w:rPr>
          <w:color w:val="000000"/>
        </w:rPr>
        <w:t xml:space="preserve"> </w:t>
      </w:r>
      <w:r w:rsidRPr="00246882">
        <w:rPr>
          <w:color w:val="000000"/>
        </w:rPr>
        <w:t>создания противовирусны</w:t>
      </w:r>
      <w:r>
        <w:rPr>
          <w:color w:val="000000"/>
        </w:rPr>
        <w:t xml:space="preserve">х </w:t>
      </w:r>
      <w:r w:rsidRPr="00246882">
        <w:rPr>
          <w:color w:val="000000"/>
        </w:rPr>
        <w:t>средств</w:t>
      </w:r>
      <w:r w:rsidR="000C6F51">
        <w:rPr>
          <w:color w:val="000000"/>
        </w:rPr>
        <w:t xml:space="preserve"> и др.</w:t>
      </w:r>
      <w:r>
        <w:rPr>
          <w:color w:val="000000"/>
        </w:rPr>
        <w:t xml:space="preserve"> [1]</w:t>
      </w:r>
      <w:r w:rsidR="00F44BB2" w:rsidRPr="00F44BB2">
        <w:rPr>
          <w:color w:val="000000"/>
        </w:rPr>
        <w:t xml:space="preserve">. </w:t>
      </w:r>
      <w:r w:rsidR="000C6F51">
        <w:rPr>
          <w:color w:val="000000"/>
        </w:rPr>
        <w:t>Липидные носители</w:t>
      </w:r>
      <w:r w:rsidR="00F44BB2" w:rsidRPr="00F44BB2">
        <w:rPr>
          <w:color w:val="000000"/>
        </w:rPr>
        <w:t xml:space="preserve"> биосовместимы, химически стабильны, обладают низкой токсичностью, высокой загрузочной способностью активного вещества [</w:t>
      </w:r>
      <w:r w:rsidR="00AE4991" w:rsidRPr="00AE4991">
        <w:rPr>
          <w:color w:val="000000"/>
        </w:rPr>
        <w:t>3</w:t>
      </w:r>
      <w:r w:rsidR="00F44BB2" w:rsidRPr="00F44BB2">
        <w:rPr>
          <w:color w:val="000000"/>
        </w:rPr>
        <w:t xml:space="preserve">]. </w:t>
      </w:r>
      <w:r>
        <w:t xml:space="preserve">Низкая </w:t>
      </w:r>
      <w:proofErr w:type="spellStart"/>
      <w:r w:rsidR="000C6F51">
        <w:t>агрегативная</w:t>
      </w:r>
      <w:proofErr w:type="spellEnd"/>
      <w:r w:rsidR="000C6F51">
        <w:t xml:space="preserve"> и седиментационная устойчивость</w:t>
      </w:r>
      <w:r>
        <w:t xml:space="preserve"> дисперсий ТЛН и НЛН ограничивает использование данных систем как носителей лекарственных веществ</w:t>
      </w:r>
      <w:r>
        <w:rPr>
          <w:color w:val="000000"/>
        </w:rPr>
        <w:t xml:space="preserve">. </w:t>
      </w:r>
      <w:r w:rsidR="004E52B6">
        <w:rPr>
          <w:color w:val="000000"/>
        </w:rPr>
        <w:t xml:space="preserve">Поэтому для стабилизации </w:t>
      </w:r>
      <w:r w:rsidR="008F4BFD">
        <w:rPr>
          <w:color w:val="000000"/>
        </w:rPr>
        <w:t xml:space="preserve">дисперсий </w:t>
      </w:r>
      <w:bookmarkStart w:id="0" w:name="_GoBack"/>
      <w:bookmarkEnd w:id="0"/>
      <w:r w:rsidR="004E52B6">
        <w:rPr>
          <w:color w:val="000000"/>
        </w:rPr>
        <w:t>используют неионогенные ПАВ</w:t>
      </w:r>
      <w:r w:rsidR="004E52B6" w:rsidRPr="004E52B6">
        <w:rPr>
          <w:color w:val="000000"/>
        </w:rPr>
        <w:t xml:space="preserve"> [2]</w:t>
      </w:r>
      <w:r w:rsidR="004E52B6">
        <w:rPr>
          <w:color w:val="000000"/>
        </w:rPr>
        <w:t>.</w:t>
      </w:r>
    </w:p>
    <w:p w14:paraId="3D1688B1" w14:textId="2AFDA63E" w:rsidR="00246882" w:rsidRDefault="00246882" w:rsidP="00246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F44BB2" w:rsidRPr="00F44BB2">
        <w:rPr>
          <w:color w:val="000000"/>
        </w:rPr>
        <w:t xml:space="preserve">елью работы являлось изучение влияния </w:t>
      </w:r>
      <w:r w:rsidR="00D32586">
        <w:rPr>
          <w:color w:val="000000"/>
        </w:rPr>
        <w:t xml:space="preserve">состава </w:t>
      </w:r>
      <w:r w:rsidR="000C6F51">
        <w:rPr>
          <w:color w:val="000000"/>
        </w:rPr>
        <w:t>липидной фазы</w:t>
      </w:r>
      <w:r w:rsidR="00F44BB2" w:rsidRPr="00F44BB2">
        <w:rPr>
          <w:color w:val="000000"/>
        </w:rPr>
        <w:t xml:space="preserve"> на агрегативную и седиментационную устойчивость дисперсий ТЛН</w:t>
      </w:r>
      <w:r>
        <w:rPr>
          <w:color w:val="000000"/>
        </w:rPr>
        <w:t xml:space="preserve"> и НЛН. </w:t>
      </w:r>
      <w:r w:rsidRPr="00305314">
        <w:rPr>
          <w:color w:val="000000"/>
        </w:rPr>
        <w:t>В качестве дисперсионной среды использовали физиологический раствор (0,9 </w:t>
      </w:r>
      <w:proofErr w:type="spellStart"/>
      <w:proofErr w:type="gramStart"/>
      <w:r w:rsidRPr="00A60CA7">
        <w:rPr>
          <w:color w:val="000000"/>
        </w:rPr>
        <w:t>мас</w:t>
      </w:r>
      <w:proofErr w:type="spellEnd"/>
      <w:r w:rsidRPr="00A60CA7">
        <w:rPr>
          <w:color w:val="000000"/>
        </w:rPr>
        <w:t>.%</w:t>
      </w:r>
      <w:proofErr w:type="gramEnd"/>
      <w:r w:rsidRPr="00305314">
        <w:rPr>
          <w:color w:val="000000"/>
        </w:rPr>
        <w:t xml:space="preserve"> </w:t>
      </w:r>
      <w:proofErr w:type="spellStart"/>
      <w:r w:rsidRPr="00305314">
        <w:rPr>
          <w:color w:val="000000"/>
        </w:rPr>
        <w:t>NaCl</w:t>
      </w:r>
      <w:proofErr w:type="spellEnd"/>
      <w:r w:rsidRPr="00305314">
        <w:rPr>
          <w:color w:val="000000"/>
        </w:rPr>
        <w:t>), в качестве дисперсной фазы –</w:t>
      </w:r>
      <w:r w:rsidR="000C6F51">
        <w:rPr>
          <w:color w:val="000000"/>
        </w:rPr>
        <w:t xml:space="preserve"> </w:t>
      </w:r>
      <w:r w:rsidRPr="00305314">
        <w:rPr>
          <w:color w:val="000000"/>
        </w:rPr>
        <w:t>смеси липидов:</w:t>
      </w:r>
      <w:r w:rsidR="00305314" w:rsidRPr="00305314">
        <w:rPr>
          <w:color w:val="000000"/>
        </w:rPr>
        <w:t xml:space="preserve"> </w:t>
      </w:r>
      <w:r w:rsidR="000C6F51">
        <w:rPr>
          <w:color w:val="000000"/>
        </w:rPr>
        <w:t>углеводородное масло (УВМ) и парафин (массовое соотношение 3:2), стеариновая кислота и парафин (массовое соотношение 3:2).</w:t>
      </w:r>
      <w:r w:rsidR="00305314" w:rsidRPr="00305314">
        <w:rPr>
          <w:color w:val="000000"/>
        </w:rPr>
        <w:t xml:space="preserve"> </w:t>
      </w:r>
      <w:r w:rsidR="000C6F51">
        <w:rPr>
          <w:color w:val="000000"/>
        </w:rPr>
        <w:t>Д</w:t>
      </w:r>
      <w:r w:rsidR="00305314" w:rsidRPr="00305314">
        <w:rPr>
          <w:color w:val="000000"/>
        </w:rPr>
        <w:t>ля стабилизации систем</w:t>
      </w:r>
      <w:r w:rsidRPr="00305314">
        <w:rPr>
          <w:color w:val="000000"/>
        </w:rPr>
        <w:t xml:space="preserve"> </w:t>
      </w:r>
      <w:r w:rsidR="000C6F51">
        <w:rPr>
          <w:color w:val="000000"/>
        </w:rPr>
        <w:t>применяли</w:t>
      </w:r>
      <w:r w:rsidRPr="00305314">
        <w:rPr>
          <w:color w:val="000000"/>
        </w:rPr>
        <w:t xml:space="preserve"> смесь неионогенных ПАВ</w:t>
      </w:r>
      <w:r w:rsidR="00305314" w:rsidRPr="00305314">
        <w:rPr>
          <w:color w:val="000000"/>
        </w:rPr>
        <w:t xml:space="preserve">: </w:t>
      </w:r>
      <w:proofErr w:type="spellStart"/>
      <w:r w:rsidR="00305314" w:rsidRPr="00305314">
        <w:rPr>
          <w:color w:val="000000"/>
        </w:rPr>
        <w:t>Tween</w:t>
      </w:r>
      <w:proofErr w:type="spellEnd"/>
      <w:r w:rsidR="00305314" w:rsidRPr="00305314">
        <w:rPr>
          <w:color w:val="000000"/>
        </w:rPr>
        <w:t xml:space="preserve"> 80 и </w:t>
      </w:r>
      <w:proofErr w:type="spellStart"/>
      <w:r w:rsidR="00305314" w:rsidRPr="00305314">
        <w:rPr>
          <w:color w:val="000000"/>
        </w:rPr>
        <w:t>Span</w:t>
      </w:r>
      <w:proofErr w:type="spellEnd"/>
      <w:r w:rsidR="00305314" w:rsidRPr="00305314">
        <w:rPr>
          <w:color w:val="000000"/>
        </w:rPr>
        <w:t xml:space="preserve"> 80</w:t>
      </w:r>
      <w:r w:rsidRPr="00305314">
        <w:rPr>
          <w:color w:val="000000"/>
        </w:rPr>
        <w:t xml:space="preserve">. </w:t>
      </w:r>
      <w:r w:rsidR="00305314" w:rsidRPr="00305314">
        <w:rPr>
          <w:color w:val="000000"/>
        </w:rPr>
        <w:t>Дисперсии</w:t>
      </w:r>
      <w:r w:rsidRPr="00305314">
        <w:rPr>
          <w:color w:val="000000"/>
        </w:rPr>
        <w:t xml:space="preserve"> получали методом температурной инверсии фаз.</w:t>
      </w:r>
    </w:p>
    <w:p w14:paraId="0875AF7F" w14:textId="09283D26" w:rsidR="00D32586" w:rsidRDefault="00D32586" w:rsidP="00F4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</w:t>
      </w:r>
      <w:r w:rsidR="009907BE">
        <w:rPr>
          <w:color w:val="000000"/>
        </w:rPr>
        <w:t xml:space="preserve"> </w:t>
      </w:r>
      <w:r w:rsidR="00223A8D">
        <w:rPr>
          <w:color w:val="000000"/>
        </w:rPr>
        <w:t>в</w:t>
      </w:r>
      <w:r w:rsidR="009907BE">
        <w:rPr>
          <w:color w:val="000000"/>
        </w:rPr>
        <w:t xml:space="preserve"> </w:t>
      </w:r>
      <w:r w:rsidR="006A4E45" w:rsidRPr="0065781A">
        <w:rPr>
          <w:color w:val="000000"/>
        </w:rPr>
        <w:t>дисперси</w:t>
      </w:r>
      <w:r w:rsidR="00223A8D">
        <w:rPr>
          <w:color w:val="000000"/>
        </w:rPr>
        <w:t>и</w:t>
      </w:r>
      <w:r w:rsidR="006A4E45" w:rsidRPr="0065781A">
        <w:rPr>
          <w:color w:val="000000"/>
        </w:rPr>
        <w:t xml:space="preserve"> НЛН</w:t>
      </w:r>
      <w:r w:rsidR="00223A8D">
        <w:rPr>
          <w:color w:val="000000"/>
        </w:rPr>
        <w:t xml:space="preserve"> отслаивание</w:t>
      </w:r>
      <w:r w:rsidR="00301A55">
        <w:rPr>
          <w:color w:val="000000"/>
        </w:rPr>
        <w:t xml:space="preserve"> водн</w:t>
      </w:r>
      <w:r w:rsidR="00223A8D">
        <w:rPr>
          <w:color w:val="000000"/>
        </w:rPr>
        <w:t>ой</w:t>
      </w:r>
      <w:r w:rsidR="00301A55">
        <w:rPr>
          <w:color w:val="000000"/>
        </w:rPr>
        <w:t xml:space="preserve"> фаз</w:t>
      </w:r>
      <w:r w:rsidR="00223A8D">
        <w:rPr>
          <w:color w:val="000000"/>
        </w:rPr>
        <w:t>ы</w:t>
      </w:r>
      <w:r w:rsidR="00301A55">
        <w:rPr>
          <w:color w:val="000000"/>
        </w:rPr>
        <w:t xml:space="preserve"> </w:t>
      </w:r>
      <w:r w:rsidR="00223A8D">
        <w:rPr>
          <w:color w:val="000000"/>
        </w:rPr>
        <w:t>наблюдалось</w:t>
      </w:r>
      <w:r w:rsidR="00BF39A8">
        <w:rPr>
          <w:color w:val="000000"/>
        </w:rPr>
        <w:t xml:space="preserve"> </w:t>
      </w:r>
      <w:r w:rsidR="000C6F51">
        <w:rPr>
          <w:color w:val="000000"/>
        </w:rPr>
        <w:t>через</w:t>
      </w:r>
      <w:r w:rsidR="00BF39A8">
        <w:rPr>
          <w:color w:val="000000"/>
        </w:rPr>
        <w:t xml:space="preserve"> </w:t>
      </w:r>
      <w:r w:rsidR="000C6F51">
        <w:rPr>
          <w:color w:val="000000"/>
        </w:rPr>
        <w:t>15</w:t>
      </w:r>
      <w:r w:rsidR="0065781A">
        <w:rPr>
          <w:color w:val="000000"/>
        </w:rPr>
        <w:t xml:space="preserve"> минут</w:t>
      </w:r>
      <w:r w:rsidR="00BF39A8">
        <w:rPr>
          <w:color w:val="000000"/>
        </w:rPr>
        <w:t xml:space="preserve"> </w:t>
      </w:r>
      <w:r w:rsidR="000C6F51">
        <w:rPr>
          <w:color w:val="000000"/>
        </w:rPr>
        <w:t>после</w:t>
      </w:r>
      <w:r w:rsidR="00BF39A8">
        <w:rPr>
          <w:color w:val="000000"/>
        </w:rPr>
        <w:t xml:space="preserve"> получения</w:t>
      </w:r>
      <w:r w:rsidR="00CE7627">
        <w:rPr>
          <w:color w:val="000000"/>
        </w:rPr>
        <w:t>.</w:t>
      </w:r>
      <w:r w:rsidR="009907BE">
        <w:rPr>
          <w:color w:val="000000"/>
        </w:rPr>
        <w:t xml:space="preserve"> </w:t>
      </w:r>
      <w:r w:rsidR="009907BE">
        <w:t>Замена углеводородного масла на стеариновую кислоту приводила к увеличению седиментационной устойчивости:</w:t>
      </w:r>
      <w:r w:rsidR="009907BE">
        <w:rPr>
          <w:color w:val="000000"/>
        </w:rPr>
        <w:t xml:space="preserve"> </w:t>
      </w:r>
      <w:r w:rsidR="00223A8D">
        <w:rPr>
          <w:color w:val="000000"/>
        </w:rPr>
        <w:t>д</w:t>
      </w:r>
      <w:r w:rsidR="009907BE">
        <w:rPr>
          <w:color w:val="000000"/>
        </w:rPr>
        <w:t>исперси</w:t>
      </w:r>
      <w:r w:rsidR="00223A8D">
        <w:rPr>
          <w:color w:val="000000"/>
        </w:rPr>
        <w:t>и</w:t>
      </w:r>
      <w:r w:rsidR="009907BE">
        <w:rPr>
          <w:color w:val="000000"/>
        </w:rPr>
        <w:t xml:space="preserve"> ТЛН </w:t>
      </w:r>
      <w:r w:rsidR="00223A8D">
        <w:rPr>
          <w:color w:val="000000"/>
        </w:rPr>
        <w:t>оставались стабильными</w:t>
      </w:r>
      <w:r w:rsidR="009907BE">
        <w:rPr>
          <w:color w:val="000000"/>
        </w:rPr>
        <w:t xml:space="preserve"> </w:t>
      </w:r>
      <w:r w:rsidR="00223A8D">
        <w:rPr>
          <w:color w:val="000000"/>
        </w:rPr>
        <w:t>более</w:t>
      </w:r>
      <w:r w:rsidR="009907BE">
        <w:rPr>
          <w:color w:val="000000"/>
        </w:rPr>
        <w:t xml:space="preserve"> 2</w:t>
      </w:r>
      <w:r w:rsidR="00223A8D">
        <w:rPr>
          <w:color w:val="000000"/>
        </w:rPr>
        <w:t>5</w:t>
      </w:r>
      <w:r w:rsidR="009907BE">
        <w:rPr>
          <w:color w:val="000000"/>
        </w:rPr>
        <w:t xml:space="preserve"> суток</w:t>
      </w:r>
      <w:r w:rsidR="001A5BFD">
        <w:rPr>
          <w:color w:val="000000"/>
        </w:rPr>
        <w:t>.</w:t>
      </w:r>
    </w:p>
    <w:p w14:paraId="28B4E7C5" w14:textId="1D71ED32" w:rsidR="00223A8D" w:rsidRPr="001756E5" w:rsidRDefault="00223A8D" w:rsidP="00F4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Размеры НЛН и их агрегатов</w:t>
      </w:r>
      <w:r w:rsidR="00DF7222">
        <w:rPr>
          <w:color w:val="000000"/>
        </w:rPr>
        <w:t xml:space="preserve"> с УВМ и парафином составляли 20</w:t>
      </w:r>
      <w:r>
        <w:rPr>
          <w:color w:val="000000"/>
        </w:rPr>
        <w:t>±5</w:t>
      </w:r>
      <w:r w:rsidRPr="000C44C4">
        <w:rPr>
          <w:color w:val="000000"/>
        </w:rPr>
        <w:t> </w:t>
      </w:r>
      <w:r>
        <w:rPr>
          <w:color w:val="000000"/>
        </w:rPr>
        <w:t>и 190±2</w:t>
      </w:r>
      <w:r w:rsidRPr="000C44C4">
        <w:rPr>
          <w:color w:val="000000"/>
        </w:rPr>
        <w:t>0 нм</w:t>
      </w:r>
      <w:r>
        <w:rPr>
          <w:color w:val="000000"/>
        </w:rPr>
        <w:t xml:space="preserve">, соответственно. В процессе хранения наблюдалась интенсивная агрегация частиц, что приводило к увеличению их размеров до </w:t>
      </w:r>
      <w:r w:rsidRPr="00A60CA7">
        <w:rPr>
          <w:color w:val="000000"/>
        </w:rPr>
        <w:t>615±50</w:t>
      </w:r>
      <w:r w:rsidRPr="000C44C4">
        <w:rPr>
          <w:color w:val="000000"/>
        </w:rPr>
        <w:t> нм</w:t>
      </w:r>
      <w:r>
        <w:rPr>
          <w:color w:val="000000"/>
        </w:rPr>
        <w:t xml:space="preserve"> через 4,5 часа после получения. Получение ТЛН с твердыми липидами (стеариновая кислота и парафин) приводи</w:t>
      </w:r>
      <w:r w:rsidR="009528F9">
        <w:rPr>
          <w:color w:val="000000"/>
        </w:rPr>
        <w:t>ло</w:t>
      </w:r>
      <w:r>
        <w:rPr>
          <w:color w:val="000000"/>
        </w:rPr>
        <w:t xml:space="preserve"> к увеличению размеров частиц и агрегатов до 60±1</w:t>
      </w:r>
      <w:r w:rsidR="00A73746" w:rsidRPr="00A73746">
        <w:rPr>
          <w:color w:val="000000"/>
        </w:rPr>
        <w:t>5</w:t>
      </w:r>
      <w:r w:rsidRPr="000C44C4">
        <w:rPr>
          <w:color w:val="000000"/>
        </w:rPr>
        <w:t> </w:t>
      </w:r>
      <w:r>
        <w:rPr>
          <w:color w:val="000000"/>
        </w:rPr>
        <w:t>и 460±50</w:t>
      </w:r>
      <w:r w:rsidRPr="000C44C4">
        <w:rPr>
          <w:color w:val="000000"/>
        </w:rPr>
        <w:t> нм</w:t>
      </w:r>
      <w:r>
        <w:rPr>
          <w:color w:val="000000"/>
        </w:rPr>
        <w:t xml:space="preserve">, соответственно. При этом </w:t>
      </w:r>
      <w:proofErr w:type="spellStart"/>
      <w:r>
        <w:rPr>
          <w:color w:val="000000"/>
        </w:rPr>
        <w:t>агрегативная</w:t>
      </w:r>
      <w:proofErr w:type="spellEnd"/>
      <w:r>
        <w:rPr>
          <w:color w:val="000000"/>
        </w:rPr>
        <w:t xml:space="preserve"> устойчивость сохраня</w:t>
      </w:r>
      <w:r w:rsidR="0038074C">
        <w:rPr>
          <w:color w:val="000000"/>
        </w:rPr>
        <w:t>ла</w:t>
      </w:r>
      <w:r>
        <w:rPr>
          <w:color w:val="000000"/>
        </w:rPr>
        <w:t>с</w:t>
      </w:r>
      <w:r w:rsidR="0038074C">
        <w:rPr>
          <w:color w:val="000000"/>
        </w:rPr>
        <w:t>ь</w:t>
      </w:r>
      <w:r>
        <w:rPr>
          <w:color w:val="000000"/>
        </w:rPr>
        <w:t xml:space="preserve"> </w:t>
      </w:r>
      <w:r w:rsidR="0038074C">
        <w:rPr>
          <w:color w:val="000000"/>
        </w:rPr>
        <w:t>на протяжении 16</w:t>
      </w:r>
      <w:r>
        <w:rPr>
          <w:color w:val="000000"/>
        </w:rPr>
        <w:t xml:space="preserve"> суток.</w:t>
      </w:r>
      <w:r w:rsidR="0038074C">
        <w:rPr>
          <w:color w:val="000000"/>
        </w:rPr>
        <w:t xml:space="preserve"> Далее наблюд</w:t>
      </w:r>
      <w:r w:rsidR="00A73746">
        <w:rPr>
          <w:color w:val="000000"/>
        </w:rPr>
        <w:t xml:space="preserve">алось укрупнение частиц до </w:t>
      </w:r>
      <w:r w:rsidR="00A73746" w:rsidRPr="00A60CA7">
        <w:rPr>
          <w:color w:val="000000"/>
        </w:rPr>
        <w:t>615±65</w:t>
      </w:r>
      <w:r w:rsidR="0038074C" w:rsidRPr="000C44C4">
        <w:rPr>
          <w:color w:val="000000"/>
        </w:rPr>
        <w:t> нм</w:t>
      </w:r>
      <w:r w:rsidR="0038074C">
        <w:rPr>
          <w:color w:val="000000"/>
        </w:rPr>
        <w:t>.</w:t>
      </w:r>
    </w:p>
    <w:p w14:paraId="017B568C" w14:textId="056FA967" w:rsidR="0038074C" w:rsidRDefault="00405F1B" w:rsidP="003807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38074C">
        <w:rPr>
          <w:color w:val="000000"/>
        </w:rPr>
        <w:t>использование исключительно твердых липидов (стеариновая кислота, парафин) в составе масляной фазы способствует повышению</w:t>
      </w:r>
      <w:r>
        <w:rPr>
          <w:color w:val="000000"/>
        </w:rPr>
        <w:t xml:space="preserve"> агрегативной</w:t>
      </w:r>
      <w:r w:rsidR="0038074C">
        <w:rPr>
          <w:color w:val="000000"/>
        </w:rPr>
        <w:t xml:space="preserve"> и седиментационной</w:t>
      </w:r>
      <w:r>
        <w:rPr>
          <w:color w:val="000000"/>
        </w:rPr>
        <w:t xml:space="preserve"> устойчивости</w:t>
      </w:r>
      <w:r w:rsidR="0038074C">
        <w:rPr>
          <w:color w:val="000000"/>
        </w:rPr>
        <w:t xml:space="preserve"> дисперсий липидных наночастиц по сравнению с аналогичными системами с УВМ и парафином.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0C744F3" w14:textId="71EA545F" w:rsidR="00AE4991" w:rsidRDefault="00AE4991" w:rsidP="00AE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E4991">
        <w:rPr>
          <w:noProof/>
        </w:rPr>
        <w:t>1. Королева М. Ю., Юртов Е. В. Наноэмульсии: свойства, методы получения и перспективные обл</w:t>
      </w:r>
      <w:r w:rsidR="0003398D">
        <w:rPr>
          <w:noProof/>
        </w:rPr>
        <w:t>асти применения //</w:t>
      </w:r>
      <w:r w:rsidR="006F428B">
        <w:rPr>
          <w:noProof/>
        </w:rPr>
        <w:t xml:space="preserve"> </w:t>
      </w:r>
      <w:r w:rsidR="0003398D">
        <w:rPr>
          <w:noProof/>
        </w:rPr>
        <w:t>Успехи химии.</w:t>
      </w:r>
      <w:r w:rsidRPr="00AE4991">
        <w:rPr>
          <w:noProof/>
        </w:rPr>
        <w:t xml:space="preserve"> </w:t>
      </w:r>
      <w:r w:rsidR="0003398D">
        <w:rPr>
          <w:noProof/>
          <w:lang w:val="en-US"/>
        </w:rPr>
        <w:t>2012. Т. 81. №. 1.</w:t>
      </w:r>
      <w:r>
        <w:rPr>
          <w:noProof/>
          <w:lang w:val="en-US"/>
        </w:rPr>
        <w:t xml:space="preserve"> С. 21-43.</w:t>
      </w:r>
    </w:p>
    <w:p w14:paraId="67ACE7DB" w14:textId="2A83C028" w:rsidR="00AE4991" w:rsidRDefault="00AE4991" w:rsidP="00AE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2.</w:t>
      </w:r>
      <w:r w:rsidRPr="00B830BE">
        <w:rPr>
          <w:lang w:val="en-US"/>
        </w:rPr>
        <w:t xml:space="preserve"> </w:t>
      </w:r>
      <w:proofErr w:type="spellStart"/>
      <w:r w:rsidRPr="00B830BE">
        <w:rPr>
          <w:color w:val="000000"/>
          <w:lang w:val="en-US"/>
        </w:rPr>
        <w:t>Koroleva</w:t>
      </w:r>
      <w:proofErr w:type="spellEnd"/>
      <w:r w:rsidRPr="00B830BE">
        <w:rPr>
          <w:color w:val="000000"/>
          <w:lang w:val="en-US"/>
        </w:rPr>
        <w:t xml:space="preserve"> M., </w:t>
      </w:r>
      <w:proofErr w:type="spellStart"/>
      <w:r w:rsidRPr="00B830BE">
        <w:rPr>
          <w:color w:val="000000"/>
          <w:lang w:val="en-US"/>
        </w:rPr>
        <w:t>Nagovitsina</w:t>
      </w:r>
      <w:proofErr w:type="spellEnd"/>
      <w:r w:rsidRPr="00B830BE">
        <w:rPr>
          <w:color w:val="000000"/>
          <w:lang w:val="en-US"/>
        </w:rPr>
        <w:t xml:space="preserve"> T., </w:t>
      </w:r>
      <w:proofErr w:type="spellStart"/>
      <w:r w:rsidRPr="00B830BE">
        <w:rPr>
          <w:color w:val="000000"/>
          <w:lang w:val="en-US"/>
        </w:rPr>
        <w:t>Yurtov</w:t>
      </w:r>
      <w:proofErr w:type="spellEnd"/>
      <w:r w:rsidRPr="00B830BE">
        <w:rPr>
          <w:color w:val="000000"/>
          <w:lang w:val="en-US"/>
        </w:rPr>
        <w:t xml:space="preserve"> E. </w:t>
      </w:r>
      <w:proofErr w:type="spellStart"/>
      <w:r w:rsidRPr="00B830BE">
        <w:rPr>
          <w:color w:val="000000"/>
          <w:lang w:val="en-US"/>
        </w:rPr>
        <w:t>Nanoemulsions</w:t>
      </w:r>
      <w:proofErr w:type="spellEnd"/>
      <w:r w:rsidRPr="00B830BE">
        <w:rPr>
          <w:color w:val="000000"/>
          <w:lang w:val="en-US"/>
        </w:rPr>
        <w:t xml:space="preserve"> stabilized by non-ionic surfactants: stability and degradation mechanisms //</w:t>
      </w:r>
      <w:r>
        <w:rPr>
          <w:color w:val="000000"/>
          <w:lang w:val="en-US"/>
        </w:rPr>
        <w:t xml:space="preserve"> </w:t>
      </w:r>
      <w:r w:rsidRPr="00B830BE">
        <w:rPr>
          <w:color w:val="000000"/>
          <w:lang w:val="en-US"/>
        </w:rPr>
        <w:t>Physic</w:t>
      </w:r>
      <w:r>
        <w:rPr>
          <w:color w:val="000000"/>
          <w:lang w:val="en-US"/>
        </w:rPr>
        <w:t>al Chemistry Chemical Physics. 2018. Vol. 20. No. 15. P</w:t>
      </w:r>
      <w:r w:rsidRPr="00B830BE">
        <w:rPr>
          <w:color w:val="000000"/>
          <w:lang w:val="en-US"/>
        </w:rPr>
        <w:t>. 10369-10377.</w:t>
      </w:r>
    </w:p>
    <w:p w14:paraId="73FFDDF5" w14:textId="45B3BD1E" w:rsidR="006F428B" w:rsidRDefault="00AE4991" w:rsidP="00AE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Pr="00AE4991">
        <w:rPr>
          <w:noProof/>
          <w:lang w:val="en-US"/>
        </w:rPr>
        <w:t>. Ghasemiyeh P., Mohammadi-Samani S. Solid lipid nanoparticles and nanostructured lipid carriers as novel drug delivery systems: Applications, advantages and disadvantages //</w:t>
      </w:r>
      <w:r w:rsidR="006F428B" w:rsidRPr="006F428B">
        <w:rPr>
          <w:noProof/>
          <w:lang w:val="en-US"/>
        </w:rPr>
        <w:t xml:space="preserve"> </w:t>
      </w:r>
      <w:r w:rsidRPr="00AE4991">
        <w:rPr>
          <w:noProof/>
          <w:lang w:val="en-US"/>
        </w:rPr>
        <w:t>Research in ph</w:t>
      </w:r>
      <w:r w:rsidR="0003398D">
        <w:rPr>
          <w:noProof/>
          <w:lang w:val="en-US"/>
        </w:rPr>
        <w:t>armaceutical sciences. 2018. Vol. 13. No. 4.</w:t>
      </w:r>
      <w:r w:rsidRPr="00AE4991">
        <w:rPr>
          <w:noProof/>
          <w:lang w:val="en-US"/>
        </w:rPr>
        <w:t xml:space="preserve"> P. 288.</w:t>
      </w:r>
    </w:p>
    <w:sectPr w:rsidR="006F42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98D"/>
    <w:rsid w:val="00063966"/>
    <w:rsid w:val="00086081"/>
    <w:rsid w:val="000C44C4"/>
    <w:rsid w:val="000C6F51"/>
    <w:rsid w:val="000F6122"/>
    <w:rsid w:val="00101A1C"/>
    <w:rsid w:val="00106375"/>
    <w:rsid w:val="00116478"/>
    <w:rsid w:val="00130241"/>
    <w:rsid w:val="001756E5"/>
    <w:rsid w:val="001A5BFD"/>
    <w:rsid w:val="001E61C2"/>
    <w:rsid w:val="001F0493"/>
    <w:rsid w:val="00210242"/>
    <w:rsid w:val="00223A8D"/>
    <w:rsid w:val="002264EE"/>
    <w:rsid w:val="00231EFD"/>
    <w:rsid w:val="0023307C"/>
    <w:rsid w:val="00246882"/>
    <w:rsid w:val="00301A55"/>
    <w:rsid w:val="00305314"/>
    <w:rsid w:val="0031361E"/>
    <w:rsid w:val="0038074C"/>
    <w:rsid w:val="00386921"/>
    <w:rsid w:val="00391C38"/>
    <w:rsid w:val="003B76D6"/>
    <w:rsid w:val="003F7DD9"/>
    <w:rsid w:val="00405F1B"/>
    <w:rsid w:val="004162E2"/>
    <w:rsid w:val="004A26A3"/>
    <w:rsid w:val="004E52B6"/>
    <w:rsid w:val="004F0EDF"/>
    <w:rsid w:val="005109AB"/>
    <w:rsid w:val="00522BF1"/>
    <w:rsid w:val="00590166"/>
    <w:rsid w:val="0065781A"/>
    <w:rsid w:val="006A4E45"/>
    <w:rsid w:val="006A510B"/>
    <w:rsid w:val="006E3873"/>
    <w:rsid w:val="006F428B"/>
    <w:rsid w:val="006F7A19"/>
    <w:rsid w:val="00775389"/>
    <w:rsid w:val="00797838"/>
    <w:rsid w:val="007C36D8"/>
    <w:rsid w:val="007F2744"/>
    <w:rsid w:val="00876284"/>
    <w:rsid w:val="008931BE"/>
    <w:rsid w:val="008B019C"/>
    <w:rsid w:val="008F4BFD"/>
    <w:rsid w:val="00921D45"/>
    <w:rsid w:val="009528F9"/>
    <w:rsid w:val="009907BE"/>
    <w:rsid w:val="009A66DB"/>
    <w:rsid w:val="009B2F80"/>
    <w:rsid w:val="009B3300"/>
    <w:rsid w:val="009F3380"/>
    <w:rsid w:val="00A02163"/>
    <w:rsid w:val="00A314FE"/>
    <w:rsid w:val="00A60CA7"/>
    <w:rsid w:val="00A73746"/>
    <w:rsid w:val="00AE4991"/>
    <w:rsid w:val="00B566E4"/>
    <w:rsid w:val="00B75331"/>
    <w:rsid w:val="00B830BE"/>
    <w:rsid w:val="00BF36F8"/>
    <w:rsid w:val="00BF39A8"/>
    <w:rsid w:val="00BF4622"/>
    <w:rsid w:val="00CD00B1"/>
    <w:rsid w:val="00CE7627"/>
    <w:rsid w:val="00D22306"/>
    <w:rsid w:val="00D32586"/>
    <w:rsid w:val="00D42542"/>
    <w:rsid w:val="00D50872"/>
    <w:rsid w:val="00D8121C"/>
    <w:rsid w:val="00D936E4"/>
    <w:rsid w:val="00DF7222"/>
    <w:rsid w:val="00E22189"/>
    <w:rsid w:val="00E74069"/>
    <w:rsid w:val="00E83482"/>
    <w:rsid w:val="00EB1F49"/>
    <w:rsid w:val="00F44BB2"/>
    <w:rsid w:val="00F857CE"/>
    <w:rsid w:val="00F865B3"/>
    <w:rsid w:val="00FB1509"/>
    <w:rsid w:val="00FC5BB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D177E-F9D5-434C-9656-47557F7E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Лебедева Анастасия</cp:lastModifiedBy>
  <cp:revision>3</cp:revision>
  <dcterms:created xsi:type="dcterms:W3CDTF">2023-02-16T20:06:00Z</dcterms:created>
  <dcterms:modified xsi:type="dcterms:W3CDTF">2023-02-16T20:14:00Z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