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B578E" w14:textId="77777777" w:rsidR="00BC4E2D" w:rsidRPr="00B03828" w:rsidRDefault="00BC4E2D" w:rsidP="00B03828">
      <w:pPr>
        <w:pStyle w:val="a4"/>
        <w:spacing w:after="0"/>
        <w:jc w:val="center"/>
        <w:rPr>
          <w:b/>
          <w:bCs/>
          <w:color w:val="000000"/>
          <w:shd w:val="clear" w:color="auto" w:fill="FFFFFF"/>
        </w:rPr>
      </w:pPr>
      <w:bookmarkStart w:id="0" w:name="_GoBack"/>
      <w:bookmarkEnd w:id="0"/>
      <w:r w:rsidRPr="00B03828">
        <w:rPr>
          <w:b/>
          <w:bCs/>
          <w:color w:val="000000"/>
        </w:rPr>
        <w:t>Амфифильные блок-сополимеры стирола с 4-винилпиридином и</w:t>
      </w:r>
      <w:r w:rsidRPr="00B03828">
        <w:rPr>
          <w:b/>
          <w:bCs/>
          <w:color w:val="000000"/>
        </w:rPr>
        <w:br/>
      </w:r>
      <w:proofErr w:type="gramStart"/>
      <w:r w:rsidRPr="00B03828">
        <w:rPr>
          <w:b/>
          <w:bCs/>
          <w:color w:val="000000"/>
          <w:lang w:val="en-US"/>
        </w:rPr>
        <w:t>N</w:t>
      </w:r>
      <w:r w:rsidRPr="00B03828">
        <w:rPr>
          <w:rFonts w:eastAsia="Calibri"/>
          <w:b/>
          <w:color w:val="000000"/>
          <w:lang w:eastAsia="en-US"/>
        </w:rPr>
        <w:t>,</w:t>
      </w:r>
      <w:r w:rsidRPr="00B03828">
        <w:rPr>
          <w:rFonts w:eastAsia="Calibri"/>
          <w:b/>
          <w:color w:val="000000"/>
          <w:lang w:val="en-US" w:eastAsia="en-US"/>
        </w:rPr>
        <w:t>N</w:t>
      </w:r>
      <w:proofErr w:type="gramEnd"/>
      <w:r w:rsidRPr="00B03828">
        <w:rPr>
          <w:rFonts w:eastAsia="Calibri"/>
          <w:b/>
          <w:color w:val="000000"/>
          <w:lang w:eastAsia="en-US"/>
        </w:rPr>
        <w:t>-</w:t>
      </w:r>
      <w:proofErr w:type="spellStart"/>
      <w:r w:rsidRPr="00B03828">
        <w:rPr>
          <w:b/>
          <w:bCs/>
          <w:color w:val="000000"/>
        </w:rPr>
        <w:t>диметиламиноэтилметакрилатом</w:t>
      </w:r>
      <w:proofErr w:type="spellEnd"/>
      <w:r w:rsidRPr="00B03828">
        <w:rPr>
          <w:b/>
          <w:bCs/>
          <w:color w:val="000000"/>
        </w:rPr>
        <w:t xml:space="preserve"> как </w:t>
      </w:r>
      <w:proofErr w:type="spellStart"/>
      <w:r w:rsidRPr="00B03828">
        <w:rPr>
          <w:b/>
          <w:bCs/>
          <w:color w:val="000000"/>
        </w:rPr>
        <w:t>нанореакторы</w:t>
      </w:r>
      <w:proofErr w:type="spellEnd"/>
      <w:r w:rsidRPr="00B03828">
        <w:rPr>
          <w:b/>
          <w:bCs/>
          <w:color w:val="000000"/>
        </w:rPr>
        <w:t xml:space="preserve"> для формирования наночастиц</w:t>
      </w:r>
      <w:r w:rsidR="00CA62A7" w:rsidRPr="00B03828">
        <w:rPr>
          <w:b/>
          <w:bCs/>
          <w:color w:val="000000"/>
        </w:rPr>
        <w:t xml:space="preserve"> золота</w:t>
      </w:r>
    </w:p>
    <w:p w14:paraId="72AACEC8" w14:textId="77777777" w:rsidR="00FE7D23" w:rsidRPr="00B03828" w:rsidRDefault="00FE7D23" w:rsidP="00B03828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vertAlign w:val="superscript"/>
        </w:rPr>
      </w:pPr>
      <w:proofErr w:type="spellStart"/>
      <w:r w:rsidRPr="00B03828">
        <w:rPr>
          <w:rFonts w:ascii="Times New Roman" w:hAnsi="Times New Roman"/>
          <w:b/>
          <w:i/>
          <w:iCs/>
          <w:sz w:val="24"/>
          <w:szCs w:val="24"/>
        </w:rPr>
        <w:t>Сундарева</w:t>
      </w:r>
      <w:proofErr w:type="spellEnd"/>
      <w:r w:rsidR="0007368B" w:rsidRPr="00B03828">
        <w:rPr>
          <w:rFonts w:ascii="Times New Roman" w:hAnsi="Times New Roman"/>
          <w:b/>
          <w:i/>
          <w:iCs/>
          <w:sz w:val="24"/>
          <w:szCs w:val="24"/>
        </w:rPr>
        <w:t xml:space="preserve"> Ю.А.</w:t>
      </w:r>
      <w:r w:rsidR="0007368B" w:rsidRPr="00B03828">
        <w:rPr>
          <w:rFonts w:ascii="Times New Roman" w:hAnsi="Times New Roman"/>
          <w:b/>
          <w:i/>
          <w:iCs/>
          <w:sz w:val="24"/>
          <w:szCs w:val="24"/>
          <w:vertAlign w:val="superscript"/>
        </w:rPr>
        <w:t>1</w:t>
      </w:r>
      <w:r w:rsidRPr="00B03828">
        <w:rPr>
          <w:rFonts w:ascii="Times New Roman" w:hAnsi="Times New Roman"/>
          <w:b/>
          <w:i/>
          <w:iCs/>
          <w:sz w:val="24"/>
          <w:szCs w:val="24"/>
        </w:rPr>
        <w:t>,</w:t>
      </w:r>
      <w:r w:rsidR="003E372F" w:rsidRPr="00B03828">
        <w:rPr>
          <w:rFonts w:ascii="Times New Roman" w:hAnsi="Times New Roman"/>
          <w:b/>
          <w:i/>
          <w:iCs/>
          <w:sz w:val="24"/>
          <w:szCs w:val="24"/>
        </w:rPr>
        <w:t xml:space="preserve"> Пикулин А.В.</w:t>
      </w:r>
      <w:r w:rsidR="003E372F" w:rsidRPr="00B03828">
        <w:rPr>
          <w:rFonts w:ascii="Times New Roman" w:hAnsi="Times New Roman"/>
          <w:b/>
          <w:i/>
          <w:iCs/>
          <w:sz w:val="24"/>
          <w:szCs w:val="24"/>
          <w:vertAlign w:val="superscript"/>
        </w:rPr>
        <w:t>2</w:t>
      </w:r>
      <w:r w:rsidR="003E372F" w:rsidRPr="00B03828">
        <w:rPr>
          <w:rFonts w:ascii="Times New Roman" w:hAnsi="Times New Roman"/>
          <w:b/>
          <w:i/>
          <w:iCs/>
          <w:sz w:val="24"/>
          <w:szCs w:val="24"/>
        </w:rPr>
        <w:t xml:space="preserve">, </w:t>
      </w:r>
      <w:r w:rsidRPr="00B03828">
        <w:rPr>
          <w:rFonts w:ascii="Times New Roman" w:hAnsi="Times New Roman"/>
          <w:b/>
          <w:i/>
          <w:iCs/>
          <w:sz w:val="24"/>
          <w:szCs w:val="24"/>
        </w:rPr>
        <w:t>Саломатина</w:t>
      </w:r>
      <w:r w:rsidR="0007368B" w:rsidRPr="00B03828">
        <w:rPr>
          <w:rFonts w:ascii="Times New Roman" w:hAnsi="Times New Roman"/>
          <w:b/>
          <w:i/>
          <w:iCs/>
          <w:sz w:val="24"/>
          <w:szCs w:val="24"/>
        </w:rPr>
        <w:t xml:space="preserve"> Е.В.</w:t>
      </w:r>
      <w:r w:rsidR="0007368B" w:rsidRPr="00B03828">
        <w:rPr>
          <w:rFonts w:ascii="Times New Roman" w:hAnsi="Times New Roman"/>
          <w:b/>
          <w:i/>
          <w:iCs/>
          <w:sz w:val="24"/>
          <w:szCs w:val="24"/>
          <w:vertAlign w:val="superscript"/>
        </w:rPr>
        <w:t>1</w:t>
      </w:r>
    </w:p>
    <w:p w14:paraId="1DCBB396" w14:textId="77777777" w:rsidR="00234798" w:rsidRPr="00B03828" w:rsidRDefault="00234798" w:rsidP="00B03828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B03828">
        <w:rPr>
          <w:rFonts w:ascii="Times New Roman" w:hAnsi="Times New Roman"/>
          <w:bCs/>
          <w:i/>
          <w:iCs/>
          <w:sz w:val="24"/>
          <w:szCs w:val="24"/>
        </w:rPr>
        <w:t>Студентка 4 курса бакалавриата</w:t>
      </w:r>
    </w:p>
    <w:p w14:paraId="2AB54EBF" w14:textId="77777777" w:rsidR="00FE7D23" w:rsidRPr="00B03828" w:rsidRDefault="0007368B" w:rsidP="00B03828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B03828">
        <w:rPr>
          <w:rFonts w:ascii="Times New Roman" w:eastAsia="Times New Roman" w:hAnsi="Times New Roman"/>
          <w:i/>
          <w:sz w:val="24"/>
          <w:szCs w:val="24"/>
          <w:vertAlign w:val="superscript"/>
        </w:rPr>
        <w:t>1</w:t>
      </w:r>
      <w:r w:rsidR="00FE7D23" w:rsidRPr="00B03828">
        <w:rPr>
          <w:rFonts w:ascii="Times New Roman" w:eastAsia="Times New Roman" w:hAnsi="Times New Roman"/>
          <w:i/>
          <w:sz w:val="24"/>
          <w:szCs w:val="24"/>
        </w:rPr>
        <w:t xml:space="preserve">Национальный исследовательский Нижегородский государственный университет им. Н.И. Лобачевского, Нижний Новгород, </w:t>
      </w:r>
      <w:r w:rsidRPr="00B03828">
        <w:rPr>
          <w:rFonts w:ascii="Times New Roman" w:eastAsia="Times New Roman" w:hAnsi="Times New Roman"/>
          <w:i/>
          <w:sz w:val="24"/>
          <w:szCs w:val="24"/>
        </w:rPr>
        <w:t>Россия</w:t>
      </w:r>
      <w:r w:rsidR="003E372F" w:rsidRPr="00B03828">
        <w:rPr>
          <w:rFonts w:ascii="Times New Roman" w:eastAsia="Times New Roman" w:hAnsi="Times New Roman"/>
          <w:i/>
          <w:sz w:val="24"/>
          <w:szCs w:val="24"/>
          <w:lang w:val="it-IT"/>
        </w:rPr>
        <w:t xml:space="preserve"> </w:t>
      </w:r>
    </w:p>
    <w:p w14:paraId="089AB348" w14:textId="77777777" w:rsidR="003E372F" w:rsidRPr="00B03828" w:rsidRDefault="003E372F" w:rsidP="00B03828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B03828">
        <w:rPr>
          <w:rFonts w:ascii="Times New Roman" w:eastAsia="Times New Roman" w:hAnsi="Times New Roman"/>
          <w:i/>
          <w:sz w:val="24"/>
          <w:szCs w:val="24"/>
          <w:vertAlign w:val="superscript"/>
        </w:rPr>
        <w:t>2</w:t>
      </w:r>
      <w:r w:rsidRPr="00B03828">
        <w:rPr>
          <w:rFonts w:ascii="Times New Roman" w:eastAsia="Times New Roman" w:hAnsi="Times New Roman"/>
          <w:i/>
          <w:sz w:val="24"/>
          <w:szCs w:val="24"/>
        </w:rPr>
        <w:t>Институт прикладной физики РАН, Нижний Новгород, Россия</w:t>
      </w:r>
    </w:p>
    <w:p w14:paraId="31DC85FB" w14:textId="77777777" w:rsidR="00FE7D23" w:rsidRPr="00B03828" w:rsidRDefault="003E372F" w:rsidP="00B0382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B03828">
        <w:rPr>
          <w:rFonts w:ascii="Times New Roman" w:eastAsia="Times New Roman" w:hAnsi="Times New Roman"/>
          <w:i/>
          <w:sz w:val="24"/>
          <w:szCs w:val="24"/>
          <w:lang w:val="it-IT"/>
        </w:rPr>
        <w:t>E</w:t>
      </w:r>
      <w:r w:rsidRPr="00B03828">
        <w:rPr>
          <w:rFonts w:ascii="Times New Roman" w:eastAsia="Times New Roman" w:hAnsi="Times New Roman"/>
          <w:i/>
          <w:sz w:val="24"/>
          <w:szCs w:val="24"/>
        </w:rPr>
        <w:t>-</w:t>
      </w:r>
      <w:r w:rsidRPr="00B03828">
        <w:rPr>
          <w:rFonts w:ascii="Times New Roman" w:eastAsia="Times New Roman" w:hAnsi="Times New Roman"/>
          <w:i/>
          <w:color w:val="000000"/>
          <w:sz w:val="24"/>
          <w:szCs w:val="24"/>
          <w:lang w:val="it-IT"/>
        </w:rPr>
        <w:t>mail</w:t>
      </w:r>
      <w:r w:rsidRPr="00B03828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: </w:t>
      </w:r>
      <w:hyperlink r:id="rId5" w:history="1">
        <w:r w:rsidRPr="00B03828"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sundareva</w:t>
        </w:r>
        <w:r w:rsidRPr="00B03828">
          <w:rPr>
            <w:rStyle w:val="a3"/>
            <w:rFonts w:ascii="Times New Roman" w:hAnsi="Times New Roman"/>
            <w:i/>
            <w:sz w:val="24"/>
            <w:szCs w:val="24"/>
          </w:rPr>
          <w:t>2002</w:t>
        </w:r>
        <w:r w:rsidRPr="00B03828">
          <w:rPr>
            <w:rStyle w:val="a3"/>
            <w:rFonts w:ascii="Times New Roman" w:eastAsia="Times New Roman" w:hAnsi="Times New Roman"/>
            <w:i/>
            <w:sz w:val="24"/>
            <w:szCs w:val="24"/>
          </w:rPr>
          <w:t>@</w:t>
        </w:r>
        <w:r w:rsidRPr="00B03828">
          <w:rPr>
            <w:rStyle w:val="a3"/>
            <w:rFonts w:ascii="Times New Roman" w:eastAsia="Times New Roman" w:hAnsi="Times New Roman"/>
            <w:i/>
            <w:sz w:val="24"/>
            <w:szCs w:val="24"/>
            <w:lang w:val="it-IT"/>
          </w:rPr>
          <w:t>mail</w:t>
        </w:r>
        <w:r w:rsidRPr="00B03828">
          <w:rPr>
            <w:rStyle w:val="a3"/>
            <w:rFonts w:ascii="Times New Roman" w:eastAsia="Times New Roman" w:hAnsi="Times New Roman"/>
            <w:i/>
            <w:sz w:val="24"/>
            <w:szCs w:val="24"/>
          </w:rPr>
          <w:t>.</w:t>
        </w:r>
        <w:r w:rsidRPr="00B03828">
          <w:rPr>
            <w:rStyle w:val="a3"/>
            <w:rFonts w:ascii="Times New Roman" w:eastAsia="Times New Roman" w:hAnsi="Times New Roman"/>
            <w:i/>
            <w:sz w:val="24"/>
            <w:szCs w:val="24"/>
            <w:lang w:val="it-IT"/>
          </w:rPr>
          <w:t>ru</w:t>
        </w:r>
      </w:hyperlink>
    </w:p>
    <w:p w14:paraId="740CCA31" w14:textId="77777777" w:rsidR="00D50AD8" w:rsidRPr="00B03828" w:rsidRDefault="00391013" w:rsidP="00B03828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B03828">
        <w:rPr>
          <w:rFonts w:ascii="Times New Roman" w:hAnsi="Times New Roman"/>
          <w:sz w:val="24"/>
          <w:szCs w:val="24"/>
        </w:rPr>
        <w:t xml:space="preserve">В настоящее время </w:t>
      </w:r>
      <w:r w:rsidR="00CA62A7" w:rsidRPr="00B03828">
        <w:rPr>
          <w:rFonts w:ascii="Times New Roman" w:hAnsi="Times New Roman"/>
          <w:sz w:val="24"/>
          <w:szCs w:val="24"/>
        </w:rPr>
        <w:t>наблюдается</w:t>
      </w:r>
      <w:r w:rsidRPr="00B03828">
        <w:rPr>
          <w:rFonts w:ascii="Times New Roman" w:hAnsi="Times New Roman"/>
          <w:sz w:val="24"/>
          <w:szCs w:val="24"/>
        </w:rPr>
        <w:t xml:space="preserve"> постоянно растущий интерес исследователей к проблеме синтеза наночастиц</w:t>
      </w:r>
      <w:r w:rsidR="005C4037" w:rsidRPr="00B03828">
        <w:rPr>
          <w:rFonts w:ascii="Times New Roman" w:hAnsi="Times New Roman"/>
          <w:sz w:val="24"/>
          <w:szCs w:val="24"/>
        </w:rPr>
        <w:t xml:space="preserve"> (НЧ)</w:t>
      </w:r>
      <w:r w:rsidR="00A616D9" w:rsidRPr="00B03828">
        <w:rPr>
          <w:rFonts w:ascii="Times New Roman" w:hAnsi="Times New Roman"/>
          <w:sz w:val="24"/>
          <w:szCs w:val="24"/>
        </w:rPr>
        <w:t xml:space="preserve">, их </w:t>
      </w:r>
      <w:proofErr w:type="spellStart"/>
      <w:r w:rsidRPr="00B03828">
        <w:rPr>
          <w:rFonts w:ascii="Times New Roman" w:hAnsi="Times New Roman"/>
          <w:sz w:val="24"/>
          <w:szCs w:val="24"/>
        </w:rPr>
        <w:t>нано</w:t>
      </w:r>
      <w:r w:rsidR="00CA62A7" w:rsidRPr="00B03828">
        <w:rPr>
          <w:rFonts w:ascii="Times New Roman" w:hAnsi="Times New Roman"/>
          <w:sz w:val="24"/>
          <w:szCs w:val="24"/>
        </w:rPr>
        <w:t>композитов</w:t>
      </w:r>
      <w:proofErr w:type="spellEnd"/>
      <w:r w:rsidR="00CA62A7" w:rsidRPr="00B03828">
        <w:rPr>
          <w:rFonts w:ascii="Times New Roman" w:hAnsi="Times New Roman"/>
          <w:sz w:val="24"/>
          <w:szCs w:val="24"/>
        </w:rPr>
        <w:t xml:space="preserve"> (НК)</w:t>
      </w:r>
      <w:r w:rsidRPr="00B03828">
        <w:rPr>
          <w:rFonts w:ascii="Times New Roman" w:hAnsi="Times New Roman"/>
          <w:sz w:val="24"/>
          <w:szCs w:val="24"/>
        </w:rPr>
        <w:t xml:space="preserve"> и изучению свойств.</w:t>
      </w:r>
      <w:r w:rsidR="00CA62A7" w:rsidRPr="00B03828">
        <w:rPr>
          <w:rFonts w:ascii="Times New Roman" w:hAnsi="Times New Roman"/>
          <w:sz w:val="24"/>
          <w:szCs w:val="24"/>
        </w:rPr>
        <w:t xml:space="preserve"> Среди </w:t>
      </w:r>
      <w:proofErr w:type="spellStart"/>
      <w:r w:rsidR="00CA62A7" w:rsidRPr="00B03828">
        <w:rPr>
          <w:rFonts w:ascii="Times New Roman" w:hAnsi="Times New Roman"/>
          <w:sz w:val="24"/>
          <w:szCs w:val="24"/>
        </w:rPr>
        <w:t>наносистем</w:t>
      </w:r>
      <w:proofErr w:type="spellEnd"/>
      <w:r w:rsidR="00CA62A7" w:rsidRPr="00B03828">
        <w:rPr>
          <w:rFonts w:ascii="Times New Roman" w:hAnsi="Times New Roman"/>
          <w:sz w:val="24"/>
          <w:szCs w:val="24"/>
        </w:rPr>
        <w:t xml:space="preserve"> многие получены с использованием в качестве </w:t>
      </w:r>
      <w:proofErr w:type="spellStart"/>
      <w:r w:rsidR="00CA62A7" w:rsidRPr="00B03828">
        <w:rPr>
          <w:rFonts w:ascii="Times New Roman" w:hAnsi="Times New Roman"/>
          <w:sz w:val="24"/>
          <w:szCs w:val="24"/>
        </w:rPr>
        <w:t>стабилизаоров</w:t>
      </w:r>
      <w:proofErr w:type="spellEnd"/>
      <w:r w:rsidR="00CA62A7" w:rsidRPr="00B03828">
        <w:rPr>
          <w:rFonts w:ascii="Times New Roman" w:hAnsi="Times New Roman"/>
          <w:sz w:val="24"/>
          <w:szCs w:val="24"/>
        </w:rPr>
        <w:t xml:space="preserve"> полимерных матриц.</w:t>
      </w:r>
      <w:r w:rsidRPr="00B03828">
        <w:rPr>
          <w:rFonts w:ascii="Times New Roman" w:hAnsi="Times New Roman"/>
          <w:sz w:val="24"/>
          <w:szCs w:val="24"/>
        </w:rPr>
        <w:t xml:space="preserve"> </w:t>
      </w:r>
      <w:r w:rsidR="00D157EE" w:rsidRPr="00B03828">
        <w:rPr>
          <w:rFonts w:ascii="Times New Roman" w:hAnsi="Times New Roman"/>
          <w:color w:val="000000"/>
          <w:sz w:val="24"/>
          <w:szCs w:val="24"/>
        </w:rPr>
        <w:t xml:space="preserve">Среди </w:t>
      </w:r>
      <w:r w:rsidR="001E097A" w:rsidRPr="00B03828">
        <w:rPr>
          <w:rFonts w:ascii="Times New Roman" w:hAnsi="Times New Roman"/>
          <w:color w:val="000000"/>
          <w:sz w:val="24"/>
          <w:szCs w:val="24"/>
        </w:rPr>
        <w:t xml:space="preserve">эффективных полимерных </w:t>
      </w:r>
      <w:r w:rsidR="00D157EE" w:rsidRPr="00B03828">
        <w:rPr>
          <w:rFonts w:ascii="Times New Roman" w:hAnsi="Times New Roman"/>
          <w:color w:val="000000"/>
          <w:sz w:val="24"/>
          <w:szCs w:val="24"/>
        </w:rPr>
        <w:t xml:space="preserve">стабилизаторов </w:t>
      </w:r>
      <w:r w:rsidR="001E097A" w:rsidRPr="00B03828">
        <w:rPr>
          <w:rFonts w:ascii="Times New Roman" w:hAnsi="Times New Roman"/>
          <w:color w:val="000000"/>
          <w:sz w:val="24"/>
          <w:szCs w:val="24"/>
        </w:rPr>
        <w:t xml:space="preserve">НЧ </w:t>
      </w:r>
      <w:r w:rsidR="00D157EE" w:rsidRPr="00B03828">
        <w:rPr>
          <w:rFonts w:ascii="Times New Roman" w:hAnsi="Times New Roman"/>
          <w:color w:val="000000"/>
          <w:sz w:val="24"/>
          <w:szCs w:val="24"/>
        </w:rPr>
        <w:t>особое место занимают амфифильные блок-сополимеры (АБС</w:t>
      </w:r>
      <w:r w:rsidR="00310943" w:rsidRPr="00B03828">
        <w:rPr>
          <w:rFonts w:ascii="Times New Roman" w:hAnsi="Times New Roman"/>
          <w:color w:val="000000"/>
          <w:sz w:val="24"/>
          <w:szCs w:val="24"/>
        </w:rPr>
        <w:t>)</w:t>
      </w:r>
      <w:r w:rsidR="00D157EE" w:rsidRPr="00B03828">
        <w:rPr>
          <w:rFonts w:ascii="Times New Roman" w:hAnsi="Times New Roman"/>
          <w:color w:val="000000"/>
          <w:sz w:val="24"/>
          <w:szCs w:val="24"/>
        </w:rPr>
        <w:t>.</w:t>
      </w:r>
      <w:r w:rsidR="001E097A" w:rsidRPr="00B038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B0B" w:rsidRPr="00B03828">
        <w:rPr>
          <w:rFonts w:ascii="Times New Roman" w:hAnsi="Times New Roman"/>
          <w:color w:val="000000"/>
          <w:sz w:val="24"/>
          <w:szCs w:val="24"/>
        </w:rPr>
        <w:t>В</w:t>
      </w:r>
      <w:r w:rsidR="001E097A" w:rsidRPr="00B03828">
        <w:rPr>
          <w:rFonts w:ascii="Times New Roman" w:hAnsi="Times New Roman"/>
          <w:color w:val="000000"/>
          <w:sz w:val="24"/>
          <w:szCs w:val="24"/>
        </w:rPr>
        <w:t>следствие наличия</w:t>
      </w:r>
      <w:r w:rsidR="00D157EE" w:rsidRPr="00B038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097A" w:rsidRPr="00B03828">
        <w:rPr>
          <w:rFonts w:ascii="Times New Roman" w:hAnsi="Times New Roman"/>
          <w:color w:val="000000"/>
          <w:sz w:val="24"/>
          <w:szCs w:val="24"/>
        </w:rPr>
        <w:t>функциональных групп различной полярности</w:t>
      </w:r>
      <w:r w:rsidR="00F46FEF" w:rsidRPr="00B03828">
        <w:rPr>
          <w:rFonts w:ascii="Times New Roman" w:hAnsi="Times New Roman"/>
          <w:color w:val="000000"/>
          <w:sz w:val="24"/>
          <w:szCs w:val="24"/>
        </w:rPr>
        <w:t>,</w:t>
      </w:r>
      <w:r w:rsidR="001E097A" w:rsidRPr="00B038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B0B" w:rsidRPr="00B03828">
        <w:rPr>
          <w:rFonts w:ascii="Times New Roman" w:hAnsi="Times New Roman"/>
          <w:color w:val="000000"/>
          <w:sz w:val="24"/>
          <w:szCs w:val="24"/>
        </w:rPr>
        <w:t xml:space="preserve">они </w:t>
      </w:r>
      <w:r w:rsidR="0060274A" w:rsidRPr="00B03828">
        <w:rPr>
          <w:rFonts w:ascii="Times New Roman" w:hAnsi="Times New Roman"/>
          <w:color w:val="000000"/>
          <w:sz w:val="24"/>
          <w:szCs w:val="24"/>
        </w:rPr>
        <w:t xml:space="preserve">способны к самоорганизации в различные структуры в селективных растворителях и </w:t>
      </w:r>
      <w:r w:rsidR="001E097A" w:rsidRPr="00B03828">
        <w:rPr>
          <w:rFonts w:ascii="Times New Roman" w:hAnsi="Times New Roman"/>
          <w:color w:val="000000"/>
          <w:sz w:val="24"/>
          <w:szCs w:val="24"/>
        </w:rPr>
        <w:t xml:space="preserve">могут </w:t>
      </w:r>
      <w:r w:rsidR="0060274A" w:rsidRPr="00B03828">
        <w:rPr>
          <w:rFonts w:ascii="Times New Roman" w:hAnsi="Times New Roman"/>
          <w:color w:val="000000"/>
          <w:sz w:val="24"/>
          <w:szCs w:val="24"/>
        </w:rPr>
        <w:t>создавать</w:t>
      </w:r>
      <w:r w:rsidR="001E097A" w:rsidRPr="00B03828">
        <w:rPr>
          <w:rFonts w:ascii="Times New Roman" w:hAnsi="Times New Roman"/>
          <w:color w:val="000000"/>
          <w:sz w:val="24"/>
          <w:szCs w:val="24"/>
        </w:rPr>
        <w:t xml:space="preserve"> центр</w:t>
      </w:r>
      <w:r w:rsidR="0060274A" w:rsidRPr="00B03828">
        <w:rPr>
          <w:rFonts w:ascii="Times New Roman" w:hAnsi="Times New Roman"/>
          <w:color w:val="000000"/>
          <w:sz w:val="24"/>
          <w:szCs w:val="24"/>
        </w:rPr>
        <w:t>ы</w:t>
      </w:r>
      <w:r w:rsidR="001E097A" w:rsidRPr="00B03828">
        <w:rPr>
          <w:rFonts w:ascii="Times New Roman" w:hAnsi="Times New Roman"/>
          <w:color w:val="000000"/>
          <w:sz w:val="24"/>
          <w:szCs w:val="24"/>
        </w:rPr>
        <w:t xml:space="preserve"> концентрации прекурсора НЧ. </w:t>
      </w:r>
      <w:r w:rsidR="003E372F" w:rsidRPr="00B03828">
        <w:rPr>
          <w:rFonts w:ascii="Times New Roman" w:hAnsi="Times New Roman"/>
          <w:color w:val="000000"/>
          <w:sz w:val="24"/>
          <w:szCs w:val="24"/>
        </w:rPr>
        <w:t>Для с</w:t>
      </w:r>
      <w:r w:rsidR="00253888" w:rsidRPr="00B03828">
        <w:rPr>
          <w:rFonts w:ascii="Times New Roman" w:hAnsi="Times New Roman"/>
          <w:color w:val="000000"/>
          <w:sz w:val="24"/>
          <w:szCs w:val="24"/>
        </w:rPr>
        <w:t xml:space="preserve">интеза АБС широко используются методы анионной и </w:t>
      </w:r>
      <w:proofErr w:type="spellStart"/>
      <w:r w:rsidR="00253888" w:rsidRPr="00B03828">
        <w:rPr>
          <w:rFonts w:ascii="Times New Roman" w:hAnsi="Times New Roman"/>
          <w:color w:val="000000"/>
          <w:sz w:val="24"/>
          <w:szCs w:val="24"/>
        </w:rPr>
        <w:t>псевдоживой</w:t>
      </w:r>
      <w:proofErr w:type="spellEnd"/>
      <w:r w:rsidR="00253888" w:rsidRPr="00B03828">
        <w:rPr>
          <w:rFonts w:ascii="Times New Roman" w:hAnsi="Times New Roman"/>
          <w:color w:val="000000"/>
          <w:sz w:val="24"/>
          <w:szCs w:val="24"/>
        </w:rPr>
        <w:t xml:space="preserve"> радикальной </w:t>
      </w:r>
      <w:proofErr w:type="spellStart"/>
      <w:r w:rsidR="00253888" w:rsidRPr="00B03828">
        <w:rPr>
          <w:rFonts w:ascii="Times New Roman" w:hAnsi="Times New Roman"/>
          <w:color w:val="000000"/>
          <w:sz w:val="24"/>
          <w:szCs w:val="24"/>
        </w:rPr>
        <w:t>сополимеризации</w:t>
      </w:r>
      <w:proofErr w:type="spellEnd"/>
      <w:r w:rsidR="00BD5958" w:rsidRPr="00B0382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BD5958" w:rsidRPr="00B03828">
        <w:rPr>
          <w:rFonts w:ascii="Times New Roman" w:hAnsi="Times New Roman"/>
          <w:color w:val="000000"/>
          <w:sz w:val="24"/>
          <w:szCs w:val="24"/>
        </w:rPr>
        <w:t>с</w:t>
      </w:r>
      <w:r w:rsidR="00253888" w:rsidRPr="00B03828">
        <w:rPr>
          <w:rFonts w:ascii="Times New Roman" w:hAnsi="Times New Roman"/>
          <w:color w:val="000000"/>
          <w:sz w:val="24"/>
          <w:szCs w:val="24"/>
        </w:rPr>
        <w:t>вободнорадикальная</w:t>
      </w:r>
      <w:proofErr w:type="spellEnd"/>
      <w:r w:rsidR="00253888" w:rsidRPr="00B03828">
        <w:rPr>
          <w:rFonts w:ascii="Times New Roman" w:hAnsi="Times New Roman"/>
          <w:color w:val="000000"/>
          <w:sz w:val="24"/>
          <w:szCs w:val="24"/>
        </w:rPr>
        <w:t xml:space="preserve"> сополимеризация практически не </w:t>
      </w:r>
      <w:r w:rsidR="00C65B0B" w:rsidRPr="00B03828">
        <w:rPr>
          <w:rFonts w:ascii="Times New Roman" w:hAnsi="Times New Roman"/>
          <w:color w:val="000000"/>
          <w:sz w:val="24"/>
          <w:szCs w:val="24"/>
        </w:rPr>
        <w:t>применяется</w:t>
      </w:r>
      <w:r w:rsidR="00253888" w:rsidRPr="00B03828">
        <w:rPr>
          <w:rFonts w:ascii="Times New Roman" w:hAnsi="Times New Roman"/>
          <w:color w:val="000000"/>
          <w:sz w:val="24"/>
          <w:szCs w:val="24"/>
        </w:rPr>
        <w:t xml:space="preserve"> для этих</w:t>
      </w:r>
      <w:r w:rsidR="00D50AD8" w:rsidRPr="00B03828">
        <w:rPr>
          <w:rFonts w:ascii="Times New Roman" w:hAnsi="Times New Roman"/>
          <w:color w:val="000000"/>
          <w:sz w:val="24"/>
          <w:szCs w:val="24"/>
        </w:rPr>
        <w:t xml:space="preserve"> целей, несмотря на то что</w:t>
      </w:r>
      <w:r w:rsidR="00253888" w:rsidRPr="00B038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A62A7" w:rsidRPr="00B03828">
        <w:rPr>
          <w:rFonts w:ascii="Times New Roman" w:hAnsi="Times New Roman"/>
          <w:color w:val="000000"/>
          <w:sz w:val="24"/>
          <w:szCs w:val="24"/>
        </w:rPr>
        <w:t xml:space="preserve">она позволяет вовлекать более широкий </w:t>
      </w:r>
      <w:r w:rsidR="00253888" w:rsidRPr="00B03828">
        <w:rPr>
          <w:rFonts w:ascii="Times New Roman" w:hAnsi="Times New Roman"/>
          <w:color w:val="000000"/>
          <w:sz w:val="24"/>
          <w:szCs w:val="24"/>
        </w:rPr>
        <w:t xml:space="preserve">круг </w:t>
      </w:r>
      <w:r w:rsidR="00CA62A7" w:rsidRPr="00B03828">
        <w:rPr>
          <w:rFonts w:ascii="Times New Roman" w:hAnsi="Times New Roman"/>
          <w:color w:val="000000"/>
          <w:sz w:val="24"/>
          <w:szCs w:val="24"/>
        </w:rPr>
        <w:t>мономеров.</w:t>
      </w:r>
      <w:r w:rsidR="00F46FEF" w:rsidRPr="00B0382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9B5BC1A" w14:textId="77777777" w:rsidR="005C4037" w:rsidRPr="00B03828" w:rsidRDefault="008755FB" w:rsidP="00B03828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B03828">
        <w:rPr>
          <w:rFonts w:ascii="Times New Roman" w:hAnsi="Times New Roman"/>
          <w:color w:val="000000"/>
          <w:sz w:val="24"/>
          <w:szCs w:val="24"/>
        </w:rPr>
        <w:t>Ц</w:t>
      </w:r>
      <w:r w:rsidR="00253888" w:rsidRPr="00B03828">
        <w:rPr>
          <w:rFonts w:ascii="Times New Roman" w:hAnsi="Times New Roman"/>
          <w:color w:val="000000"/>
          <w:sz w:val="24"/>
          <w:szCs w:val="24"/>
        </w:rPr>
        <w:t xml:space="preserve">елью </w:t>
      </w:r>
      <w:r w:rsidRPr="00B03828">
        <w:rPr>
          <w:rFonts w:ascii="Times New Roman" w:hAnsi="Times New Roman"/>
          <w:color w:val="000000"/>
          <w:sz w:val="24"/>
          <w:szCs w:val="24"/>
        </w:rPr>
        <w:t xml:space="preserve">данной </w:t>
      </w:r>
      <w:r w:rsidR="00253888" w:rsidRPr="00B03828">
        <w:rPr>
          <w:rFonts w:ascii="Times New Roman" w:hAnsi="Times New Roman"/>
          <w:color w:val="000000"/>
          <w:sz w:val="24"/>
          <w:szCs w:val="24"/>
        </w:rPr>
        <w:t xml:space="preserve">работы является </w:t>
      </w:r>
      <w:r w:rsidRPr="00B03828">
        <w:rPr>
          <w:rFonts w:ascii="Times New Roman" w:hAnsi="Times New Roman"/>
          <w:color w:val="000000"/>
          <w:sz w:val="24"/>
          <w:szCs w:val="24"/>
        </w:rPr>
        <w:t xml:space="preserve">разработка способа получения </w:t>
      </w:r>
      <w:r w:rsidR="005C4037" w:rsidRPr="00B03828">
        <w:rPr>
          <w:rFonts w:ascii="Times New Roman" w:hAnsi="Times New Roman"/>
          <w:color w:val="000000"/>
          <w:sz w:val="24"/>
          <w:szCs w:val="24"/>
        </w:rPr>
        <w:t xml:space="preserve">полимерных </w:t>
      </w:r>
      <w:r w:rsidR="00537DA0" w:rsidRPr="00B03828">
        <w:rPr>
          <w:rFonts w:ascii="Times New Roman" w:hAnsi="Times New Roman"/>
          <w:color w:val="000000"/>
          <w:sz w:val="24"/>
          <w:szCs w:val="24"/>
        </w:rPr>
        <w:t>НК</w:t>
      </w:r>
      <w:r w:rsidR="005C4037" w:rsidRPr="00B03828">
        <w:rPr>
          <w:rFonts w:ascii="Times New Roman" w:hAnsi="Times New Roman"/>
          <w:color w:val="000000"/>
          <w:sz w:val="24"/>
          <w:szCs w:val="24"/>
        </w:rPr>
        <w:t xml:space="preserve">, содержащих НЧ </w:t>
      </w:r>
      <w:r w:rsidR="005C4037" w:rsidRPr="00B03828">
        <w:rPr>
          <w:rFonts w:ascii="Times New Roman" w:hAnsi="Times New Roman"/>
          <w:color w:val="000000"/>
          <w:sz w:val="24"/>
          <w:szCs w:val="24"/>
          <w:lang w:val="en-US"/>
        </w:rPr>
        <w:t>Au</w:t>
      </w:r>
      <w:r w:rsidR="005C4037" w:rsidRPr="00B03828">
        <w:rPr>
          <w:rFonts w:ascii="Times New Roman" w:hAnsi="Times New Roman"/>
          <w:color w:val="000000"/>
          <w:sz w:val="24"/>
          <w:szCs w:val="24"/>
        </w:rPr>
        <w:t xml:space="preserve">, сформированные в </w:t>
      </w:r>
      <w:proofErr w:type="spellStart"/>
      <w:r w:rsidR="005C4037" w:rsidRPr="00B03828">
        <w:rPr>
          <w:rFonts w:ascii="Times New Roman" w:hAnsi="Times New Roman"/>
          <w:color w:val="000000"/>
          <w:sz w:val="24"/>
          <w:szCs w:val="24"/>
        </w:rPr>
        <w:t>наноструктурированных</w:t>
      </w:r>
      <w:proofErr w:type="spellEnd"/>
      <w:r w:rsidR="005C4037" w:rsidRPr="00B03828">
        <w:rPr>
          <w:rFonts w:ascii="Times New Roman" w:hAnsi="Times New Roman"/>
          <w:color w:val="000000"/>
          <w:sz w:val="24"/>
          <w:szCs w:val="24"/>
        </w:rPr>
        <w:t xml:space="preserve"> полимерных системах – блок – сополимерах</w:t>
      </w:r>
      <w:r w:rsidR="00537DA0" w:rsidRPr="00B03828">
        <w:rPr>
          <w:rFonts w:ascii="Times New Roman" w:hAnsi="Times New Roman"/>
          <w:color w:val="000000"/>
          <w:sz w:val="24"/>
          <w:szCs w:val="24"/>
        </w:rPr>
        <w:t>, полученных методом традиционной радикальной полимеризации.</w:t>
      </w:r>
    </w:p>
    <w:p w14:paraId="3BFE067D" w14:textId="77777777" w:rsidR="00971BF4" w:rsidRPr="00B03828" w:rsidRDefault="00C27E5E" w:rsidP="00B03828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B03828">
        <w:rPr>
          <w:rFonts w:ascii="Times New Roman" w:hAnsi="Times New Roman"/>
          <w:color w:val="000000"/>
          <w:sz w:val="24"/>
          <w:szCs w:val="24"/>
        </w:rPr>
        <w:t xml:space="preserve">Синтез </w:t>
      </w:r>
      <w:r w:rsidR="005C4037" w:rsidRPr="00B03828">
        <w:rPr>
          <w:rFonts w:ascii="Times New Roman" w:hAnsi="Times New Roman"/>
          <w:color w:val="000000"/>
          <w:sz w:val="24"/>
          <w:szCs w:val="24"/>
        </w:rPr>
        <w:t xml:space="preserve">АБС </w:t>
      </w:r>
      <w:r w:rsidRPr="00B03828">
        <w:rPr>
          <w:rFonts w:ascii="Times New Roman" w:hAnsi="Times New Roman"/>
          <w:color w:val="000000"/>
          <w:sz w:val="24"/>
          <w:szCs w:val="24"/>
        </w:rPr>
        <w:t>проводили в две стадии</w:t>
      </w:r>
      <w:r w:rsidR="008755FB" w:rsidRPr="00B03828">
        <w:rPr>
          <w:rFonts w:ascii="Times New Roman" w:hAnsi="Times New Roman"/>
          <w:color w:val="000000"/>
          <w:sz w:val="24"/>
          <w:szCs w:val="24"/>
        </w:rPr>
        <w:t xml:space="preserve"> при 70 </w:t>
      </w:r>
      <w:r w:rsidR="008755FB" w:rsidRPr="00B03828">
        <w:rPr>
          <w:rFonts w:ascii="Times New Roman" w:hAnsi="Times New Roman"/>
          <w:sz w:val="24"/>
          <w:szCs w:val="24"/>
        </w:rPr>
        <w:t>°С</w:t>
      </w:r>
      <w:r w:rsidRPr="00B0382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8755FB" w:rsidRPr="00B03828">
        <w:rPr>
          <w:rFonts w:ascii="Times New Roman" w:hAnsi="Times New Roman"/>
          <w:sz w:val="24"/>
          <w:szCs w:val="24"/>
        </w:rPr>
        <w:t xml:space="preserve">На 1-ой стадии за счет реакции передачи цепи по </w:t>
      </w:r>
      <w:r w:rsidR="008755FB" w:rsidRPr="00B03828">
        <w:rPr>
          <w:rFonts w:ascii="Times New Roman" w:hAnsi="Times New Roman"/>
          <w:color w:val="000000"/>
          <w:sz w:val="24"/>
          <w:szCs w:val="24"/>
          <w:lang w:val="en-US"/>
        </w:rPr>
        <w:t>Si</w:t>
      </w:r>
      <w:r w:rsidR="008755FB" w:rsidRPr="00B03828">
        <w:rPr>
          <w:rFonts w:ascii="Times New Roman" w:hAnsi="Times New Roman"/>
          <w:color w:val="000000"/>
          <w:sz w:val="24"/>
          <w:szCs w:val="24"/>
        </w:rPr>
        <w:t>-</w:t>
      </w:r>
      <w:r w:rsidR="008755FB" w:rsidRPr="00B03828">
        <w:rPr>
          <w:rFonts w:ascii="Times New Roman" w:hAnsi="Times New Roman"/>
          <w:color w:val="000000"/>
          <w:sz w:val="24"/>
          <w:szCs w:val="24"/>
          <w:lang w:val="en-US"/>
        </w:rPr>
        <w:t>H</w:t>
      </w:r>
      <w:r w:rsidR="008755FB" w:rsidRPr="00B03828">
        <w:rPr>
          <w:rFonts w:ascii="Times New Roman" w:hAnsi="Times New Roman"/>
          <w:color w:val="000000"/>
          <w:sz w:val="24"/>
          <w:szCs w:val="24"/>
        </w:rPr>
        <w:t xml:space="preserve"> связи </w:t>
      </w:r>
      <w:proofErr w:type="spellStart"/>
      <w:r w:rsidR="008755FB" w:rsidRPr="00B03828">
        <w:rPr>
          <w:rFonts w:ascii="Times New Roman" w:hAnsi="Times New Roman"/>
          <w:color w:val="000000"/>
          <w:sz w:val="24"/>
          <w:szCs w:val="24"/>
        </w:rPr>
        <w:t>силанов</w:t>
      </w:r>
      <w:proofErr w:type="spellEnd"/>
      <w:r w:rsidR="008755FB" w:rsidRPr="00B03828">
        <w:rPr>
          <w:rFonts w:ascii="Times New Roman" w:hAnsi="Times New Roman"/>
          <w:color w:val="000000"/>
          <w:sz w:val="24"/>
          <w:szCs w:val="24"/>
        </w:rPr>
        <w:t xml:space="preserve"> образуются макромолекулы, содержащие терминальные </w:t>
      </w:r>
      <w:r w:rsidR="008755FB" w:rsidRPr="00B03828">
        <w:rPr>
          <w:rFonts w:ascii="Times New Roman" w:hAnsi="Times New Roman"/>
          <w:color w:val="000000"/>
          <w:sz w:val="24"/>
          <w:szCs w:val="24"/>
          <w:lang w:val="en-US"/>
        </w:rPr>
        <w:t>Si</w:t>
      </w:r>
      <w:r w:rsidR="008755FB" w:rsidRPr="00B03828">
        <w:rPr>
          <w:rFonts w:ascii="Times New Roman" w:hAnsi="Times New Roman"/>
          <w:color w:val="000000"/>
          <w:sz w:val="24"/>
          <w:szCs w:val="24"/>
        </w:rPr>
        <w:t>-</w:t>
      </w:r>
      <w:r w:rsidR="008755FB" w:rsidRPr="00B03828">
        <w:rPr>
          <w:rFonts w:ascii="Times New Roman" w:hAnsi="Times New Roman"/>
          <w:color w:val="000000"/>
          <w:sz w:val="24"/>
          <w:szCs w:val="24"/>
          <w:lang w:val="en-US"/>
        </w:rPr>
        <w:t>Cl</w:t>
      </w:r>
      <w:r w:rsidR="008755FB" w:rsidRPr="00B03828">
        <w:rPr>
          <w:rFonts w:ascii="Times New Roman" w:hAnsi="Times New Roman"/>
          <w:color w:val="000000"/>
          <w:sz w:val="24"/>
          <w:szCs w:val="24"/>
        </w:rPr>
        <w:t xml:space="preserve"> группы. </w:t>
      </w:r>
      <w:r w:rsidR="003E372F" w:rsidRPr="00B03828">
        <w:rPr>
          <w:rFonts w:ascii="Times New Roman" w:hAnsi="Times New Roman"/>
          <w:color w:val="000000"/>
          <w:sz w:val="24"/>
          <w:szCs w:val="24"/>
        </w:rPr>
        <w:t>На 2-ой</w:t>
      </w:r>
      <w:r w:rsidR="0098596D" w:rsidRPr="00B03828">
        <w:rPr>
          <w:rFonts w:ascii="Times New Roman" w:hAnsi="Times New Roman"/>
          <w:color w:val="000000"/>
          <w:sz w:val="24"/>
          <w:szCs w:val="24"/>
        </w:rPr>
        <w:t xml:space="preserve"> стадии в растворы </w:t>
      </w:r>
      <w:proofErr w:type="spellStart"/>
      <w:r w:rsidR="0098596D" w:rsidRPr="00B03828">
        <w:rPr>
          <w:rFonts w:ascii="Times New Roman" w:hAnsi="Times New Roman"/>
          <w:color w:val="000000"/>
          <w:sz w:val="24"/>
          <w:szCs w:val="24"/>
        </w:rPr>
        <w:t>гомополимеров</w:t>
      </w:r>
      <w:proofErr w:type="spellEnd"/>
      <w:r w:rsidR="0098596D" w:rsidRPr="00B03828">
        <w:rPr>
          <w:rFonts w:ascii="Times New Roman" w:hAnsi="Times New Roman"/>
          <w:color w:val="000000"/>
          <w:sz w:val="24"/>
          <w:szCs w:val="24"/>
        </w:rPr>
        <w:t xml:space="preserve"> вводили мономер</w:t>
      </w:r>
      <w:r w:rsidR="008755FB" w:rsidRPr="00B03828">
        <w:rPr>
          <w:rFonts w:ascii="Times New Roman" w:hAnsi="Times New Roman"/>
          <w:color w:val="000000"/>
          <w:sz w:val="24"/>
          <w:szCs w:val="24"/>
        </w:rPr>
        <w:t>ы</w:t>
      </w:r>
      <w:r w:rsidR="0098596D" w:rsidRPr="00B03828">
        <w:rPr>
          <w:rFonts w:ascii="Times New Roman" w:hAnsi="Times New Roman"/>
          <w:color w:val="000000"/>
          <w:sz w:val="24"/>
          <w:szCs w:val="24"/>
        </w:rPr>
        <w:t xml:space="preserve"> противоположной полярности </w:t>
      </w:r>
      <w:r w:rsidR="00A50A79" w:rsidRPr="00B03828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="008755FB" w:rsidRPr="00B03828">
        <w:rPr>
          <w:rFonts w:ascii="Times New Roman" w:hAnsi="Times New Roman"/>
          <w:color w:val="000000"/>
          <w:sz w:val="24"/>
          <w:szCs w:val="24"/>
        </w:rPr>
        <w:t xml:space="preserve">проводили их полимеризацию генерированием активных центров на макромолекулах при взаимодействии их терминальных </w:t>
      </w:r>
      <w:r w:rsidR="008755FB" w:rsidRPr="00B03828">
        <w:rPr>
          <w:rFonts w:ascii="Times New Roman" w:hAnsi="Times New Roman"/>
          <w:color w:val="000000"/>
          <w:sz w:val="24"/>
          <w:szCs w:val="24"/>
          <w:lang w:val="en-US"/>
        </w:rPr>
        <w:t>Si</w:t>
      </w:r>
      <w:r w:rsidR="008755FB" w:rsidRPr="00B03828">
        <w:rPr>
          <w:rFonts w:ascii="Times New Roman" w:hAnsi="Times New Roman"/>
          <w:color w:val="000000"/>
          <w:sz w:val="24"/>
          <w:szCs w:val="24"/>
        </w:rPr>
        <w:t>-</w:t>
      </w:r>
      <w:r w:rsidR="008755FB" w:rsidRPr="00B03828">
        <w:rPr>
          <w:rFonts w:ascii="Times New Roman" w:hAnsi="Times New Roman"/>
          <w:color w:val="000000"/>
          <w:sz w:val="24"/>
          <w:szCs w:val="24"/>
          <w:lang w:val="en-US"/>
        </w:rPr>
        <w:t>Cl</w:t>
      </w:r>
      <w:r w:rsidR="008755FB" w:rsidRPr="00B03828">
        <w:rPr>
          <w:rFonts w:ascii="Times New Roman" w:hAnsi="Times New Roman"/>
          <w:color w:val="000000"/>
          <w:sz w:val="24"/>
          <w:szCs w:val="24"/>
        </w:rPr>
        <w:t xml:space="preserve"> групп с этилбензол</w:t>
      </w:r>
      <w:r w:rsidR="003E372F" w:rsidRPr="00B03828">
        <w:rPr>
          <w:rFonts w:ascii="Times New Roman" w:hAnsi="Times New Roman"/>
          <w:color w:val="000000"/>
          <w:sz w:val="24"/>
          <w:szCs w:val="24"/>
        </w:rPr>
        <w:t>-</w:t>
      </w:r>
      <w:proofErr w:type="spellStart"/>
      <w:r w:rsidR="008755FB" w:rsidRPr="00B03828">
        <w:rPr>
          <w:rFonts w:ascii="Times New Roman" w:hAnsi="Times New Roman"/>
          <w:color w:val="000000"/>
          <w:sz w:val="24"/>
          <w:szCs w:val="24"/>
        </w:rPr>
        <w:t>хромтрикарбонилом</w:t>
      </w:r>
      <w:proofErr w:type="spellEnd"/>
      <w:r w:rsidRPr="00B03828">
        <w:rPr>
          <w:rFonts w:ascii="Times New Roman" w:hAnsi="Times New Roman"/>
          <w:color w:val="000000"/>
          <w:sz w:val="24"/>
          <w:szCs w:val="24"/>
        </w:rPr>
        <w:t>.</w:t>
      </w:r>
      <w:r w:rsidR="00537DA0" w:rsidRPr="00B03828">
        <w:rPr>
          <w:rFonts w:ascii="Times New Roman" w:hAnsi="Times New Roman"/>
          <w:color w:val="000000"/>
          <w:sz w:val="24"/>
          <w:szCs w:val="24"/>
        </w:rPr>
        <w:t xml:space="preserve"> Методом ДСК и ИК-спектроскопии было доказано образование АБС. </w:t>
      </w:r>
      <w:r w:rsidR="00A616D9" w:rsidRPr="00B03828">
        <w:rPr>
          <w:rFonts w:ascii="Times New Roman" w:hAnsi="Times New Roman"/>
          <w:color w:val="000000"/>
          <w:sz w:val="24"/>
          <w:szCs w:val="24"/>
        </w:rPr>
        <w:t>М</w:t>
      </w:r>
      <w:r w:rsidR="00537DA0" w:rsidRPr="00B03828">
        <w:rPr>
          <w:rFonts w:ascii="Times New Roman" w:hAnsi="Times New Roman"/>
          <w:color w:val="000000"/>
          <w:sz w:val="24"/>
          <w:szCs w:val="24"/>
        </w:rPr>
        <w:t xml:space="preserve">етодом гельпроникающей хроматографии установлено, что молекулярная масса (ММ) одного блока в ~ 1,3-1,5 раза больше другого, а индекс </w:t>
      </w:r>
      <w:proofErr w:type="spellStart"/>
      <w:r w:rsidR="00537DA0" w:rsidRPr="00B03828">
        <w:rPr>
          <w:rFonts w:ascii="Times New Roman" w:hAnsi="Times New Roman"/>
          <w:color w:val="000000"/>
          <w:sz w:val="24"/>
          <w:szCs w:val="24"/>
        </w:rPr>
        <w:t>полидисперсности</w:t>
      </w:r>
      <w:proofErr w:type="spellEnd"/>
      <w:r w:rsidR="00537DA0" w:rsidRPr="00B03828">
        <w:rPr>
          <w:rFonts w:ascii="Times New Roman" w:hAnsi="Times New Roman"/>
          <w:color w:val="000000"/>
          <w:sz w:val="24"/>
          <w:szCs w:val="24"/>
        </w:rPr>
        <w:t xml:space="preserve"> лежит в пределах 2 – 2,5. Управлять ММ блоков можно изменением концентрации передатчика цепи, инициатора на первой стадии и последовательности синтеза гидрофильного и гидрофобного блоков.</w:t>
      </w:r>
    </w:p>
    <w:p w14:paraId="1B4BC979" w14:textId="77777777" w:rsidR="00234798" w:rsidRPr="00B03828" w:rsidRDefault="00DA383C" w:rsidP="00B03828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B03828">
        <w:rPr>
          <w:rFonts w:ascii="Times New Roman" w:hAnsi="Times New Roman"/>
          <w:sz w:val="24"/>
          <w:szCs w:val="24"/>
        </w:rPr>
        <w:t>Для получения НК на основе АБС двух видов - поли(</w:t>
      </w:r>
      <w:proofErr w:type="spellStart"/>
      <w:r w:rsidRPr="00B03828">
        <w:rPr>
          <w:rFonts w:ascii="Times New Roman" w:hAnsi="Times New Roman"/>
          <w:sz w:val="24"/>
          <w:szCs w:val="24"/>
        </w:rPr>
        <w:t>Ст</w:t>
      </w:r>
      <w:proofErr w:type="spellEnd"/>
      <w:r w:rsidRPr="00B03828">
        <w:rPr>
          <w:rFonts w:ascii="Times New Roman" w:hAnsi="Times New Roman"/>
          <w:sz w:val="24"/>
          <w:szCs w:val="24"/>
        </w:rPr>
        <w:t>)-блок-поли(ДМАЭМА) и поли(</w:t>
      </w:r>
      <w:proofErr w:type="spellStart"/>
      <w:r w:rsidRPr="00B03828">
        <w:rPr>
          <w:rFonts w:ascii="Times New Roman" w:hAnsi="Times New Roman"/>
          <w:sz w:val="24"/>
          <w:szCs w:val="24"/>
        </w:rPr>
        <w:t>Ст</w:t>
      </w:r>
      <w:proofErr w:type="spellEnd"/>
      <w:r w:rsidRPr="00B03828">
        <w:rPr>
          <w:rFonts w:ascii="Times New Roman" w:hAnsi="Times New Roman"/>
          <w:sz w:val="24"/>
          <w:szCs w:val="24"/>
        </w:rPr>
        <w:t xml:space="preserve">)-блок-поли(4-ВП), </w:t>
      </w:r>
      <w:r w:rsidR="00B76721" w:rsidRPr="00B03828">
        <w:rPr>
          <w:rFonts w:ascii="Times New Roman" w:hAnsi="Times New Roman"/>
          <w:sz w:val="24"/>
          <w:szCs w:val="24"/>
        </w:rPr>
        <w:t xml:space="preserve">из растворов полимеров в полярном и неполярном растворителе, </w:t>
      </w:r>
      <w:r w:rsidRPr="00B03828">
        <w:rPr>
          <w:rFonts w:ascii="Times New Roman" w:hAnsi="Times New Roman"/>
          <w:sz w:val="24"/>
          <w:szCs w:val="24"/>
        </w:rPr>
        <w:t xml:space="preserve">содержащих прекурсор НЧ </w:t>
      </w:r>
      <w:proofErr w:type="spellStart"/>
      <w:r w:rsidRPr="00B03828">
        <w:rPr>
          <w:rFonts w:ascii="Times New Roman" w:hAnsi="Times New Roman"/>
          <w:sz w:val="24"/>
          <w:szCs w:val="24"/>
        </w:rPr>
        <w:t>Au</w:t>
      </w:r>
      <w:proofErr w:type="spellEnd"/>
      <w:r w:rsidRPr="00B03828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B03828">
        <w:rPr>
          <w:rFonts w:ascii="Times New Roman" w:hAnsi="Times New Roman"/>
          <w:sz w:val="24"/>
          <w:szCs w:val="24"/>
          <w:lang w:val="en-US"/>
        </w:rPr>
        <w:t>HAuCl</w:t>
      </w:r>
      <w:proofErr w:type="spellEnd"/>
      <w:r w:rsidRPr="00B03828">
        <w:rPr>
          <w:rFonts w:ascii="Times New Roman" w:hAnsi="Times New Roman"/>
          <w:sz w:val="24"/>
          <w:szCs w:val="24"/>
          <w:vertAlign w:val="subscript"/>
        </w:rPr>
        <w:t>4</w:t>
      </w:r>
      <w:r w:rsidRPr="00B03828">
        <w:rPr>
          <w:rFonts w:ascii="Times New Roman" w:hAnsi="Times New Roman"/>
          <w:sz w:val="24"/>
          <w:szCs w:val="24"/>
        </w:rPr>
        <w:t>,</w:t>
      </w:r>
      <w:r w:rsidR="00B76721" w:rsidRPr="00B03828">
        <w:rPr>
          <w:rFonts w:ascii="Times New Roman" w:hAnsi="Times New Roman"/>
          <w:sz w:val="24"/>
          <w:szCs w:val="24"/>
        </w:rPr>
        <w:t xml:space="preserve"> </w:t>
      </w:r>
      <w:r w:rsidRPr="00B03828">
        <w:rPr>
          <w:rFonts w:ascii="Times New Roman" w:hAnsi="Times New Roman"/>
          <w:sz w:val="24"/>
          <w:szCs w:val="24"/>
        </w:rPr>
        <w:t xml:space="preserve">формовали пленки на силикатном стекле. </w:t>
      </w:r>
      <w:r w:rsidR="00A616D9" w:rsidRPr="00B03828">
        <w:rPr>
          <w:rFonts w:ascii="Times New Roman" w:hAnsi="Times New Roman"/>
          <w:color w:val="000000"/>
          <w:sz w:val="24"/>
          <w:szCs w:val="24"/>
        </w:rPr>
        <w:t>М</w:t>
      </w:r>
      <w:r w:rsidR="00A616D9" w:rsidRPr="00B03828">
        <w:rPr>
          <w:rFonts w:ascii="Times New Roman" w:hAnsi="Times New Roman"/>
          <w:sz w:val="24"/>
          <w:szCs w:val="24"/>
        </w:rPr>
        <w:t>етодом АСМ</w:t>
      </w:r>
      <w:r w:rsidR="00A616D9" w:rsidRPr="00B038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16D9" w:rsidRPr="00B03828">
        <w:rPr>
          <w:rFonts w:ascii="Times New Roman" w:hAnsi="Times New Roman"/>
          <w:sz w:val="24"/>
          <w:szCs w:val="24"/>
        </w:rPr>
        <w:t xml:space="preserve">исследована морфология поверхности пленок АБС в сравнении с пленками </w:t>
      </w:r>
      <w:proofErr w:type="spellStart"/>
      <w:r w:rsidR="00A616D9" w:rsidRPr="00B03828">
        <w:rPr>
          <w:rFonts w:ascii="Times New Roman" w:hAnsi="Times New Roman"/>
          <w:sz w:val="24"/>
          <w:szCs w:val="24"/>
        </w:rPr>
        <w:t>гомополимеров</w:t>
      </w:r>
      <w:proofErr w:type="spellEnd"/>
      <w:r w:rsidR="00A616D9" w:rsidRPr="00B03828">
        <w:rPr>
          <w:rFonts w:ascii="Times New Roman" w:hAnsi="Times New Roman"/>
          <w:sz w:val="24"/>
          <w:szCs w:val="24"/>
        </w:rPr>
        <w:t xml:space="preserve">. </w:t>
      </w:r>
      <w:r w:rsidR="00B76721" w:rsidRPr="00B03828">
        <w:rPr>
          <w:rFonts w:ascii="Times New Roman" w:hAnsi="Times New Roman"/>
          <w:color w:val="000000"/>
          <w:sz w:val="24"/>
          <w:szCs w:val="24"/>
        </w:rPr>
        <w:t xml:space="preserve">В зависимости от природы растворителя показано формирование </w:t>
      </w:r>
      <w:proofErr w:type="spellStart"/>
      <w:r w:rsidR="00B76721" w:rsidRPr="00B03828">
        <w:rPr>
          <w:rFonts w:ascii="Times New Roman" w:hAnsi="Times New Roman"/>
          <w:color w:val="000000"/>
          <w:sz w:val="24"/>
          <w:szCs w:val="24"/>
        </w:rPr>
        <w:t>мицеллярных</w:t>
      </w:r>
      <w:proofErr w:type="spellEnd"/>
      <w:r w:rsidR="00B76721" w:rsidRPr="00B03828">
        <w:rPr>
          <w:rFonts w:ascii="Times New Roman" w:hAnsi="Times New Roman"/>
          <w:color w:val="000000"/>
          <w:sz w:val="24"/>
          <w:szCs w:val="24"/>
        </w:rPr>
        <w:t xml:space="preserve"> структур различного </w:t>
      </w:r>
      <w:r w:rsidR="00A616D9" w:rsidRPr="00B03828">
        <w:rPr>
          <w:rFonts w:ascii="Times New Roman" w:hAnsi="Times New Roman"/>
          <w:color w:val="000000"/>
          <w:sz w:val="24"/>
          <w:szCs w:val="24"/>
        </w:rPr>
        <w:t xml:space="preserve">типа как </w:t>
      </w:r>
      <w:proofErr w:type="spellStart"/>
      <w:r w:rsidR="00A616D9" w:rsidRPr="00B03828">
        <w:rPr>
          <w:rFonts w:ascii="Times New Roman" w:hAnsi="Times New Roman"/>
          <w:color w:val="000000"/>
          <w:sz w:val="24"/>
          <w:szCs w:val="24"/>
        </w:rPr>
        <w:t>нанореакторов</w:t>
      </w:r>
      <w:proofErr w:type="spellEnd"/>
      <w:r w:rsidR="00A616D9" w:rsidRPr="00B03828">
        <w:rPr>
          <w:rFonts w:ascii="Times New Roman" w:hAnsi="Times New Roman"/>
          <w:color w:val="000000"/>
          <w:sz w:val="24"/>
          <w:szCs w:val="24"/>
        </w:rPr>
        <w:t xml:space="preserve"> для получения НЧ. </w:t>
      </w:r>
      <w:r w:rsidR="00B76721" w:rsidRPr="00B03828">
        <w:rPr>
          <w:rFonts w:ascii="Times New Roman" w:hAnsi="Times New Roman"/>
          <w:color w:val="000000"/>
          <w:sz w:val="24"/>
          <w:szCs w:val="24"/>
        </w:rPr>
        <w:t xml:space="preserve">Исследовано влияние структуры мицелл АБС на особенности формирования в них НЧ </w:t>
      </w:r>
      <w:r w:rsidR="00B76721" w:rsidRPr="00B03828">
        <w:rPr>
          <w:rFonts w:ascii="Times New Roman" w:hAnsi="Times New Roman"/>
          <w:color w:val="000000"/>
          <w:sz w:val="24"/>
          <w:szCs w:val="24"/>
          <w:lang w:val="en-US"/>
        </w:rPr>
        <w:t>Au</w:t>
      </w:r>
      <w:r w:rsidR="00B76721" w:rsidRPr="00B0382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B03828">
        <w:rPr>
          <w:rFonts w:ascii="Times New Roman" w:hAnsi="Times New Roman"/>
          <w:sz w:val="24"/>
          <w:szCs w:val="24"/>
        </w:rPr>
        <w:t xml:space="preserve">Синтез НЧ </w:t>
      </w:r>
      <w:proofErr w:type="spellStart"/>
      <w:r w:rsidRPr="00B03828">
        <w:rPr>
          <w:rFonts w:ascii="Times New Roman" w:hAnsi="Times New Roman"/>
          <w:sz w:val="24"/>
          <w:szCs w:val="24"/>
        </w:rPr>
        <w:t>Au</w:t>
      </w:r>
      <w:proofErr w:type="spellEnd"/>
      <w:r w:rsidRPr="00B03828">
        <w:rPr>
          <w:rFonts w:ascii="Times New Roman" w:hAnsi="Times New Roman"/>
          <w:sz w:val="24"/>
          <w:szCs w:val="24"/>
        </w:rPr>
        <w:t xml:space="preserve"> в пленках АБС проводили при </w:t>
      </w:r>
      <w:r w:rsidR="00655EB2" w:rsidRPr="00B03828">
        <w:rPr>
          <w:rFonts w:ascii="Times New Roman" w:hAnsi="Times New Roman"/>
          <w:sz w:val="24"/>
          <w:szCs w:val="24"/>
        </w:rPr>
        <w:t xml:space="preserve">термическом и </w:t>
      </w:r>
      <w:r w:rsidRPr="00B03828">
        <w:rPr>
          <w:rFonts w:ascii="Times New Roman" w:hAnsi="Times New Roman"/>
          <w:sz w:val="24"/>
          <w:szCs w:val="24"/>
        </w:rPr>
        <w:t>УФ-воздействии на них.</w:t>
      </w:r>
      <w:r w:rsidR="00655EB2" w:rsidRPr="00B03828">
        <w:rPr>
          <w:rFonts w:ascii="Times New Roman" w:hAnsi="Times New Roman"/>
          <w:sz w:val="24"/>
          <w:szCs w:val="24"/>
        </w:rPr>
        <w:t xml:space="preserve"> </w:t>
      </w:r>
      <w:r w:rsidR="00B76721" w:rsidRPr="00B03828">
        <w:rPr>
          <w:rFonts w:ascii="Times New Roman" w:hAnsi="Times New Roman"/>
          <w:sz w:val="24"/>
          <w:szCs w:val="24"/>
        </w:rPr>
        <w:t>Установлено, что</w:t>
      </w:r>
      <w:r w:rsidR="005C4037" w:rsidRPr="00B03828">
        <w:rPr>
          <w:rFonts w:ascii="Times New Roman" w:hAnsi="Times New Roman"/>
          <w:sz w:val="24"/>
          <w:szCs w:val="24"/>
        </w:rPr>
        <w:t xml:space="preserve"> </w:t>
      </w:r>
      <w:r w:rsidR="00655EB2" w:rsidRPr="00B03828">
        <w:rPr>
          <w:rFonts w:ascii="Times New Roman" w:hAnsi="Times New Roman"/>
          <w:sz w:val="24"/>
          <w:szCs w:val="24"/>
        </w:rPr>
        <w:t xml:space="preserve">НЧ </w:t>
      </w:r>
      <w:proofErr w:type="spellStart"/>
      <w:r w:rsidR="00655EB2" w:rsidRPr="00B03828">
        <w:rPr>
          <w:rFonts w:ascii="Times New Roman" w:hAnsi="Times New Roman"/>
          <w:sz w:val="24"/>
          <w:szCs w:val="24"/>
        </w:rPr>
        <w:t>Au</w:t>
      </w:r>
      <w:proofErr w:type="spellEnd"/>
      <w:r w:rsidR="00655EB2" w:rsidRPr="00B03828">
        <w:rPr>
          <w:rFonts w:ascii="Times New Roman" w:hAnsi="Times New Roman"/>
          <w:sz w:val="24"/>
          <w:szCs w:val="24"/>
        </w:rPr>
        <w:t xml:space="preserve"> избирательно формирова</w:t>
      </w:r>
      <w:r w:rsidR="005C4037" w:rsidRPr="00B03828">
        <w:rPr>
          <w:rFonts w:ascii="Times New Roman" w:hAnsi="Times New Roman"/>
          <w:sz w:val="24"/>
          <w:szCs w:val="24"/>
        </w:rPr>
        <w:t>лись</w:t>
      </w:r>
      <w:r w:rsidR="00655EB2" w:rsidRPr="00B03828">
        <w:rPr>
          <w:rFonts w:ascii="Times New Roman" w:hAnsi="Times New Roman"/>
          <w:sz w:val="24"/>
          <w:szCs w:val="24"/>
        </w:rPr>
        <w:t xml:space="preserve"> в полярной части</w:t>
      </w:r>
      <w:r w:rsidR="005C4037" w:rsidRPr="00B03828">
        <w:rPr>
          <w:rFonts w:ascii="Times New Roman" w:hAnsi="Times New Roman"/>
          <w:sz w:val="24"/>
          <w:szCs w:val="24"/>
        </w:rPr>
        <w:t xml:space="preserve"> (поли(4-ВП), поли(ДМАЭМ))</w:t>
      </w:r>
      <w:r w:rsidR="00655EB2" w:rsidRPr="00B03828">
        <w:rPr>
          <w:rFonts w:ascii="Times New Roman" w:hAnsi="Times New Roman"/>
          <w:sz w:val="24"/>
          <w:szCs w:val="24"/>
        </w:rPr>
        <w:t xml:space="preserve"> и полностью отсутствова</w:t>
      </w:r>
      <w:r w:rsidR="005C4037" w:rsidRPr="00B03828">
        <w:rPr>
          <w:rFonts w:ascii="Times New Roman" w:hAnsi="Times New Roman"/>
          <w:sz w:val="24"/>
          <w:szCs w:val="24"/>
        </w:rPr>
        <w:t>ли</w:t>
      </w:r>
      <w:r w:rsidR="00655EB2" w:rsidRPr="00B03828">
        <w:rPr>
          <w:rFonts w:ascii="Times New Roman" w:hAnsi="Times New Roman"/>
          <w:sz w:val="24"/>
          <w:szCs w:val="24"/>
        </w:rPr>
        <w:t xml:space="preserve"> в гидрофобном блоке.</w:t>
      </w:r>
      <w:r w:rsidR="00537DA0" w:rsidRPr="00B03828">
        <w:rPr>
          <w:rFonts w:ascii="Times New Roman" w:hAnsi="Times New Roman"/>
          <w:sz w:val="24"/>
          <w:szCs w:val="24"/>
        </w:rPr>
        <w:t xml:space="preserve"> </w:t>
      </w:r>
    </w:p>
    <w:p w14:paraId="457CD530" w14:textId="77777777" w:rsidR="00C65B0B" w:rsidRPr="00B03828" w:rsidRDefault="00C65B0B" w:rsidP="00B03828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B03828">
        <w:rPr>
          <w:rFonts w:ascii="Times New Roman" w:hAnsi="Times New Roman"/>
          <w:sz w:val="24"/>
          <w:szCs w:val="24"/>
        </w:rPr>
        <w:t>Работа выполнена при финансовой поддержке гранта РНФ (проект № 18-79-10262).</w:t>
      </w:r>
    </w:p>
    <w:sectPr w:rsidR="00C65B0B" w:rsidRPr="00B03828" w:rsidSect="00B0382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D23"/>
    <w:rsid w:val="00025A19"/>
    <w:rsid w:val="00072DCF"/>
    <w:rsid w:val="0007368B"/>
    <w:rsid w:val="000F3B93"/>
    <w:rsid w:val="001048F8"/>
    <w:rsid w:val="001D1C83"/>
    <w:rsid w:val="001E097A"/>
    <w:rsid w:val="001E15B2"/>
    <w:rsid w:val="00234798"/>
    <w:rsid w:val="00253888"/>
    <w:rsid w:val="00310943"/>
    <w:rsid w:val="003234DA"/>
    <w:rsid w:val="00391013"/>
    <w:rsid w:val="003E372F"/>
    <w:rsid w:val="004675FC"/>
    <w:rsid w:val="00497DCA"/>
    <w:rsid w:val="004C25EF"/>
    <w:rsid w:val="004D2BE1"/>
    <w:rsid w:val="00537DA0"/>
    <w:rsid w:val="0054186E"/>
    <w:rsid w:val="00574553"/>
    <w:rsid w:val="00581C8F"/>
    <w:rsid w:val="005C4037"/>
    <w:rsid w:val="005D782C"/>
    <w:rsid w:val="0060274A"/>
    <w:rsid w:val="00620495"/>
    <w:rsid w:val="00646509"/>
    <w:rsid w:val="00647001"/>
    <w:rsid w:val="00655EB2"/>
    <w:rsid w:val="00696238"/>
    <w:rsid w:val="007B63BA"/>
    <w:rsid w:val="00813C43"/>
    <w:rsid w:val="008755FB"/>
    <w:rsid w:val="00946B48"/>
    <w:rsid w:val="00971BF4"/>
    <w:rsid w:val="0098596D"/>
    <w:rsid w:val="009923D4"/>
    <w:rsid w:val="00A50A79"/>
    <w:rsid w:val="00A616D9"/>
    <w:rsid w:val="00A87D4A"/>
    <w:rsid w:val="00AA158C"/>
    <w:rsid w:val="00AA3DAB"/>
    <w:rsid w:val="00AD3EDF"/>
    <w:rsid w:val="00AD500C"/>
    <w:rsid w:val="00B03828"/>
    <w:rsid w:val="00B76721"/>
    <w:rsid w:val="00BC4E2D"/>
    <w:rsid w:val="00BD5958"/>
    <w:rsid w:val="00C0597C"/>
    <w:rsid w:val="00C27E5E"/>
    <w:rsid w:val="00C34748"/>
    <w:rsid w:val="00C461CC"/>
    <w:rsid w:val="00C619CF"/>
    <w:rsid w:val="00C65B0B"/>
    <w:rsid w:val="00CA62A7"/>
    <w:rsid w:val="00CC520E"/>
    <w:rsid w:val="00D07881"/>
    <w:rsid w:val="00D157EE"/>
    <w:rsid w:val="00D30CD8"/>
    <w:rsid w:val="00D34209"/>
    <w:rsid w:val="00D50AD8"/>
    <w:rsid w:val="00D6611E"/>
    <w:rsid w:val="00D70D38"/>
    <w:rsid w:val="00D76787"/>
    <w:rsid w:val="00DA383C"/>
    <w:rsid w:val="00E16153"/>
    <w:rsid w:val="00E3056F"/>
    <w:rsid w:val="00E65DB2"/>
    <w:rsid w:val="00E65F7F"/>
    <w:rsid w:val="00EE46B3"/>
    <w:rsid w:val="00F245FD"/>
    <w:rsid w:val="00F27CBC"/>
    <w:rsid w:val="00F46FEF"/>
    <w:rsid w:val="00F614FB"/>
    <w:rsid w:val="00FB108D"/>
    <w:rsid w:val="00FE18C4"/>
    <w:rsid w:val="00FE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00CAF"/>
  <w15:chartTrackingRefBased/>
  <w15:docId w15:val="{6BBEAE36-2B4E-434B-AE74-A7090AE8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E7D2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E7D23"/>
    <w:rPr>
      <w:color w:val="0563C1"/>
      <w:u w:val="single"/>
    </w:rPr>
  </w:style>
  <w:style w:type="paragraph" w:styleId="a4">
    <w:name w:val="Body Text"/>
    <w:basedOn w:val="a"/>
    <w:link w:val="a5"/>
    <w:semiHidden/>
    <w:rsid w:val="00FE7D23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5">
    <w:name w:val="Основной текст Знак"/>
    <w:link w:val="a4"/>
    <w:semiHidden/>
    <w:rsid w:val="00FE7D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6">
    <w:basedOn w:val="a"/>
    <w:next w:val="a7"/>
    <w:unhideWhenUsed/>
    <w:rsid w:val="00D157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7">
    <w:name w:val="Обычный (веб)"/>
    <w:basedOn w:val="a"/>
    <w:uiPriority w:val="99"/>
    <w:semiHidden/>
    <w:unhideWhenUsed/>
    <w:rsid w:val="00D157E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undareva200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CEACA-F188-4BF8-A039-59268D03B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3156</CharactersWithSpaces>
  <SharedDoc>false</SharedDoc>
  <HLinks>
    <vt:vector size="6" baseType="variant">
      <vt:variant>
        <vt:i4>4653154</vt:i4>
      </vt:variant>
      <vt:variant>
        <vt:i4>0</vt:i4>
      </vt:variant>
      <vt:variant>
        <vt:i4>0</vt:i4>
      </vt:variant>
      <vt:variant>
        <vt:i4>5</vt:i4>
      </vt:variant>
      <vt:variant>
        <vt:lpwstr>mailto:sundareva2002@mail.ru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Сундарева</dc:creator>
  <cp:keywords/>
  <cp:lastModifiedBy>Александра Григорьева</cp:lastModifiedBy>
  <cp:revision>2</cp:revision>
  <dcterms:created xsi:type="dcterms:W3CDTF">2023-02-16T13:55:00Z</dcterms:created>
  <dcterms:modified xsi:type="dcterms:W3CDTF">2023-02-16T13:55:00Z</dcterms:modified>
</cp:coreProperties>
</file>