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63847E2" w:rsidR="00130241" w:rsidRDefault="00E05C7E" w:rsidP="00E05C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05C7E">
        <w:rPr>
          <w:b/>
          <w:color w:val="000000"/>
        </w:rPr>
        <w:t>Синтез наночастиц Fe</w:t>
      </w:r>
      <w:r w:rsidRPr="009E67D5">
        <w:rPr>
          <w:b/>
          <w:color w:val="000000"/>
          <w:vertAlign w:val="subscript"/>
        </w:rPr>
        <w:t>2</w:t>
      </w:r>
      <w:r w:rsidRPr="00E05C7E">
        <w:rPr>
          <w:b/>
          <w:color w:val="000000"/>
        </w:rPr>
        <w:t>O</w:t>
      </w:r>
      <w:r w:rsidRPr="009E67D5">
        <w:rPr>
          <w:b/>
          <w:color w:val="000000"/>
          <w:vertAlign w:val="subscript"/>
        </w:rPr>
        <w:t>3</w:t>
      </w:r>
      <w:r w:rsidRPr="00E05C7E">
        <w:rPr>
          <w:b/>
          <w:color w:val="000000"/>
        </w:rPr>
        <w:t xml:space="preserve"> в пористой матрице полиэтилена</w:t>
      </w:r>
    </w:p>
    <w:p w14:paraId="00000002" w14:textId="468F4ACD" w:rsidR="00130241" w:rsidRPr="00A765F2" w:rsidRDefault="00E05C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 xml:space="preserve">Шумилин </w:t>
      </w:r>
      <w:proofErr w:type="gramStart"/>
      <w:r>
        <w:rPr>
          <w:b/>
          <w:i/>
          <w:color w:val="000000"/>
        </w:rPr>
        <w:t>Р.Е.</w:t>
      </w:r>
      <w:proofErr w:type="gramEnd"/>
    </w:p>
    <w:p w14:paraId="00000003" w14:textId="52CB57D0" w:rsidR="00130241" w:rsidRDefault="00E05C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5C484548" w14:textId="3069AEF7" w:rsidR="00A765F2" w:rsidRDefault="00A765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Национальный исследовательский технологический университет</w:t>
      </w:r>
    </w:p>
    <w:p w14:paraId="5DF4B169" w14:textId="5B96B8D1" w:rsidR="00A765F2" w:rsidRPr="00A765F2" w:rsidRDefault="00A765F2" w:rsidP="00A765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 «МИСИС», Москва, Россия</w:t>
      </w:r>
    </w:p>
    <w:p w14:paraId="00000008" w14:textId="033A6E8D" w:rsidR="00130241" w:rsidRPr="00D105F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05C7E">
        <w:rPr>
          <w:i/>
          <w:color w:val="000000"/>
          <w:lang w:val="en-US"/>
        </w:rPr>
        <w:t>E</w:t>
      </w:r>
      <w:r w:rsidR="003B76D6" w:rsidRPr="00D105F7">
        <w:rPr>
          <w:i/>
          <w:color w:val="000000"/>
        </w:rPr>
        <w:t>-</w:t>
      </w:r>
      <w:r w:rsidRPr="00E05C7E">
        <w:rPr>
          <w:i/>
          <w:color w:val="000000"/>
          <w:lang w:val="en-US"/>
        </w:rPr>
        <w:t>mail</w:t>
      </w:r>
      <w:r w:rsidRPr="00D105F7">
        <w:rPr>
          <w:i/>
          <w:color w:val="000000"/>
        </w:rPr>
        <w:t xml:space="preserve">: </w:t>
      </w:r>
      <w:r w:rsidR="00E05C7E" w:rsidRPr="00E05C7E">
        <w:rPr>
          <w:u w:val="single"/>
          <w:lang w:val="en-US"/>
        </w:rPr>
        <w:t>rus</w:t>
      </w:r>
      <w:r w:rsidR="00E05C7E" w:rsidRPr="00D105F7">
        <w:rPr>
          <w:u w:val="single"/>
        </w:rPr>
        <w:t>.</w:t>
      </w:r>
      <w:r w:rsidR="00E05C7E" w:rsidRPr="00E05C7E">
        <w:rPr>
          <w:u w:val="single"/>
          <w:lang w:val="en-US"/>
        </w:rPr>
        <w:t>shumilin</w:t>
      </w:r>
      <w:r w:rsidR="00E05C7E" w:rsidRPr="00D105F7">
        <w:rPr>
          <w:u w:val="single"/>
        </w:rPr>
        <w:t>.2002@</w:t>
      </w:r>
      <w:r w:rsidR="00E05C7E" w:rsidRPr="00E05C7E">
        <w:rPr>
          <w:u w:val="single"/>
          <w:lang w:val="en-US"/>
        </w:rPr>
        <w:t>mail</w:t>
      </w:r>
      <w:r w:rsidR="00E05C7E" w:rsidRPr="00D105F7">
        <w:rPr>
          <w:u w:val="single"/>
        </w:rPr>
        <w:t>.</w:t>
      </w:r>
      <w:r w:rsidR="00E05C7E" w:rsidRPr="00E05C7E">
        <w:rPr>
          <w:u w:val="single"/>
          <w:lang w:val="en-US"/>
        </w:rPr>
        <w:t>ru</w:t>
      </w:r>
    </w:p>
    <w:p w14:paraId="698DD6CB" w14:textId="561B257C" w:rsidR="009972BE" w:rsidRDefault="009C0C22" w:rsidP="001D37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>
        <w:rPr>
          <w:color w:val="000000"/>
        </w:rPr>
        <w:t xml:space="preserve">Разработка новых методов получения стабильных </w:t>
      </w:r>
      <w:r w:rsidR="001D37C9">
        <w:rPr>
          <w:color w:val="000000"/>
        </w:rPr>
        <w:t xml:space="preserve">наночастиц </w:t>
      </w:r>
      <w:r>
        <w:rPr>
          <w:color w:val="000000"/>
        </w:rPr>
        <w:t>представляется актуальной</w:t>
      </w:r>
      <w:r w:rsidR="001D37C9">
        <w:rPr>
          <w:color w:val="000000"/>
        </w:rPr>
        <w:t xml:space="preserve"> задачей, </w:t>
      </w:r>
      <w:r>
        <w:rPr>
          <w:color w:val="000000"/>
        </w:rPr>
        <w:t>поскольку</w:t>
      </w:r>
      <w:r w:rsidR="001D37C9">
        <w:rPr>
          <w:color w:val="000000"/>
        </w:rPr>
        <w:t xml:space="preserve"> даёт возможность получить материалы, обладающи</w:t>
      </w:r>
      <w:r>
        <w:rPr>
          <w:color w:val="000000"/>
        </w:rPr>
        <w:t>ми</w:t>
      </w:r>
      <w:r w:rsidR="001D37C9">
        <w:rPr>
          <w:color w:val="000000"/>
        </w:rPr>
        <w:t xml:space="preserve"> </w:t>
      </w:r>
      <w:r>
        <w:rPr>
          <w:color w:val="000000"/>
        </w:rPr>
        <w:t>характеристиками</w:t>
      </w:r>
      <w:r w:rsidR="0071412A">
        <w:rPr>
          <w:color w:val="000000"/>
        </w:rPr>
        <w:t>, отличны</w:t>
      </w:r>
      <w:r>
        <w:rPr>
          <w:color w:val="000000"/>
        </w:rPr>
        <w:t>ми</w:t>
      </w:r>
      <w:r w:rsidR="0071412A">
        <w:rPr>
          <w:color w:val="000000"/>
        </w:rPr>
        <w:t xml:space="preserve"> от свойств макрообъектов.</w:t>
      </w:r>
      <w:r w:rsidR="00A06864" w:rsidRPr="00A06864">
        <w:t xml:space="preserve"> </w:t>
      </w:r>
      <w:r w:rsidR="009972BE">
        <w:t>В основе о</w:t>
      </w:r>
      <w:r>
        <w:t>дн</w:t>
      </w:r>
      <w:r w:rsidR="009972BE">
        <w:t>ого</w:t>
      </w:r>
      <w:r>
        <w:t xml:space="preserve"> из подходов получения наноматериалов </w:t>
      </w:r>
      <w:r w:rsidR="009972BE">
        <w:t>лежит</w:t>
      </w:r>
      <w:r>
        <w:t xml:space="preserve"> проведение синтеза</w:t>
      </w:r>
      <w:r w:rsidR="009972BE">
        <w:t xml:space="preserve"> требуемой фазы </w:t>
      </w:r>
      <w:r>
        <w:t xml:space="preserve">в </w:t>
      </w:r>
      <w:r w:rsidR="009972BE">
        <w:t xml:space="preserve">наноразмерных объемах, например мицеллах, эмульсиях, порах и </w:t>
      </w:r>
      <w:proofErr w:type="gramStart"/>
      <w:r w:rsidR="009972BE">
        <w:t>т.д.</w:t>
      </w:r>
      <w:proofErr w:type="gramEnd"/>
      <w:r w:rsidR="009972BE">
        <w:t xml:space="preserve"> </w:t>
      </w:r>
    </w:p>
    <w:p w14:paraId="3899715A" w14:textId="1A14ED87" w:rsidR="00DC53B3" w:rsidRDefault="009972BE" w:rsidP="001D37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t>В настоящей работе синтез наночастиц оксида железа(</w:t>
      </w:r>
      <w:r>
        <w:rPr>
          <w:lang w:val="en-US"/>
        </w:rPr>
        <w:t>III</w:t>
      </w:r>
      <w:r w:rsidRPr="009972BE">
        <w:t>)</w:t>
      </w:r>
      <w:r>
        <w:t xml:space="preserve"> проводили в полимерных пленках, пористую структуру которых формировали по механизму </w:t>
      </w:r>
      <w:proofErr w:type="spellStart"/>
      <w:r>
        <w:t>крейзинга</w:t>
      </w:r>
      <w:proofErr w:type="spellEnd"/>
      <w:r>
        <w:t xml:space="preserve">. </w:t>
      </w:r>
      <w:r w:rsidR="00F41369">
        <w:t>Это я</w:t>
      </w:r>
      <w:r w:rsidR="00A06864">
        <w:t xml:space="preserve">вление </w:t>
      </w:r>
      <w:r w:rsidR="00F41369">
        <w:t xml:space="preserve">представляет собой процесс </w:t>
      </w:r>
      <w:r w:rsidR="00A06864">
        <w:t xml:space="preserve">перехода стеклообразных </w:t>
      </w:r>
      <w:r w:rsidR="00F41369">
        <w:t xml:space="preserve">аморфных </w:t>
      </w:r>
      <w:r w:rsidR="00A06864">
        <w:t>и</w:t>
      </w:r>
      <w:r w:rsidR="00F41369">
        <w:t xml:space="preserve"> частично</w:t>
      </w:r>
      <w:r w:rsidR="00A06864">
        <w:t xml:space="preserve"> кристаллических полимеров в высокодисперсное ориентированное состояние при их одноосном деформировании в </w:t>
      </w:r>
      <w:r w:rsidR="00640637">
        <w:t>адсорбционно</w:t>
      </w:r>
      <w:r w:rsidR="00A06864">
        <w:t>-активных средах.</w:t>
      </w:r>
      <w:r w:rsidR="00D55A0A">
        <w:rPr>
          <w:color w:val="000000"/>
        </w:rPr>
        <w:t xml:space="preserve"> </w:t>
      </w:r>
      <w:r w:rsidR="00F41369">
        <w:rPr>
          <w:color w:val="000000"/>
        </w:rPr>
        <w:t>В результате этого</w:t>
      </w:r>
      <w:r w:rsidR="00EB6382">
        <w:rPr>
          <w:color w:val="000000"/>
        </w:rPr>
        <w:t xml:space="preserve"> формируется система взаимопроникающих пор</w:t>
      </w:r>
      <w:r w:rsidR="00F41369">
        <w:rPr>
          <w:color w:val="000000"/>
        </w:rPr>
        <w:t xml:space="preserve"> размером 10-30 нм</w:t>
      </w:r>
      <w:r w:rsidR="00EB6382">
        <w:rPr>
          <w:color w:val="000000"/>
        </w:rPr>
        <w:t>,</w:t>
      </w:r>
      <w:r w:rsidR="001D37C9">
        <w:rPr>
          <w:color w:val="000000"/>
        </w:rPr>
        <w:t xml:space="preserve"> </w:t>
      </w:r>
      <w:r w:rsidR="00F41369">
        <w:rPr>
          <w:color w:val="000000"/>
        </w:rPr>
        <w:t>в объеме которых можно проводить синтез неорганических веществ,</w:t>
      </w:r>
      <w:r w:rsidR="00EB6382">
        <w:rPr>
          <w:color w:val="000000"/>
        </w:rPr>
        <w:t xml:space="preserve"> используя </w:t>
      </w:r>
      <w:r w:rsidR="00F41369">
        <w:rPr>
          <w:color w:val="000000"/>
        </w:rPr>
        <w:t xml:space="preserve">различные </w:t>
      </w:r>
      <w:r w:rsidR="00EB6382">
        <w:rPr>
          <w:color w:val="000000"/>
        </w:rPr>
        <w:t xml:space="preserve">химические </w:t>
      </w:r>
      <w:r w:rsidR="00454068">
        <w:rPr>
          <w:color w:val="000000"/>
        </w:rPr>
        <w:t>реакции</w:t>
      </w:r>
      <w:r w:rsidR="00EB6382">
        <w:rPr>
          <w:color w:val="000000"/>
        </w:rPr>
        <w:t xml:space="preserve">. </w:t>
      </w:r>
      <w:r w:rsidR="009E67D5">
        <w:rPr>
          <w:color w:val="000000"/>
        </w:rPr>
        <w:t xml:space="preserve">Целью данной работы является исследование </w:t>
      </w:r>
      <w:r w:rsidR="00F41369">
        <w:rPr>
          <w:color w:val="000000"/>
        </w:rPr>
        <w:t xml:space="preserve">особенностей </w:t>
      </w:r>
      <w:r w:rsidR="00467E93">
        <w:rPr>
          <w:color w:val="000000"/>
        </w:rPr>
        <w:t>синтеза</w:t>
      </w:r>
      <w:r w:rsidR="00F41369">
        <w:rPr>
          <w:color w:val="000000"/>
        </w:rPr>
        <w:t xml:space="preserve"> </w:t>
      </w:r>
      <w:r w:rsidR="00467E93">
        <w:rPr>
          <w:color w:val="000000"/>
        </w:rPr>
        <w:t>нано</w:t>
      </w:r>
      <w:r w:rsidR="00F41369">
        <w:rPr>
          <w:color w:val="000000"/>
        </w:rPr>
        <w:t xml:space="preserve">частиц </w:t>
      </w:r>
      <w:r w:rsidR="00F41369">
        <w:rPr>
          <w:color w:val="000000"/>
          <w:lang w:val="en-US"/>
        </w:rPr>
        <w:t>Fe</w:t>
      </w:r>
      <w:r w:rsidR="00F41369" w:rsidRPr="00F41369">
        <w:rPr>
          <w:color w:val="000000"/>
          <w:vertAlign w:val="subscript"/>
        </w:rPr>
        <w:t>2</w:t>
      </w:r>
      <w:r w:rsidR="00F41369">
        <w:rPr>
          <w:color w:val="000000"/>
          <w:lang w:val="en-US"/>
        </w:rPr>
        <w:t>O</w:t>
      </w:r>
      <w:r w:rsidR="00F41369" w:rsidRPr="00F41369">
        <w:rPr>
          <w:color w:val="000000"/>
          <w:vertAlign w:val="subscript"/>
        </w:rPr>
        <w:t>3</w:t>
      </w:r>
      <w:r w:rsidR="00F41369">
        <w:rPr>
          <w:color w:val="000000"/>
          <w:vertAlign w:val="subscript"/>
        </w:rPr>
        <w:t xml:space="preserve"> </w:t>
      </w:r>
      <w:r w:rsidR="00F41369">
        <w:rPr>
          <w:color w:val="000000"/>
        </w:rPr>
        <w:t xml:space="preserve">в </w:t>
      </w:r>
      <w:r w:rsidR="00467E93">
        <w:rPr>
          <w:color w:val="000000"/>
        </w:rPr>
        <w:t>пористой матрице полиэтилена и свойств полученных наноматериалов</w:t>
      </w:r>
      <w:r w:rsidR="001D37C9">
        <w:rPr>
          <w:color w:val="000000"/>
        </w:rPr>
        <w:t>.</w:t>
      </w:r>
    </w:p>
    <w:p w14:paraId="6C409DA0" w14:textId="47E93640" w:rsidR="00380375" w:rsidRPr="00380375" w:rsidRDefault="00EA540B" w:rsidP="009E67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 w:rsidR="00467E93">
        <w:rPr>
          <w:color w:val="000000"/>
        </w:rPr>
        <w:t>Пористую структуру</w:t>
      </w:r>
      <w:r w:rsidR="00847C85">
        <w:rPr>
          <w:color w:val="000000"/>
        </w:rPr>
        <w:t xml:space="preserve"> в пленке</w:t>
      </w:r>
      <w:r w:rsidR="00467E93">
        <w:rPr>
          <w:color w:val="000000"/>
        </w:rPr>
        <w:t xml:space="preserve"> </w:t>
      </w:r>
      <w:r w:rsidR="00061450">
        <w:rPr>
          <w:color w:val="000000"/>
        </w:rPr>
        <w:t>полиэтилен</w:t>
      </w:r>
      <w:r w:rsidR="00467E93">
        <w:rPr>
          <w:color w:val="000000"/>
        </w:rPr>
        <w:t>а</w:t>
      </w:r>
      <w:r w:rsidR="00061450">
        <w:rPr>
          <w:color w:val="000000"/>
        </w:rPr>
        <w:t xml:space="preserve"> высокой плотности</w:t>
      </w:r>
      <w:r w:rsidR="00847C85">
        <w:rPr>
          <w:color w:val="000000"/>
        </w:rPr>
        <w:t xml:space="preserve"> формировали</w:t>
      </w:r>
      <w:r w:rsidR="00467E93">
        <w:rPr>
          <w:color w:val="000000"/>
        </w:rPr>
        <w:t xml:space="preserve"> </w:t>
      </w:r>
      <w:r w:rsidR="00847C85">
        <w:rPr>
          <w:color w:val="000000"/>
        </w:rPr>
        <w:t xml:space="preserve">путем ее растяжения в среде н-гептана до степени деформации </w:t>
      </w:r>
      <w:r w:rsidR="00454068">
        <w:rPr>
          <w:color w:val="000000"/>
        </w:rPr>
        <w:t>200 %</w:t>
      </w:r>
      <w:r w:rsidR="00061450">
        <w:rPr>
          <w:color w:val="000000"/>
        </w:rPr>
        <w:t xml:space="preserve">. </w:t>
      </w:r>
      <w:r w:rsidR="00847C85">
        <w:rPr>
          <w:color w:val="000000"/>
        </w:rPr>
        <w:t>На первой стадии, используя м</w:t>
      </w:r>
      <w:r>
        <w:rPr>
          <w:color w:val="000000"/>
        </w:rPr>
        <w:t>етод противоточной диффузии</w:t>
      </w:r>
      <w:r w:rsidR="00847C85">
        <w:rPr>
          <w:color w:val="000000"/>
        </w:rPr>
        <w:t>, проводили синтез гидроксида железа по реакции между водными растворами хлорида железа(</w:t>
      </w:r>
      <w:r w:rsidR="00847C85">
        <w:rPr>
          <w:color w:val="000000"/>
          <w:lang w:val="en-US"/>
        </w:rPr>
        <w:t>III</w:t>
      </w:r>
      <w:r w:rsidR="00847C85" w:rsidRPr="00847C85">
        <w:rPr>
          <w:color w:val="000000"/>
        </w:rPr>
        <w:t>)</w:t>
      </w:r>
      <w:r w:rsidR="00847C85">
        <w:rPr>
          <w:color w:val="000000"/>
        </w:rPr>
        <w:t xml:space="preserve"> (0,5 М) и аммиака (0,2 М)</w:t>
      </w:r>
      <w:r>
        <w:rPr>
          <w:color w:val="000000"/>
        </w:rPr>
        <w:t xml:space="preserve"> </w:t>
      </w:r>
      <w:r w:rsidR="00847C85">
        <w:rPr>
          <w:color w:val="000000"/>
        </w:rPr>
        <w:t>непосредственно в объеме пор полимера</w:t>
      </w:r>
      <w:r w:rsidR="001D37C9">
        <w:rPr>
          <w:color w:val="000000"/>
        </w:rPr>
        <w:t>.</w:t>
      </w:r>
      <w:r w:rsidR="00847C85">
        <w:rPr>
          <w:color w:val="000000"/>
        </w:rPr>
        <w:t xml:space="preserve"> В результате были получены </w:t>
      </w:r>
      <w:proofErr w:type="spellStart"/>
      <w:r w:rsidR="00847C85">
        <w:rPr>
          <w:color w:val="000000"/>
        </w:rPr>
        <w:t>нанокомпозиты</w:t>
      </w:r>
      <w:proofErr w:type="spellEnd"/>
      <w:r w:rsidR="00847C85" w:rsidRPr="00847C85">
        <w:rPr>
          <w:color w:val="000000"/>
        </w:rPr>
        <w:t xml:space="preserve"> </w:t>
      </w:r>
      <w:r w:rsidR="00847C85">
        <w:rPr>
          <w:color w:val="000000"/>
          <w:lang w:val="en-US"/>
        </w:rPr>
        <w:t>c</w:t>
      </w:r>
      <w:r w:rsidR="00847C85" w:rsidRPr="00847C85">
        <w:rPr>
          <w:color w:val="000000"/>
        </w:rPr>
        <w:t xml:space="preserve"> </w:t>
      </w:r>
      <w:r w:rsidR="00847C85">
        <w:rPr>
          <w:color w:val="000000"/>
        </w:rPr>
        <w:t xml:space="preserve">однородным распределением частиц </w:t>
      </w:r>
      <w:r w:rsidR="00C770ED">
        <w:rPr>
          <w:color w:val="000000"/>
        </w:rPr>
        <w:t xml:space="preserve">наполнителя </w:t>
      </w:r>
      <w:r w:rsidR="00847C85">
        <w:rPr>
          <w:color w:val="000000"/>
        </w:rPr>
        <w:t>диаметром 30-50 нм</w:t>
      </w:r>
      <w:r w:rsidR="00C770ED">
        <w:rPr>
          <w:color w:val="000000"/>
        </w:rPr>
        <w:t xml:space="preserve">. На второй стадии полученные композиты нагревали до </w:t>
      </w:r>
      <w:r w:rsidR="00A06864" w:rsidRPr="001D37C9">
        <w:rPr>
          <w:color w:val="000000"/>
        </w:rPr>
        <w:t>600°</w:t>
      </w:r>
      <w:r w:rsidR="00A06864">
        <w:rPr>
          <w:color w:val="000000"/>
          <w:lang w:val="en-US"/>
        </w:rPr>
        <w:t>C</w:t>
      </w:r>
      <w:r w:rsidR="00C770ED">
        <w:rPr>
          <w:color w:val="000000"/>
        </w:rPr>
        <w:t xml:space="preserve"> в атмосфере воздуха. </w:t>
      </w:r>
      <w:r w:rsidR="0034220F">
        <w:rPr>
          <w:color w:val="000000"/>
        </w:rPr>
        <w:t>После выгорания полиэтилена остаток представлял собой хрупкую пористую пластину α-</w:t>
      </w:r>
      <w:r w:rsidR="0034220F">
        <w:rPr>
          <w:color w:val="000000"/>
          <w:lang w:val="en-US"/>
        </w:rPr>
        <w:t>Fe</w:t>
      </w:r>
      <w:r w:rsidR="0034220F" w:rsidRPr="0034220F">
        <w:rPr>
          <w:color w:val="000000"/>
          <w:vertAlign w:val="subscript"/>
        </w:rPr>
        <w:t>2</w:t>
      </w:r>
      <w:r w:rsidR="0034220F">
        <w:rPr>
          <w:color w:val="000000"/>
          <w:lang w:val="en-US"/>
        </w:rPr>
        <w:t>O</w:t>
      </w:r>
      <w:r w:rsidR="0034220F" w:rsidRPr="0034220F">
        <w:rPr>
          <w:color w:val="000000"/>
          <w:vertAlign w:val="subscript"/>
        </w:rPr>
        <w:t xml:space="preserve">3 </w:t>
      </w:r>
      <w:r w:rsidR="0034220F">
        <w:rPr>
          <w:color w:val="000000"/>
        </w:rPr>
        <w:t>темно-коричневого цвета, состоящую из частично спекшихся наночастиц размером 10-60 нм и размером пор 30-80 нм</w:t>
      </w:r>
      <w:r w:rsidR="00380375">
        <w:rPr>
          <w:color w:val="000000"/>
        </w:rPr>
        <w:t>.</w:t>
      </w:r>
      <w:r w:rsidR="0034220F">
        <w:rPr>
          <w:color w:val="000000"/>
        </w:rPr>
        <w:t xml:space="preserve"> </w:t>
      </w:r>
    </w:p>
    <w:p w14:paraId="753755AD" w14:textId="77777777" w:rsidR="00107BF3" w:rsidRDefault="001E53A0" w:rsidP="00EB63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Изучение п</w:t>
      </w:r>
      <w:r w:rsidR="00EA540B" w:rsidRPr="00EA540B">
        <w:rPr>
          <w:color w:val="000000"/>
        </w:rPr>
        <w:t>олученны</w:t>
      </w:r>
      <w:r>
        <w:rPr>
          <w:color w:val="000000"/>
        </w:rPr>
        <w:t>х нано</w:t>
      </w:r>
      <w:r w:rsidR="00EA540B" w:rsidRPr="00EA540B">
        <w:rPr>
          <w:color w:val="000000"/>
        </w:rPr>
        <w:t>материал</w:t>
      </w:r>
      <w:r>
        <w:rPr>
          <w:color w:val="000000"/>
        </w:rPr>
        <w:t>ов</w:t>
      </w:r>
      <w:r w:rsidR="00EA540B" w:rsidRPr="00EA540B">
        <w:rPr>
          <w:color w:val="000000"/>
        </w:rPr>
        <w:t xml:space="preserve"> метод</w:t>
      </w:r>
      <w:r>
        <w:rPr>
          <w:color w:val="000000"/>
        </w:rPr>
        <w:t>ом</w:t>
      </w:r>
      <w:r w:rsidR="00EA540B" w:rsidRPr="00EA540B">
        <w:rPr>
          <w:color w:val="000000"/>
        </w:rPr>
        <w:t xml:space="preserve"> </w:t>
      </w:r>
      <w:r>
        <w:rPr>
          <w:color w:val="000000"/>
        </w:rPr>
        <w:t>мё</w:t>
      </w:r>
      <w:r w:rsidR="00EA540B" w:rsidRPr="00EA540B">
        <w:rPr>
          <w:color w:val="000000"/>
        </w:rPr>
        <w:t xml:space="preserve">ссбауэровской спектроскопии </w:t>
      </w:r>
      <w:r>
        <w:rPr>
          <w:color w:val="000000"/>
        </w:rPr>
        <w:t>показало, что в зависимости от размера частиц α-</w:t>
      </w:r>
      <w:r>
        <w:rPr>
          <w:color w:val="000000"/>
          <w:lang w:val="en-US"/>
        </w:rPr>
        <w:t>Fe</w:t>
      </w:r>
      <w:r w:rsidRPr="0034220F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34220F">
        <w:rPr>
          <w:color w:val="000000"/>
          <w:vertAlign w:val="subscript"/>
        </w:rPr>
        <w:t>3</w:t>
      </w:r>
      <w:r>
        <w:rPr>
          <w:color w:val="000000"/>
        </w:rPr>
        <w:t xml:space="preserve"> вид спектров изменялся от искаженного секстета (наиболее крупные частицы) до дублета </w:t>
      </w:r>
      <w:r>
        <w:t>с признаками магнитной структуры</w:t>
      </w:r>
      <w:r>
        <w:rPr>
          <w:color w:val="000000"/>
        </w:rPr>
        <w:t xml:space="preserve"> (наиболее мелкие частицы)</w:t>
      </w:r>
      <w:r w:rsidR="00061450" w:rsidRPr="00061450">
        <w:rPr>
          <w:color w:val="000000"/>
        </w:rPr>
        <w:t>.</w:t>
      </w:r>
      <w:r>
        <w:rPr>
          <w:color w:val="000000"/>
        </w:rPr>
        <w:t xml:space="preserve"> </w:t>
      </w:r>
      <w:r w:rsidRPr="001E53A0">
        <w:t>При этом запись спектров для этих образцов в магнитном поле</w:t>
      </w:r>
      <w:r w:rsidR="00107BF3">
        <w:t xml:space="preserve"> или</w:t>
      </w:r>
      <w:r w:rsidRPr="001E53A0">
        <w:t xml:space="preserve"> при температуре жидкого азота приводила</w:t>
      </w:r>
      <w:r w:rsidRPr="00C05D67">
        <w:t xml:space="preserve"> к улучшению разрешения секстетов и более узким л</w:t>
      </w:r>
      <w:r>
        <w:t>иниям.</w:t>
      </w:r>
      <w:r w:rsidR="00061450" w:rsidRPr="00061450">
        <w:rPr>
          <w:color w:val="000000"/>
        </w:rPr>
        <w:t xml:space="preserve"> </w:t>
      </w:r>
    </w:p>
    <w:p w14:paraId="1CB4CFD6" w14:textId="4824AD59" w:rsidR="00EB6382" w:rsidRDefault="00107BF3" w:rsidP="00EB63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Уменьшение размера частиц α-</w:t>
      </w:r>
      <w:r w:rsidRPr="004F30E1">
        <w:rPr>
          <w:color w:val="000000"/>
        </w:rPr>
        <w:t>Fe</w:t>
      </w:r>
      <w:r w:rsidRPr="004F30E1">
        <w:rPr>
          <w:color w:val="000000"/>
          <w:vertAlign w:val="subscript"/>
        </w:rPr>
        <w:t>2</w:t>
      </w:r>
      <w:r w:rsidRPr="004F30E1">
        <w:rPr>
          <w:color w:val="000000"/>
        </w:rPr>
        <w:t>O</w:t>
      </w:r>
      <w:r w:rsidRPr="004F30E1">
        <w:rPr>
          <w:color w:val="000000"/>
          <w:vertAlign w:val="subscript"/>
        </w:rPr>
        <w:t>3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также привело к изменению их магнитных свойств. Было обнаружено</w:t>
      </w:r>
      <w:r w:rsidR="00380375">
        <w:rPr>
          <w:color w:val="000000"/>
        </w:rPr>
        <w:t xml:space="preserve">, что </w:t>
      </w:r>
      <w:r w:rsidR="00930A51">
        <w:rPr>
          <w:color w:val="000000"/>
        </w:rPr>
        <w:t xml:space="preserve">полученные </w:t>
      </w:r>
      <w:proofErr w:type="spellStart"/>
      <w:r>
        <w:rPr>
          <w:color w:val="000000"/>
        </w:rPr>
        <w:t>нанопористые</w:t>
      </w:r>
      <w:proofErr w:type="spellEnd"/>
      <w:r>
        <w:rPr>
          <w:color w:val="000000"/>
        </w:rPr>
        <w:t xml:space="preserve"> материалы</w:t>
      </w:r>
      <w:r w:rsidR="00380375">
        <w:rPr>
          <w:color w:val="000000"/>
        </w:rPr>
        <w:t xml:space="preserve"> проявляю</w:t>
      </w:r>
      <w:r>
        <w:rPr>
          <w:color w:val="000000"/>
        </w:rPr>
        <w:t>т</w:t>
      </w:r>
      <w:r w:rsidR="00380375">
        <w:rPr>
          <w:color w:val="000000"/>
        </w:rPr>
        <w:t xml:space="preserve"> нехарактерные магнитные свойства</w:t>
      </w:r>
      <w:r w:rsidR="000F7821">
        <w:rPr>
          <w:color w:val="000000"/>
        </w:rPr>
        <w:t xml:space="preserve"> </w:t>
      </w:r>
      <w:r>
        <w:rPr>
          <w:color w:val="000000"/>
        </w:rPr>
        <w:t xml:space="preserve">– они притягиваются </w:t>
      </w:r>
      <w:r w:rsidR="00640637">
        <w:rPr>
          <w:color w:val="000000"/>
        </w:rPr>
        <w:t xml:space="preserve">к </w:t>
      </w:r>
      <w:r>
        <w:rPr>
          <w:color w:val="000000"/>
        </w:rPr>
        <w:t>магнит</w:t>
      </w:r>
      <w:r w:rsidR="00640637">
        <w:rPr>
          <w:color w:val="000000"/>
        </w:rPr>
        <w:t>у</w:t>
      </w:r>
      <w:r w:rsidR="008D664F">
        <w:rPr>
          <w:color w:val="000000"/>
        </w:rPr>
        <w:t>.</w:t>
      </w:r>
      <w:r>
        <w:rPr>
          <w:color w:val="000000"/>
        </w:rPr>
        <w:t xml:space="preserve"> </w:t>
      </w:r>
      <w:r w:rsidR="00640637">
        <w:rPr>
          <w:color w:val="000000"/>
        </w:rPr>
        <w:t>При этом</w:t>
      </w:r>
      <w:r>
        <w:rPr>
          <w:color w:val="000000"/>
        </w:rPr>
        <w:t xml:space="preserve"> порошок α</w:t>
      </w:r>
      <w:r w:rsidR="00640637">
        <w:rPr>
          <w:color w:val="000000"/>
        </w:rPr>
        <w:noBreakHyphen/>
      </w:r>
      <w:r w:rsidRPr="004F30E1">
        <w:rPr>
          <w:color w:val="000000"/>
        </w:rPr>
        <w:t>Fe</w:t>
      </w:r>
      <w:r w:rsidRPr="004F30E1">
        <w:rPr>
          <w:color w:val="000000"/>
          <w:vertAlign w:val="subscript"/>
        </w:rPr>
        <w:t>2</w:t>
      </w:r>
      <w:r w:rsidRPr="004F30E1">
        <w:rPr>
          <w:color w:val="000000"/>
        </w:rPr>
        <w:t>O</w:t>
      </w:r>
      <w:r w:rsidRPr="004F30E1">
        <w:rPr>
          <w:color w:val="000000"/>
          <w:vertAlign w:val="subscript"/>
        </w:rPr>
        <w:t>3</w:t>
      </w:r>
      <w:r>
        <w:rPr>
          <w:color w:val="000000"/>
        </w:rPr>
        <w:t>, полученный при объемном осаждении,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таких</w:t>
      </w:r>
      <w:r w:rsidR="004F30E1">
        <w:rPr>
          <w:color w:val="000000"/>
        </w:rPr>
        <w:t xml:space="preserve"> магнитных свойств не проявля</w:t>
      </w:r>
      <w:r w:rsidR="00315B02">
        <w:rPr>
          <w:color w:val="000000"/>
        </w:rPr>
        <w:t>е</w:t>
      </w:r>
      <w:r w:rsidR="004F30E1">
        <w:rPr>
          <w:color w:val="000000"/>
        </w:rPr>
        <w:t xml:space="preserve">т. </w:t>
      </w:r>
    </w:p>
    <w:sectPr w:rsidR="00EB638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211413">
    <w:abstractNumId w:val="0"/>
  </w:num>
  <w:num w:numId="2" w16cid:durableId="87242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1AB2"/>
    <w:rsid w:val="00061450"/>
    <w:rsid w:val="00063966"/>
    <w:rsid w:val="00086081"/>
    <w:rsid w:val="000F7821"/>
    <w:rsid w:val="00101A1C"/>
    <w:rsid w:val="00106375"/>
    <w:rsid w:val="00107BF3"/>
    <w:rsid w:val="00116478"/>
    <w:rsid w:val="00130241"/>
    <w:rsid w:val="0013027B"/>
    <w:rsid w:val="00171D7A"/>
    <w:rsid w:val="001A6C18"/>
    <w:rsid w:val="001D37C9"/>
    <w:rsid w:val="001E53A0"/>
    <w:rsid w:val="001E61C2"/>
    <w:rsid w:val="001F0493"/>
    <w:rsid w:val="002264EE"/>
    <w:rsid w:val="0023307C"/>
    <w:rsid w:val="0031361E"/>
    <w:rsid w:val="00315B02"/>
    <w:rsid w:val="0034220F"/>
    <w:rsid w:val="00380375"/>
    <w:rsid w:val="00391C38"/>
    <w:rsid w:val="003B76D6"/>
    <w:rsid w:val="00450B79"/>
    <w:rsid w:val="00454068"/>
    <w:rsid w:val="00467E93"/>
    <w:rsid w:val="004A26A3"/>
    <w:rsid w:val="004F0EDF"/>
    <w:rsid w:val="004F30E1"/>
    <w:rsid w:val="00522BF1"/>
    <w:rsid w:val="00590166"/>
    <w:rsid w:val="005A1574"/>
    <w:rsid w:val="00640637"/>
    <w:rsid w:val="006C29F8"/>
    <w:rsid w:val="006F7A19"/>
    <w:rsid w:val="0071412A"/>
    <w:rsid w:val="00762FC7"/>
    <w:rsid w:val="00775389"/>
    <w:rsid w:val="00797838"/>
    <w:rsid w:val="007A2765"/>
    <w:rsid w:val="007C36D8"/>
    <w:rsid w:val="007E1957"/>
    <w:rsid w:val="007F2744"/>
    <w:rsid w:val="007F6180"/>
    <w:rsid w:val="0083325E"/>
    <w:rsid w:val="00847C85"/>
    <w:rsid w:val="008609D3"/>
    <w:rsid w:val="008931BE"/>
    <w:rsid w:val="008B3D59"/>
    <w:rsid w:val="008D664F"/>
    <w:rsid w:val="00921D45"/>
    <w:rsid w:val="00930A51"/>
    <w:rsid w:val="009972BE"/>
    <w:rsid w:val="009A66DB"/>
    <w:rsid w:val="009B2F80"/>
    <w:rsid w:val="009B3300"/>
    <w:rsid w:val="009C0C22"/>
    <w:rsid w:val="009E67D5"/>
    <w:rsid w:val="009F3380"/>
    <w:rsid w:val="00A02163"/>
    <w:rsid w:val="00A04D05"/>
    <w:rsid w:val="00A06864"/>
    <w:rsid w:val="00A314FE"/>
    <w:rsid w:val="00A765F2"/>
    <w:rsid w:val="00AD53EC"/>
    <w:rsid w:val="00BF36F8"/>
    <w:rsid w:val="00BF4622"/>
    <w:rsid w:val="00C770ED"/>
    <w:rsid w:val="00CD00B1"/>
    <w:rsid w:val="00D105F7"/>
    <w:rsid w:val="00D22306"/>
    <w:rsid w:val="00D42542"/>
    <w:rsid w:val="00D55A0A"/>
    <w:rsid w:val="00D74660"/>
    <w:rsid w:val="00D8121C"/>
    <w:rsid w:val="00DC53B3"/>
    <w:rsid w:val="00E05C7E"/>
    <w:rsid w:val="00E22189"/>
    <w:rsid w:val="00E74069"/>
    <w:rsid w:val="00EA540B"/>
    <w:rsid w:val="00EB1F49"/>
    <w:rsid w:val="00EB6382"/>
    <w:rsid w:val="00F41369"/>
    <w:rsid w:val="00F5082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E05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4C52C-E461-4D80-86D2-85CD92EA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Шумилин Руслан Евгеньевич</cp:lastModifiedBy>
  <cp:revision>4</cp:revision>
  <dcterms:created xsi:type="dcterms:W3CDTF">2023-02-14T19:23:00Z</dcterms:created>
  <dcterms:modified xsi:type="dcterms:W3CDTF">2023-02-15T19:40:00Z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