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31" w:rsidRPr="0056543C" w:rsidRDefault="00E2167D" w:rsidP="007142D8">
      <w:pPr>
        <w:ind w:right="-1" w:firstLine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Гидрогелевые</w:t>
      </w:r>
      <w:proofErr w:type="spellEnd"/>
      <w:r>
        <w:rPr>
          <w:b/>
          <w:sz w:val="24"/>
          <w:szCs w:val="24"/>
        </w:rPr>
        <w:t xml:space="preserve"> материалы на основе </w:t>
      </w:r>
      <w:r w:rsidRPr="00E2167D">
        <w:rPr>
          <w:b/>
          <w:sz w:val="24"/>
          <w:szCs w:val="24"/>
        </w:rPr>
        <w:t xml:space="preserve">сополимеров этиленгликоля и </w:t>
      </w:r>
      <w:proofErr w:type="spellStart"/>
      <w:r w:rsidRPr="00E2167D">
        <w:rPr>
          <w:b/>
          <w:sz w:val="24"/>
          <w:szCs w:val="24"/>
        </w:rPr>
        <w:t>лактида</w:t>
      </w:r>
      <w:proofErr w:type="spellEnd"/>
      <w:r w:rsidR="003E24BB">
        <w:rPr>
          <w:b/>
          <w:sz w:val="24"/>
          <w:szCs w:val="24"/>
        </w:rPr>
        <w:t xml:space="preserve">, </w:t>
      </w:r>
      <w:bookmarkStart w:id="0" w:name="_GoBack"/>
      <w:bookmarkEnd w:id="0"/>
      <w:r>
        <w:rPr>
          <w:b/>
          <w:sz w:val="24"/>
          <w:szCs w:val="24"/>
        </w:rPr>
        <w:t xml:space="preserve">перспективные </w:t>
      </w:r>
      <w:proofErr w:type="gramStart"/>
      <w:r>
        <w:rPr>
          <w:b/>
          <w:sz w:val="24"/>
          <w:szCs w:val="24"/>
        </w:rPr>
        <w:t>для</w:t>
      </w:r>
      <w:proofErr w:type="gramEnd"/>
      <w:r>
        <w:rPr>
          <w:b/>
          <w:sz w:val="24"/>
          <w:szCs w:val="24"/>
        </w:rPr>
        <w:t xml:space="preserve"> трёхмерной </w:t>
      </w:r>
      <w:proofErr w:type="spellStart"/>
      <w:r>
        <w:rPr>
          <w:b/>
          <w:sz w:val="24"/>
          <w:szCs w:val="24"/>
        </w:rPr>
        <w:t>биопечати</w:t>
      </w:r>
      <w:proofErr w:type="spellEnd"/>
    </w:p>
    <w:p w:rsidR="007142D8" w:rsidRPr="0056543C" w:rsidRDefault="007142D8" w:rsidP="007142D8">
      <w:pPr>
        <w:ind w:right="-1" w:firstLine="0"/>
        <w:jc w:val="center"/>
        <w:rPr>
          <w:b/>
          <w:i/>
          <w:sz w:val="24"/>
          <w:szCs w:val="24"/>
        </w:rPr>
      </w:pPr>
      <w:proofErr w:type="spellStart"/>
      <w:r w:rsidRPr="0056543C">
        <w:rPr>
          <w:b/>
          <w:i/>
          <w:sz w:val="24"/>
          <w:szCs w:val="24"/>
        </w:rPr>
        <w:t>Семкина</w:t>
      </w:r>
      <w:proofErr w:type="spellEnd"/>
      <w:r w:rsidRPr="0056543C">
        <w:rPr>
          <w:b/>
          <w:i/>
          <w:sz w:val="24"/>
          <w:szCs w:val="24"/>
        </w:rPr>
        <w:t xml:space="preserve"> А.С.</w:t>
      </w:r>
      <w:r w:rsidRPr="0056543C">
        <w:rPr>
          <w:b/>
          <w:i/>
          <w:sz w:val="24"/>
          <w:szCs w:val="24"/>
          <w:vertAlign w:val="superscript"/>
        </w:rPr>
        <w:t>1,2</w:t>
      </w:r>
      <w:r w:rsidRPr="0056543C">
        <w:rPr>
          <w:b/>
          <w:i/>
          <w:sz w:val="24"/>
          <w:szCs w:val="24"/>
        </w:rPr>
        <w:t>, Загоскин Ю.Д.</w:t>
      </w:r>
      <w:r w:rsidR="00045457" w:rsidRPr="0056543C">
        <w:rPr>
          <w:b/>
          <w:i/>
          <w:sz w:val="24"/>
          <w:szCs w:val="24"/>
          <w:vertAlign w:val="superscript"/>
        </w:rPr>
        <w:t>2</w:t>
      </w:r>
      <w:r w:rsidRPr="0056543C">
        <w:rPr>
          <w:b/>
          <w:i/>
          <w:sz w:val="24"/>
          <w:szCs w:val="24"/>
        </w:rPr>
        <w:t xml:space="preserve">, </w:t>
      </w:r>
      <w:proofErr w:type="spellStart"/>
      <w:r w:rsidRPr="0056543C">
        <w:rPr>
          <w:b/>
          <w:i/>
          <w:sz w:val="24"/>
          <w:szCs w:val="24"/>
        </w:rPr>
        <w:t>Пучкова</w:t>
      </w:r>
      <w:proofErr w:type="spellEnd"/>
      <w:r w:rsidRPr="0056543C">
        <w:rPr>
          <w:b/>
          <w:i/>
          <w:sz w:val="24"/>
          <w:szCs w:val="24"/>
        </w:rPr>
        <w:t xml:space="preserve"> Ю.А.</w:t>
      </w:r>
      <w:r w:rsidR="00045457" w:rsidRPr="0056543C">
        <w:rPr>
          <w:b/>
          <w:i/>
          <w:sz w:val="24"/>
          <w:szCs w:val="24"/>
          <w:vertAlign w:val="superscript"/>
        </w:rPr>
        <w:t>1,2</w:t>
      </w:r>
    </w:p>
    <w:p w:rsidR="00045457" w:rsidRPr="0056543C" w:rsidRDefault="00045457" w:rsidP="008A1F94">
      <w:pPr>
        <w:ind w:firstLine="0"/>
        <w:jc w:val="center"/>
        <w:rPr>
          <w:i/>
          <w:sz w:val="24"/>
          <w:szCs w:val="24"/>
        </w:rPr>
      </w:pPr>
      <w:r w:rsidRPr="0056543C">
        <w:rPr>
          <w:i/>
          <w:sz w:val="24"/>
          <w:szCs w:val="24"/>
        </w:rPr>
        <w:t xml:space="preserve">Аспирант, 2 </w:t>
      </w:r>
      <w:r w:rsidR="008A1F94" w:rsidRPr="0056543C">
        <w:rPr>
          <w:i/>
          <w:sz w:val="24"/>
          <w:szCs w:val="24"/>
        </w:rPr>
        <w:t xml:space="preserve">год </w:t>
      </w:r>
      <w:r w:rsidRPr="0056543C">
        <w:rPr>
          <w:i/>
          <w:sz w:val="24"/>
          <w:szCs w:val="24"/>
        </w:rPr>
        <w:t>обучения</w:t>
      </w:r>
    </w:p>
    <w:p w:rsidR="00045457" w:rsidRPr="0056543C" w:rsidRDefault="00045457" w:rsidP="00045457">
      <w:pPr>
        <w:ind w:right="-1" w:firstLine="0"/>
        <w:jc w:val="center"/>
        <w:rPr>
          <w:i/>
          <w:sz w:val="24"/>
          <w:szCs w:val="24"/>
        </w:rPr>
      </w:pPr>
      <w:r w:rsidRPr="0056543C">
        <w:rPr>
          <w:i/>
          <w:sz w:val="24"/>
          <w:szCs w:val="24"/>
          <w:vertAlign w:val="superscript"/>
        </w:rPr>
        <w:t>1</w:t>
      </w:r>
      <w:r w:rsidRPr="0056543C">
        <w:rPr>
          <w:i/>
          <w:sz w:val="24"/>
          <w:szCs w:val="24"/>
        </w:rPr>
        <w:t xml:space="preserve">Институт синтетических полимерных материалов имени Н.С. </w:t>
      </w:r>
      <w:proofErr w:type="spellStart"/>
      <w:r w:rsidRPr="0056543C">
        <w:rPr>
          <w:i/>
          <w:sz w:val="24"/>
          <w:szCs w:val="24"/>
        </w:rPr>
        <w:t>Ениколопова</w:t>
      </w:r>
      <w:proofErr w:type="spellEnd"/>
      <w:r w:rsidRPr="0056543C">
        <w:rPr>
          <w:i/>
          <w:sz w:val="24"/>
          <w:szCs w:val="24"/>
        </w:rPr>
        <w:t xml:space="preserve"> РАН,</w:t>
      </w:r>
      <w:r w:rsidR="008A1F94" w:rsidRPr="0056543C">
        <w:rPr>
          <w:i/>
          <w:sz w:val="24"/>
          <w:szCs w:val="24"/>
        </w:rPr>
        <w:t xml:space="preserve"> </w:t>
      </w:r>
      <w:r w:rsidRPr="0056543C">
        <w:rPr>
          <w:i/>
          <w:sz w:val="24"/>
          <w:szCs w:val="24"/>
        </w:rPr>
        <w:t>г. Москва, Россия</w:t>
      </w:r>
    </w:p>
    <w:p w:rsidR="00045457" w:rsidRPr="0056543C" w:rsidRDefault="00045457" w:rsidP="00045457">
      <w:pPr>
        <w:ind w:right="-1" w:firstLine="0"/>
        <w:jc w:val="center"/>
        <w:rPr>
          <w:i/>
          <w:sz w:val="24"/>
          <w:szCs w:val="24"/>
        </w:rPr>
      </w:pPr>
      <w:r w:rsidRPr="0056543C">
        <w:rPr>
          <w:i/>
          <w:sz w:val="24"/>
          <w:szCs w:val="24"/>
          <w:vertAlign w:val="superscript"/>
        </w:rPr>
        <w:t>2</w:t>
      </w:r>
      <w:r w:rsidRPr="0056543C">
        <w:rPr>
          <w:i/>
          <w:sz w:val="24"/>
          <w:szCs w:val="24"/>
        </w:rPr>
        <w:t>Национальный исследовательский центр «Курчатовский институт», Москва, пл. Академика Курчатова, д. 1.</w:t>
      </w:r>
    </w:p>
    <w:p w:rsidR="008A1F94" w:rsidRPr="00370FE2" w:rsidRDefault="00045457" w:rsidP="008A1F94">
      <w:pPr>
        <w:ind w:right="-1" w:firstLine="0"/>
        <w:jc w:val="center"/>
        <w:rPr>
          <w:i/>
          <w:sz w:val="24"/>
          <w:szCs w:val="24"/>
          <w:u w:val="single"/>
        </w:rPr>
      </w:pPr>
      <w:r w:rsidRPr="0056543C">
        <w:rPr>
          <w:i/>
          <w:sz w:val="24"/>
          <w:szCs w:val="24"/>
          <w:u w:val="single"/>
          <w:lang w:val="de-DE"/>
        </w:rPr>
        <w:t>*</w:t>
      </w:r>
      <w:r w:rsidR="008A1F94" w:rsidRPr="0056543C">
        <w:rPr>
          <w:i/>
          <w:sz w:val="24"/>
          <w:szCs w:val="24"/>
          <w:u w:val="single"/>
          <w:lang w:val="en-US"/>
        </w:rPr>
        <w:t>E</w:t>
      </w:r>
      <w:r w:rsidRPr="0056543C">
        <w:rPr>
          <w:i/>
          <w:sz w:val="24"/>
          <w:szCs w:val="24"/>
          <w:u w:val="single"/>
          <w:lang w:val="de-DE"/>
        </w:rPr>
        <w:t xml:space="preserve">-mail: </w:t>
      </w:r>
      <w:hyperlink r:id="rId7" w:history="1">
        <w:r w:rsidR="008A1F94" w:rsidRPr="0056543C">
          <w:rPr>
            <w:rStyle w:val="a3"/>
            <w:i/>
            <w:sz w:val="24"/>
            <w:szCs w:val="24"/>
            <w:lang w:val="en-US"/>
          </w:rPr>
          <w:t>anya</w:t>
        </w:r>
        <w:r w:rsidR="008A1F94" w:rsidRPr="00370FE2">
          <w:rPr>
            <w:rStyle w:val="a3"/>
            <w:i/>
            <w:sz w:val="24"/>
            <w:szCs w:val="24"/>
          </w:rPr>
          <w:t>.</w:t>
        </w:r>
        <w:r w:rsidR="008A1F94" w:rsidRPr="0056543C">
          <w:rPr>
            <w:rStyle w:val="a3"/>
            <w:i/>
            <w:sz w:val="24"/>
            <w:szCs w:val="24"/>
            <w:lang w:val="en-US"/>
          </w:rPr>
          <w:t>semkina</w:t>
        </w:r>
        <w:r w:rsidR="008A1F94" w:rsidRPr="00370FE2">
          <w:rPr>
            <w:rStyle w:val="a3"/>
            <w:i/>
            <w:sz w:val="24"/>
            <w:szCs w:val="24"/>
          </w:rPr>
          <w:t>.97@</w:t>
        </w:r>
        <w:r w:rsidR="008A1F94" w:rsidRPr="0056543C">
          <w:rPr>
            <w:rStyle w:val="a3"/>
            <w:i/>
            <w:sz w:val="24"/>
            <w:szCs w:val="24"/>
            <w:lang w:val="en-US"/>
          </w:rPr>
          <w:t>bk</w:t>
        </w:r>
        <w:r w:rsidR="008A1F94" w:rsidRPr="00370FE2">
          <w:rPr>
            <w:rStyle w:val="a3"/>
            <w:i/>
            <w:sz w:val="24"/>
            <w:szCs w:val="24"/>
          </w:rPr>
          <w:t>.</w:t>
        </w:r>
        <w:proofErr w:type="spellStart"/>
        <w:r w:rsidR="008A1F94" w:rsidRPr="0056543C">
          <w:rPr>
            <w:rStyle w:val="a3"/>
            <w:i/>
            <w:sz w:val="24"/>
            <w:szCs w:val="24"/>
            <w:lang w:val="en-US"/>
          </w:rPr>
          <w:t>ru</w:t>
        </w:r>
        <w:proofErr w:type="spellEnd"/>
      </w:hyperlink>
    </w:p>
    <w:p w:rsidR="00D201BF" w:rsidRDefault="00E9012A" w:rsidP="003B12EB">
      <w:pPr>
        <w:ind w:firstLine="397"/>
        <w:rPr>
          <w:sz w:val="24"/>
          <w:szCs w:val="24"/>
        </w:rPr>
      </w:pPr>
      <w:r>
        <w:rPr>
          <w:sz w:val="24"/>
          <w:szCs w:val="24"/>
        </w:rPr>
        <w:t>В настоящее время</w:t>
      </w:r>
      <w:r w:rsidR="00370FE2" w:rsidRPr="00370FE2">
        <w:rPr>
          <w:sz w:val="24"/>
          <w:szCs w:val="24"/>
        </w:rPr>
        <w:t xml:space="preserve"> </w:t>
      </w:r>
      <w:r w:rsidR="00370FE2">
        <w:rPr>
          <w:sz w:val="24"/>
          <w:szCs w:val="24"/>
        </w:rPr>
        <w:t>со</w:t>
      </w:r>
      <w:r w:rsidR="00370FE2" w:rsidRPr="00370FE2">
        <w:rPr>
          <w:sz w:val="24"/>
          <w:szCs w:val="24"/>
        </w:rPr>
        <w:t>полимеры на основе</w:t>
      </w:r>
      <w:r w:rsidR="00370FE2">
        <w:rPr>
          <w:sz w:val="24"/>
          <w:szCs w:val="24"/>
        </w:rPr>
        <w:t xml:space="preserve"> </w:t>
      </w:r>
      <w:proofErr w:type="spellStart"/>
      <w:r w:rsidR="00370FE2">
        <w:rPr>
          <w:sz w:val="24"/>
          <w:szCs w:val="24"/>
        </w:rPr>
        <w:t>полиэтиленгликоля</w:t>
      </w:r>
      <w:proofErr w:type="spellEnd"/>
      <w:r w:rsidR="00370FE2">
        <w:rPr>
          <w:sz w:val="24"/>
          <w:szCs w:val="24"/>
        </w:rPr>
        <w:t xml:space="preserve"> (ПЭГ) </w:t>
      </w:r>
      <w:r w:rsidR="00370FE2" w:rsidRPr="00370FE2">
        <w:rPr>
          <w:sz w:val="24"/>
          <w:szCs w:val="24"/>
        </w:rPr>
        <w:t xml:space="preserve">активно применяются в качестве исходных материалов для изготовления </w:t>
      </w:r>
      <w:r w:rsidR="00370FE2">
        <w:rPr>
          <w:sz w:val="24"/>
          <w:szCs w:val="24"/>
        </w:rPr>
        <w:t>изделий м</w:t>
      </w:r>
      <w:r w:rsidR="003B12EB">
        <w:rPr>
          <w:sz w:val="24"/>
          <w:szCs w:val="24"/>
        </w:rPr>
        <w:t xml:space="preserve">едицинского назначения, таких как </w:t>
      </w:r>
      <w:proofErr w:type="spellStart"/>
      <w:r w:rsidR="003B12EB" w:rsidRPr="003B12EB">
        <w:rPr>
          <w:sz w:val="24"/>
          <w:szCs w:val="24"/>
        </w:rPr>
        <w:t>скаффолд</w:t>
      </w:r>
      <w:r w:rsidR="003B12EB">
        <w:rPr>
          <w:sz w:val="24"/>
          <w:szCs w:val="24"/>
        </w:rPr>
        <w:t>ы</w:t>
      </w:r>
      <w:proofErr w:type="spellEnd"/>
      <w:r w:rsidR="003B12EB">
        <w:rPr>
          <w:sz w:val="24"/>
          <w:szCs w:val="24"/>
        </w:rPr>
        <w:t xml:space="preserve"> для тканевой инженерии и </w:t>
      </w:r>
      <w:r w:rsidR="003B12EB" w:rsidRPr="003B12EB">
        <w:rPr>
          <w:sz w:val="24"/>
          <w:szCs w:val="24"/>
        </w:rPr>
        <w:t>имплантат</w:t>
      </w:r>
      <w:r w:rsidR="003B12EB">
        <w:rPr>
          <w:sz w:val="24"/>
          <w:szCs w:val="24"/>
        </w:rPr>
        <w:t>ы</w:t>
      </w:r>
      <w:r w:rsidR="00D201BF" w:rsidRPr="00E9012A">
        <w:rPr>
          <w:sz w:val="24"/>
          <w:szCs w:val="24"/>
        </w:rPr>
        <w:t>.</w:t>
      </w:r>
      <w:r w:rsidR="0056543C" w:rsidRPr="00E9012A">
        <w:rPr>
          <w:sz w:val="24"/>
          <w:szCs w:val="24"/>
        </w:rPr>
        <w:t xml:space="preserve"> </w:t>
      </w:r>
      <w:r w:rsidR="0056543C" w:rsidRPr="003B12EB">
        <w:rPr>
          <w:sz w:val="24"/>
          <w:szCs w:val="24"/>
        </w:rPr>
        <w:t xml:space="preserve">Для биомедицинских каркасов </w:t>
      </w:r>
      <w:proofErr w:type="spellStart"/>
      <w:r w:rsidR="00785FAA" w:rsidRPr="003B12EB">
        <w:rPr>
          <w:sz w:val="24"/>
          <w:szCs w:val="24"/>
        </w:rPr>
        <w:t>био</w:t>
      </w:r>
      <w:r w:rsidR="0056543C" w:rsidRPr="003B12EB">
        <w:rPr>
          <w:sz w:val="24"/>
          <w:szCs w:val="24"/>
        </w:rPr>
        <w:t>разлагаемые</w:t>
      </w:r>
      <w:proofErr w:type="spellEnd"/>
      <w:r w:rsidR="0056543C" w:rsidRPr="003B12EB">
        <w:rPr>
          <w:sz w:val="24"/>
          <w:szCs w:val="24"/>
        </w:rPr>
        <w:t xml:space="preserve"> </w:t>
      </w:r>
      <w:r w:rsidR="00785FAA" w:rsidRPr="003B12EB">
        <w:rPr>
          <w:sz w:val="24"/>
          <w:szCs w:val="24"/>
        </w:rPr>
        <w:t xml:space="preserve">биосовместимые </w:t>
      </w:r>
      <w:r w:rsidR="0056543C" w:rsidRPr="003B12EB">
        <w:rPr>
          <w:sz w:val="24"/>
          <w:szCs w:val="24"/>
        </w:rPr>
        <w:t xml:space="preserve">полимеры особенно привлекательны </w:t>
      </w:r>
      <w:r w:rsidR="00447C70" w:rsidRPr="003B12EB">
        <w:rPr>
          <w:sz w:val="24"/>
          <w:szCs w:val="24"/>
        </w:rPr>
        <w:t>благодаря</w:t>
      </w:r>
      <w:r w:rsidR="00785FAA" w:rsidRPr="003B12EB">
        <w:rPr>
          <w:sz w:val="24"/>
          <w:szCs w:val="24"/>
        </w:rPr>
        <w:t xml:space="preserve"> возможности настройки требуемых механических свойств, морфологии, а также за счет возможности резорбции с образованием </w:t>
      </w:r>
      <w:proofErr w:type="spellStart"/>
      <w:r w:rsidR="00785FAA" w:rsidRPr="003B12EB">
        <w:rPr>
          <w:sz w:val="24"/>
          <w:szCs w:val="24"/>
        </w:rPr>
        <w:t>нативного</w:t>
      </w:r>
      <w:proofErr w:type="spellEnd"/>
      <w:r w:rsidR="00785FAA" w:rsidRPr="003B12EB">
        <w:rPr>
          <w:sz w:val="24"/>
          <w:szCs w:val="24"/>
        </w:rPr>
        <w:t xml:space="preserve"> внеклеточн</w:t>
      </w:r>
      <w:r w:rsidR="0024624B" w:rsidRPr="003B12EB">
        <w:rPr>
          <w:sz w:val="24"/>
          <w:szCs w:val="24"/>
        </w:rPr>
        <w:t>ого</w:t>
      </w:r>
      <w:r w:rsidR="00785FAA" w:rsidRPr="003B12EB">
        <w:rPr>
          <w:sz w:val="24"/>
          <w:szCs w:val="24"/>
        </w:rPr>
        <w:t xml:space="preserve"> матрикса </w:t>
      </w:r>
      <w:r w:rsidR="0056543C" w:rsidRPr="003B12EB">
        <w:rPr>
          <w:sz w:val="24"/>
          <w:szCs w:val="24"/>
        </w:rPr>
        <w:t>[1].</w:t>
      </w:r>
    </w:p>
    <w:p w:rsidR="00C50CCD" w:rsidRPr="00C50CCD" w:rsidRDefault="003B12EB" w:rsidP="00EB0383">
      <w:pPr>
        <w:ind w:firstLine="397"/>
        <w:rPr>
          <w:sz w:val="24"/>
          <w:szCs w:val="24"/>
        </w:rPr>
      </w:pPr>
      <w:r w:rsidRPr="00E9012A">
        <w:rPr>
          <w:sz w:val="24"/>
          <w:szCs w:val="24"/>
        </w:rPr>
        <w:t>Трехмерная (3</w:t>
      </w:r>
      <w:r w:rsidRPr="00E9012A">
        <w:rPr>
          <w:sz w:val="24"/>
          <w:szCs w:val="24"/>
          <w:lang w:val="en-US"/>
        </w:rPr>
        <w:t>D</w:t>
      </w:r>
      <w:r w:rsidRPr="00E9012A">
        <w:rPr>
          <w:sz w:val="24"/>
          <w:szCs w:val="24"/>
        </w:rPr>
        <w:t xml:space="preserve">) </w:t>
      </w:r>
      <w:proofErr w:type="spellStart"/>
      <w:r w:rsidRPr="00E9012A">
        <w:rPr>
          <w:sz w:val="24"/>
          <w:szCs w:val="24"/>
        </w:rPr>
        <w:t>биопечать</w:t>
      </w:r>
      <w:proofErr w:type="spellEnd"/>
      <w:r w:rsidRPr="00E9012A">
        <w:rPr>
          <w:sz w:val="24"/>
          <w:szCs w:val="24"/>
        </w:rPr>
        <w:t xml:space="preserve"> дает возможность быстрого создания конструкций со сложной архитектурой</w:t>
      </w:r>
      <w:r w:rsidR="005A6057" w:rsidRPr="005A6057">
        <w:rPr>
          <w:sz w:val="24"/>
          <w:szCs w:val="24"/>
        </w:rPr>
        <w:t xml:space="preserve"> </w:t>
      </w:r>
      <w:r w:rsidR="005A6057" w:rsidRPr="00E9012A">
        <w:rPr>
          <w:sz w:val="24"/>
          <w:szCs w:val="24"/>
        </w:rPr>
        <w:t>требуемой морфологии</w:t>
      </w:r>
      <w:r w:rsidR="005A6057" w:rsidRPr="005A6057">
        <w:rPr>
          <w:sz w:val="24"/>
          <w:szCs w:val="24"/>
        </w:rPr>
        <w:t xml:space="preserve">, </w:t>
      </w:r>
      <w:r w:rsidR="005A6057">
        <w:rPr>
          <w:sz w:val="24"/>
          <w:szCs w:val="24"/>
        </w:rPr>
        <w:t>за счет послойного высокоточного построения каркаса</w:t>
      </w:r>
      <w:r w:rsidRPr="00E9012A">
        <w:rPr>
          <w:sz w:val="24"/>
          <w:szCs w:val="24"/>
        </w:rPr>
        <w:t xml:space="preserve"> </w:t>
      </w:r>
      <w:r w:rsidR="006738D1" w:rsidRPr="00E9012A">
        <w:rPr>
          <w:sz w:val="24"/>
          <w:szCs w:val="24"/>
        </w:rPr>
        <w:t>с клеточными культурами</w:t>
      </w:r>
      <w:r w:rsidR="005A6057">
        <w:rPr>
          <w:sz w:val="24"/>
          <w:szCs w:val="24"/>
        </w:rPr>
        <w:t>.</w:t>
      </w:r>
      <w:r w:rsidR="005A6057" w:rsidRPr="005A6057">
        <w:rPr>
          <w:sz w:val="24"/>
          <w:szCs w:val="24"/>
        </w:rPr>
        <w:t xml:space="preserve"> </w:t>
      </w:r>
      <w:r w:rsidR="00EB0383">
        <w:rPr>
          <w:sz w:val="24"/>
          <w:szCs w:val="24"/>
        </w:rPr>
        <w:t xml:space="preserve"> К </w:t>
      </w:r>
      <w:proofErr w:type="spellStart"/>
      <w:r w:rsidR="00EB0383">
        <w:rPr>
          <w:sz w:val="24"/>
          <w:szCs w:val="24"/>
        </w:rPr>
        <w:t>биочернилам</w:t>
      </w:r>
      <w:proofErr w:type="spellEnd"/>
      <w:r w:rsidR="00EB0383">
        <w:rPr>
          <w:sz w:val="24"/>
          <w:szCs w:val="24"/>
        </w:rPr>
        <w:t xml:space="preserve"> в области тканевой инженерии предъявляют высокие требования, поэтому </w:t>
      </w:r>
      <w:r w:rsidR="00F80FCF" w:rsidRPr="00E9012A">
        <w:rPr>
          <w:sz w:val="24"/>
          <w:szCs w:val="24"/>
        </w:rPr>
        <w:t xml:space="preserve">важной задачей </w:t>
      </w:r>
      <w:r w:rsidR="006738D1" w:rsidRPr="00E9012A">
        <w:rPr>
          <w:sz w:val="24"/>
          <w:szCs w:val="24"/>
        </w:rPr>
        <w:t xml:space="preserve">остается </w:t>
      </w:r>
      <w:r w:rsidR="00576BB3" w:rsidRPr="00E9012A">
        <w:rPr>
          <w:sz w:val="24"/>
          <w:szCs w:val="24"/>
        </w:rPr>
        <w:t>разрабо</w:t>
      </w:r>
      <w:r w:rsidR="00590BE3" w:rsidRPr="00E9012A">
        <w:rPr>
          <w:sz w:val="24"/>
          <w:szCs w:val="24"/>
        </w:rPr>
        <w:t>т</w:t>
      </w:r>
      <w:r w:rsidR="00576BB3" w:rsidRPr="00E9012A">
        <w:rPr>
          <w:sz w:val="24"/>
          <w:szCs w:val="24"/>
        </w:rPr>
        <w:t>ка</w:t>
      </w:r>
      <w:r w:rsidR="006738D1" w:rsidRPr="00E9012A">
        <w:rPr>
          <w:sz w:val="24"/>
          <w:szCs w:val="24"/>
        </w:rPr>
        <w:t xml:space="preserve"> новых</w:t>
      </w:r>
      <w:r w:rsidR="00590BE3" w:rsidRPr="00E9012A">
        <w:rPr>
          <w:sz w:val="24"/>
          <w:szCs w:val="24"/>
        </w:rPr>
        <w:t xml:space="preserve"> </w:t>
      </w:r>
      <w:r w:rsidR="006738D1" w:rsidRPr="00E9012A">
        <w:rPr>
          <w:sz w:val="24"/>
          <w:szCs w:val="24"/>
        </w:rPr>
        <w:t>материалов для данного применения.</w:t>
      </w:r>
      <w:r w:rsidR="00A5743D" w:rsidRPr="00E9012A">
        <w:rPr>
          <w:sz w:val="24"/>
          <w:szCs w:val="24"/>
        </w:rPr>
        <w:t xml:space="preserve"> </w:t>
      </w:r>
      <w:r w:rsidR="00590BE3" w:rsidRPr="00E9012A">
        <w:rPr>
          <w:sz w:val="24"/>
          <w:szCs w:val="24"/>
        </w:rPr>
        <w:t xml:space="preserve">Термочувствительные гидрогели на основе </w:t>
      </w:r>
      <w:r w:rsidR="00A5743D" w:rsidRPr="00E9012A">
        <w:rPr>
          <w:sz w:val="24"/>
          <w:szCs w:val="24"/>
        </w:rPr>
        <w:t xml:space="preserve">сополимеров </w:t>
      </w:r>
      <w:r w:rsidR="00590BE3" w:rsidRPr="00E9012A">
        <w:rPr>
          <w:sz w:val="24"/>
          <w:szCs w:val="24"/>
        </w:rPr>
        <w:t xml:space="preserve">этиленгликоля </w:t>
      </w:r>
      <w:r w:rsidR="00A5743D" w:rsidRPr="00E9012A">
        <w:rPr>
          <w:sz w:val="24"/>
          <w:szCs w:val="24"/>
        </w:rPr>
        <w:t xml:space="preserve">и </w:t>
      </w:r>
      <w:proofErr w:type="spellStart"/>
      <w:r w:rsidR="00A5743D" w:rsidRPr="00E9012A">
        <w:rPr>
          <w:sz w:val="24"/>
          <w:szCs w:val="24"/>
        </w:rPr>
        <w:t>лактида</w:t>
      </w:r>
      <w:proofErr w:type="spellEnd"/>
      <w:r w:rsidR="00590BE3" w:rsidRPr="00E9012A">
        <w:rPr>
          <w:sz w:val="24"/>
          <w:szCs w:val="24"/>
        </w:rPr>
        <w:t xml:space="preserve"> являются перспективны</w:t>
      </w:r>
      <w:r w:rsidR="00A5743D" w:rsidRPr="00E9012A">
        <w:rPr>
          <w:sz w:val="24"/>
          <w:szCs w:val="24"/>
        </w:rPr>
        <w:t xml:space="preserve">ми благодаря возможности регулирования температуры золь-гель перехода, механических свойств будущего каркаса, </w:t>
      </w:r>
      <w:proofErr w:type="spellStart"/>
      <w:r w:rsidR="00A5743D" w:rsidRPr="00E9012A">
        <w:rPr>
          <w:sz w:val="24"/>
          <w:szCs w:val="24"/>
        </w:rPr>
        <w:t>биосовместимости</w:t>
      </w:r>
      <w:proofErr w:type="spellEnd"/>
      <w:r w:rsidR="00A5743D" w:rsidRPr="00E9012A">
        <w:rPr>
          <w:sz w:val="24"/>
          <w:szCs w:val="24"/>
        </w:rPr>
        <w:t xml:space="preserve"> и </w:t>
      </w:r>
      <w:proofErr w:type="spellStart"/>
      <w:r w:rsidR="00A5743D" w:rsidRPr="00E9012A">
        <w:rPr>
          <w:sz w:val="24"/>
          <w:szCs w:val="24"/>
        </w:rPr>
        <w:t>резорбируемости</w:t>
      </w:r>
      <w:proofErr w:type="spellEnd"/>
      <w:r w:rsidR="00590BE3" w:rsidRPr="00E9012A">
        <w:rPr>
          <w:sz w:val="24"/>
          <w:szCs w:val="24"/>
        </w:rPr>
        <w:t xml:space="preserve"> </w:t>
      </w:r>
      <w:r w:rsidR="003B7DC5" w:rsidRPr="00E9012A">
        <w:rPr>
          <w:sz w:val="24"/>
          <w:szCs w:val="24"/>
        </w:rPr>
        <w:t>[</w:t>
      </w:r>
      <w:r w:rsidR="009A333C" w:rsidRPr="00E9012A">
        <w:rPr>
          <w:sz w:val="24"/>
          <w:szCs w:val="24"/>
        </w:rPr>
        <w:t>2</w:t>
      </w:r>
      <w:r w:rsidR="003B7DC5" w:rsidRPr="00E9012A">
        <w:rPr>
          <w:sz w:val="24"/>
          <w:szCs w:val="24"/>
        </w:rPr>
        <w:t>].</w:t>
      </w:r>
    </w:p>
    <w:p w:rsidR="00472413" w:rsidRDefault="00A5743D" w:rsidP="00472413">
      <w:pPr>
        <w:ind w:firstLine="397"/>
        <w:rPr>
          <w:sz w:val="24"/>
          <w:szCs w:val="24"/>
        </w:rPr>
      </w:pPr>
      <w:r>
        <w:rPr>
          <w:sz w:val="24"/>
          <w:szCs w:val="24"/>
        </w:rPr>
        <w:t>В настоящей работе б</w:t>
      </w:r>
      <w:r w:rsidR="00C50CCD" w:rsidRPr="00C50CCD">
        <w:rPr>
          <w:sz w:val="24"/>
          <w:szCs w:val="24"/>
        </w:rPr>
        <w:t xml:space="preserve">ыла </w:t>
      </w:r>
      <w:r w:rsidR="00472413">
        <w:rPr>
          <w:sz w:val="24"/>
          <w:szCs w:val="24"/>
        </w:rPr>
        <w:t>синтезирована</w:t>
      </w:r>
      <w:r w:rsidR="00C50CCD" w:rsidRPr="00C50CCD">
        <w:rPr>
          <w:sz w:val="24"/>
          <w:szCs w:val="24"/>
        </w:rPr>
        <w:t xml:space="preserve"> серия тройных блок-сополимеров </w:t>
      </w:r>
      <w:r w:rsidR="00F96F49">
        <w:rPr>
          <w:sz w:val="24"/>
          <w:szCs w:val="24"/>
        </w:rPr>
        <w:t>(</w:t>
      </w:r>
      <w:r>
        <w:rPr>
          <w:sz w:val="24"/>
          <w:szCs w:val="24"/>
        </w:rPr>
        <w:t>поли</w:t>
      </w:r>
      <w:proofErr w:type="gramStart"/>
      <w:r w:rsidR="00F96F49">
        <w:rPr>
          <w:sz w:val="24"/>
          <w:szCs w:val="24"/>
        </w:rPr>
        <w:t>)</w:t>
      </w:r>
      <w:proofErr w:type="spellStart"/>
      <w:r w:rsidR="00F96F49">
        <w:rPr>
          <w:sz w:val="24"/>
          <w:szCs w:val="24"/>
        </w:rPr>
        <w:t>л</w:t>
      </w:r>
      <w:proofErr w:type="gramEnd"/>
      <w:r w:rsidR="00F96F49">
        <w:rPr>
          <w:sz w:val="24"/>
          <w:szCs w:val="24"/>
        </w:rPr>
        <w:t>актид</w:t>
      </w:r>
      <w:proofErr w:type="spellEnd"/>
      <w:r w:rsidR="00F96F49">
        <w:rPr>
          <w:sz w:val="24"/>
          <w:szCs w:val="24"/>
        </w:rPr>
        <w:t>-б-</w:t>
      </w:r>
      <w:proofErr w:type="spellStart"/>
      <w:r w:rsidR="00F96F49">
        <w:rPr>
          <w:sz w:val="24"/>
          <w:szCs w:val="24"/>
        </w:rPr>
        <w:t>этилегликоль</w:t>
      </w:r>
      <w:proofErr w:type="spellEnd"/>
      <w:r w:rsidR="00F96F49">
        <w:rPr>
          <w:sz w:val="24"/>
          <w:szCs w:val="24"/>
        </w:rPr>
        <w:t>-б-</w:t>
      </w:r>
      <w:proofErr w:type="spellStart"/>
      <w:r>
        <w:rPr>
          <w:sz w:val="24"/>
          <w:szCs w:val="24"/>
        </w:rPr>
        <w:t>лактид</w:t>
      </w:r>
      <w:proofErr w:type="spellEnd"/>
      <w:r>
        <w:rPr>
          <w:sz w:val="24"/>
          <w:szCs w:val="24"/>
        </w:rPr>
        <w:t xml:space="preserve"> </w:t>
      </w:r>
      <w:r w:rsidR="00C50CCD" w:rsidRPr="00C50CCD">
        <w:rPr>
          <w:sz w:val="24"/>
          <w:szCs w:val="24"/>
        </w:rPr>
        <w:t>с</w:t>
      </w:r>
      <w:r>
        <w:rPr>
          <w:sz w:val="24"/>
          <w:szCs w:val="24"/>
        </w:rPr>
        <w:t xml:space="preserve"> различной</w:t>
      </w:r>
      <w:r w:rsidR="00C50CCD" w:rsidRPr="00C50CCD">
        <w:rPr>
          <w:sz w:val="24"/>
          <w:szCs w:val="24"/>
        </w:rPr>
        <w:t xml:space="preserve"> степенью</w:t>
      </w:r>
      <w:r>
        <w:rPr>
          <w:sz w:val="24"/>
          <w:szCs w:val="24"/>
        </w:rPr>
        <w:t xml:space="preserve"> полимеризации</w:t>
      </w:r>
      <w:r w:rsidR="00C50CCD" w:rsidRPr="00C50CCD">
        <w:rPr>
          <w:sz w:val="24"/>
          <w:szCs w:val="24"/>
        </w:rPr>
        <w:t xml:space="preserve"> </w:t>
      </w:r>
      <w:proofErr w:type="spellStart"/>
      <w:r w:rsidR="00C50CCD" w:rsidRPr="00C50CCD">
        <w:rPr>
          <w:sz w:val="24"/>
          <w:szCs w:val="24"/>
        </w:rPr>
        <w:t>полиэтилен</w:t>
      </w:r>
      <w:r>
        <w:rPr>
          <w:sz w:val="24"/>
          <w:szCs w:val="24"/>
        </w:rPr>
        <w:t>гликоля</w:t>
      </w:r>
      <w:proofErr w:type="spellEnd"/>
      <w:r w:rsidR="00E2167D">
        <w:rPr>
          <w:sz w:val="24"/>
          <w:szCs w:val="24"/>
        </w:rPr>
        <w:t xml:space="preserve"> (ПЭГ)</w:t>
      </w:r>
      <w:r w:rsidR="00C50CCD" w:rsidRPr="00C50CC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C50CCD" w:rsidRPr="00C50CCD">
        <w:rPr>
          <w:sz w:val="24"/>
          <w:szCs w:val="24"/>
        </w:rPr>
        <w:t>104</w:t>
      </w:r>
      <w:r>
        <w:rPr>
          <w:sz w:val="24"/>
          <w:szCs w:val="24"/>
        </w:rPr>
        <w:t xml:space="preserve">, </w:t>
      </w:r>
      <w:r w:rsidR="00C50CCD" w:rsidRPr="00C50CCD">
        <w:rPr>
          <w:sz w:val="24"/>
          <w:szCs w:val="24"/>
        </w:rPr>
        <w:t>45</w:t>
      </w:r>
      <w:r>
        <w:rPr>
          <w:sz w:val="24"/>
          <w:szCs w:val="24"/>
        </w:rPr>
        <w:t>) и</w:t>
      </w:r>
      <w:r w:rsidR="00F96F49">
        <w:rPr>
          <w:sz w:val="24"/>
          <w:szCs w:val="24"/>
        </w:rPr>
        <w:t xml:space="preserve"> двумя типами </w:t>
      </w:r>
      <w:proofErr w:type="spellStart"/>
      <w:r w:rsidR="00F96F49">
        <w:rPr>
          <w:sz w:val="24"/>
          <w:szCs w:val="24"/>
        </w:rPr>
        <w:t>лактида</w:t>
      </w:r>
      <w:proofErr w:type="spellEnd"/>
      <w:r w:rsidR="00F96F49">
        <w:rPr>
          <w:sz w:val="24"/>
          <w:szCs w:val="24"/>
        </w:rPr>
        <w:t xml:space="preserve">: кристаллизующийся </w:t>
      </w:r>
      <w:r w:rsidR="00472413">
        <w:rPr>
          <w:sz w:val="24"/>
          <w:szCs w:val="24"/>
        </w:rPr>
        <w:t>L-</w:t>
      </w:r>
      <w:proofErr w:type="spellStart"/>
      <w:r w:rsidR="00472413">
        <w:rPr>
          <w:sz w:val="24"/>
          <w:szCs w:val="24"/>
        </w:rPr>
        <w:t>лактид</w:t>
      </w:r>
      <w:proofErr w:type="spellEnd"/>
      <w:r>
        <w:rPr>
          <w:sz w:val="24"/>
          <w:szCs w:val="24"/>
        </w:rPr>
        <w:t xml:space="preserve"> (11, 23, </w:t>
      </w:r>
      <w:r w:rsidR="00C50CCD" w:rsidRPr="00C50CCD">
        <w:rPr>
          <w:sz w:val="24"/>
          <w:szCs w:val="24"/>
        </w:rPr>
        <w:t>66</w:t>
      </w:r>
      <w:r>
        <w:rPr>
          <w:sz w:val="24"/>
          <w:szCs w:val="24"/>
        </w:rPr>
        <w:t>)</w:t>
      </w:r>
      <w:r w:rsidR="00472413">
        <w:rPr>
          <w:sz w:val="24"/>
          <w:szCs w:val="24"/>
        </w:rPr>
        <w:t xml:space="preserve"> и аморфный </w:t>
      </w:r>
      <w:r w:rsidR="00C50CCD" w:rsidRPr="00C50CCD">
        <w:rPr>
          <w:sz w:val="24"/>
          <w:szCs w:val="24"/>
        </w:rPr>
        <w:t>D,L-</w:t>
      </w:r>
      <w:proofErr w:type="spellStart"/>
      <w:r w:rsidR="00C50CCD" w:rsidRPr="00C50CCD">
        <w:rPr>
          <w:sz w:val="24"/>
          <w:szCs w:val="24"/>
        </w:rPr>
        <w:t>лактид</w:t>
      </w:r>
      <w:proofErr w:type="spellEnd"/>
      <w:r w:rsidR="00C50CCD" w:rsidRPr="00C50CCD">
        <w:rPr>
          <w:sz w:val="24"/>
          <w:szCs w:val="24"/>
        </w:rPr>
        <w:t xml:space="preserve"> </w:t>
      </w:r>
      <w:r w:rsidR="00472413">
        <w:rPr>
          <w:sz w:val="24"/>
          <w:szCs w:val="24"/>
        </w:rPr>
        <w:t>(11, 25,</w:t>
      </w:r>
      <w:r w:rsidR="00C50CCD" w:rsidRPr="00C50CCD">
        <w:rPr>
          <w:sz w:val="24"/>
          <w:szCs w:val="24"/>
        </w:rPr>
        <w:t xml:space="preserve"> 52</w:t>
      </w:r>
      <w:r w:rsidR="00472413">
        <w:rPr>
          <w:sz w:val="24"/>
          <w:szCs w:val="24"/>
        </w:rPr>
        <w:t>)</w:t>
      </w:r>
      <w:r w:rsidR="00C50CCD" w:rsidRPr="00C50CCD">
        <w:rPr>
          <w:sz w:val="24"/>
          <w:szCs w:val="24"/>
        </w:rPr>
        <w:t xml:space="preserve">. </w:t>
      </w:r>
      <w:r w:rsidR="00472413">
        <w:rPr>
          <w:sz w:val="24"/>
          <w:szCs w:val="24"/>
        </w:rPr>
        <w:t xml:space="preserve">Синтез проводили в расплаве с использованием </w:t>
      </w:r>
      <w:proofErr w:type="spellStart"/>
      <w:r w:rsidR="00472413" w:rsidRPr="00452AF3">
        <w:rPr>
          <w:sz w:val="24"/>
          <w:szCs w:val="24"/>
        </w:rPr>
        <w:t>октаноата</w:t>
      </w:r>
      <w:proofErr w:type="spellEnd"/>
      <w:r w:rsidR="00472413">
        <w:rPr>
          <w:sz w:val="24"/>
          <w:szCs w:val="24"/>
        </w:rPr>
        <w:t xml:space="preserve"> олова в качестве катализатора и в растворе с использованием </w:t>
      </w:r>
      <w:r w:rsidR="0024624B">
        <w:rPr>
          <w:sz w:val="24"/>
          <w:szCs w:val="24"/>
        </w:rPr>
        <w:t>1,8-Диазабицикло</w:t>
      </w:r>
      <w:r w:rsidR="0024624B" w:rsidRPr="0024624B">
        <w:rPr>
          <w:sz w:val="24"/>
          <w:szCs w:val="24"/>
        </w:rPr>
        <w:t>(</w:t>
      </w:r>
      <w:r w:rsidR="0024624B">
        <w:rPr>
          <w:sz w:val="24"/>
          <w:szCs w:val="24"/>
        </w:rPr>
        <w:t>5.4.0</w:t>
      </w:r>
      <w:r w:rsidR="0024624B" w:rsidRPr="0024624B">
        <w:rPr>
          <w:sz w:val="24"/>
          <w:szCs w:val="24"/>
        </w:rPr>
        <w:t>)</w:t>
      </w:r>
      <w:r w:rsidR="00452AF3" w:rsidRPr="00452AF3">
        <w:rPr>
          <w:sz w:val="24"/>
          <w:szCs w:val="24"/>
        </w:rPr>
        <w:t>ундец-7-ен</w:t>
      </w:r>
      <w:r w:rsidR="00472413">
        <w:rPr>
          <w:sz w:val="24"/>
          <w:szCs w:val="24"/>
        </w:rPr>
        <w:t xml:space="preserve">. </w:t>
      </w:r>
      <w:r w:rsidR="00C50CCD" w:rsidRPr="00C50CCD">
        <w:rPr>
          <w:sz w:val="24"/>
          <w:szCs w:val="24"/>
        </w:rPr>
        <w:t xml:space="preserve">Значение индекса </w:t>
      </w:r>
      <w:proofErr w:type="spellStart"/>
      <w:r w:rsidR="00C50CCD" w:rsidRPr="00C50CCD">
        <w:rPr>
          <w:sz w:val="24"/>
          <w:szCs w:val="24"/>
        </w:rPr>
        <w:t>полидисперсности</w:t>
      </w:r>
      <w:proofErr w:type="spellEnd"/>
      <w:r w:rsidR="00C50CCD" w:rsidRPr="00C50CCD">
        <w:rPr>
          <w:sz w:val="24"/>
          <w:szCs w:val="24"/>
        </w:rPr>
        <w:t xml:space="preserve"> </w:t>
      </w:r>
      <w:r w:rsidR="00472413">
        <w:rPr>
          <w:sz w:val="24"/>
          <w:szCs w:val="24"/>
        </w:rPr>
        <w:t xml:space="preserve">во всех случаях </w:t>
      </w:r>
      <w:r w:rsidR="00C50CCD" w:rsidRPr="00C50CCD">
        <w:rPr>
          <w:sz w:val="24"/>
          <w:szCs w:val="24"/>
        </w:rPr>
        <w:t>не превышало 1,3. Структура</w:t>
      </w:r>
      <w:r w:rsidR="00472413">
        <w:rPr>
          <w:sz w:val="24"/>
          <w:szCs w:val="24"/>
        </w:rPr>
        <w:t xml:space="preserve"> сополимеров</w:t>
      </w:r>
      <w:r w:rsidR="00C50CCD" w:rsidRPr="00C50CCD">
        <w:rPr>
          <w:sz w:val="24"/>
          <w:szCs w:val="24"/>
        </w:rPr>
        <w:t xml:space="preserve"> и молекулярно-массовые характеристики были </w:t>
      </w:r>
      <w:r w:rsidR="00472413">
        <w:rPr>
          <w:sz w:val="24"/>
          <w:szCs w:val="24"/>
        </w:rPr>
        <w:t>определены</w:t>
      </w:r>
      <w:r w:rsidR="00C50CCD" w:rsidRPr="00C50CCD">
        <w:rPr>
          <w:sz w:val="24"/>
          <w:szCs w:val="24"/>
        </w:rPr>
        <w:t xml:space="preserve"> методами </w:t>
      </w:r>
      <w:proofErr w:type="gramStart"/>
      <w:r w:rsidR="00C50CCD" w:rsidRPr="00C50CCD">
        <w:rPr>
          <w:sz w:val="24"/>
          <w:szCs w:val="24"/>
        </w:rPr>
        <w:t>гель-проникающей</w:t>
      </w:r>
      <w:proofErr w:type="gramEnd"/>
      <w:r w:rsidR="00C50CCD" w:rsidRPr="00C50CCD">
        <w:rPr>
          <w:sz w:val="24"/>
          <w:szCs w:val="24"/>
        </w:rPr>
        <w:t xml:space="preserve"> хроматографии и </w:t>
      </w:r>
      <w:r w:rsidR="00C50CCD" w:rsidRPr="00C50CCD">
        <w:rPr>
          <w:sz w:val="24"/>
          <w:szCs w:val="24"/>
          <w:vertAlign w:val="superscript"/>
        </w:rPr>
        <w:t>1</w:t>
      </w:r>
      <w:r w:rsidR="00C50CCD" w:rsidRPr="00C50CCD">
        <w:rPr>
          <w:sz w:val="24"/>
          <w:szCs w:val="24"/>
        </w:rPr>
        <w:t xml:space="preserve">Н-ЯМР-спектроскопии. </w:t>
      </w:r>
    </w:p>
    <w:p w:rsidR="009A333C" w:rsidRPr="00447C70" w:rsidRDefault="00472413" w:rsidP="00447C70">
      <w:pPr>
        <w:ind w:firstLine="397"/>
        <w:rPr>
          <w:bCs/>
          <w:sz w:val="24"/>
          <w:szCs w:val="24"/>
        </w:rPr>
      </w:pPr>
      <w:r>
        <w:rPr>
          <w:sz w:val="24"/>
          <w:szCs w:val="24"/>
        </w:rPr>
        <w:t xml:space="preserve">На основе синтезированных сополимеров были получены суспензии </w:t>
      </w:r>
      <w:r>
        <w:rPr>
          <w:bCs/>
          <w:sz w:val="24"/>
          <w:szCs w:val="24"/>
        </w:rPr>
        <w:t>в водной среде</w:t>
      </w:r>
      <w:r w:rsidR="00C50CCD" w:rsidRPr="00C50CCD">
        <w:rPr>
          <w:bCs/>
          <w:sz w:val="24"/>
          <w:szCs w:val="24"/>
        </w:rPr>
        <w:t xml:space="preserve"> </w:t>
      </w:r>
      <w:r w:rsidRPr="00C50CCD">
        <w:rPr>
          <w:bCs/>
          <w:sz w:val="24"/>
          <w:szCs w:val="24"/>
        </w:rPr>
        <w:t>при комнатной темпера</w:t>
      </w:r>
      <w:r>
        <w:rPr>
          <w:bCs/>
          <w:sz w:val="24"/>
          <w:szCs w:val="24"/>
        </w:rPr>
        <w:t>туре</w:t>
      </w:r>
      <w:r w:rsidR="00C74764">
        <w:rPr>
          <w:bCs/>
          <w:sz w:val="24"/>
          <w:szCs w:val="24"/>
        </w:rPr>
        <w:t xml:space="preserve">. </w:t>
      </w:r>
      <w:r w:rsidR="00F96F49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роцесс гелеобразования</w:t>
      </w:r>
      <w:r w:rsidR="00F96F49">
        <w:rPr>
          <w:bCs/>
          <w:sz w:val="24"/>
          <w:szCs w:val="24"/>
        </w:rPr>
        <w:t xml:space="preserve"> исследовали</w:t>
      </w:r>
      <w:r w:rsidR="00683BCA">
        <w:rPr>
          <w:bCs/>
          <w:sz w:val="24"/>
          <w:szCs w:val="24"/>
        </w:rPr>
        <w:t xml:space="preserve"> при нагревании, были</w:t>
      </w:r>
      <w:r>
        <w:rPr>
          <w:bCs/>
          <w:sz w:val="24"/>
          <w:szCs w:val="24"/>
        </w:rPr>
        <w:t xml:space="preserve"> </w:t>
      </w:r>
      <w:r w:rsidR="00683BCA">
        <w:rPr>
          <w:bCs/>
          <w:sz w:val="24"/>
          <w:szCs w:val="24"/>
        </w:rPr>
        <w:t>по</w:t>
      </w:r>
      <w:r>
        <w:rPr>
          <w:bCs/>
          <w:sz w:val="24"/>
          <w:szCs w:val="24"/>
        </w:rPr>
        <w:t>стро</w:t>
      </w:r>
      <w:r w:rsidR="00683BCA">
        <w:rPr>
          <w:bCs/>
          <w:sz w:val="24"/>
          <w:szCs w:val="24"/>
        </w:rPr>
        <w:t>ены</w:t>
      </w:r>
      <w:r w:rsidR="00C50CCD" w:rsidRPr="00C50CCD">
        <w:rPr>
          <w:bCs/>
          <w:sz w:val="24"/>
          <w:szCs w:val="24"/>
        </w:rPr>
        <w:t xml:space="preserve"> фазовые диаграммы</w:t>
      </w:r>
      <w:r w:rsidR="00683BCA">
        <w:rPr>
          <w:bCs/>
          <w:sz w:val="24"/>
          <w:szCs w:val="24"/>
        </w:rPr>
        <w:t xml:space="preserve"> (концентрация, температура)</w:t>
      </w:r>
      <w:r w:rsidR="00C50CCD" w:rsidRPr="00C50CCD">
        <w:rPr>
          <w:bCs/>
          <w:sz w:val="24"/>
          <w:szCs w:val="24"/>
        </w:rPr>
        <w:t xml:space="preserve">. </w:t>
      </w:r>
      <w:r w:rsidR="00447C70">
        <w:rPr>
          <w:bCs/>
          <w:sz w:val="24"/>
          <w:szCs w:val="24"/>
        </w:rPr>
        <w:t>Полученные</w:t>
      </w:r>
      <w:r w:rsidR="00452AF3" w:rsidRPr="00452AF3">
        <w:rPr>
          <w:bCs/>
          <w:sz w:val="24"/>
          <w:szCs w:val="24"/>
        </w:rPr>
        <w:t xml:space="preserve"> сополимеры с соотношением ПЭГ/</w:t>
      </w:r>
      <w:proofErr w:type="spellStart"/>
      <w:r w:rsidR="00452AF3" w:rsidRPr="00452AF3">
        <w:rPr>
          <w:bCs/>
          <w:sz w:val="24"/>
          <w:szCs w:val="24"/>
        </w:rPr>
        <w:t>лактид</w:t>
      </w:r>
      <w:proofErr w:type="spellEnd"/>
      <w:r w:rsidR="00452AF3" w:rsidRPr="00452AF3">
        <w:rPr>
          <w:bCs/>
          <w:sz w:val="24"/>
          <w:szCs w:val="24"/>
        </w:rPr>
        <w:t xml:space="preserve"> больше 0,7</w:t>
      </w:r>
      <w:r w:rsidR="0024624B">
        <w:rPr>
          <w:bCs/>
          <w:sz w:val="24"/>
          <w:szCs w:val="24"/>
        </w:rPr>
        <w:t xml:space="preserve"> образовывали</w:t>
      </w:r>
      <w:r w:rsidR="00452AF3" w:rsidRPr="00452AF3">
        <w:rPr>
          <w:bCs/>
          <w:sz w:val="24"/>
          <w:szCs w:val="24"/>
        </w:rPr>
        <w:t xml:space="preserve"> </w:t>
      </w:r>
      <w:r w:rsidR="0024624B">
        <w:rPr>
          <w:bCs/>
          <w:sz w:val="24"/>
          <w:szCs w:val="24"/>
        </w:rPr>
        <w:t>устойчивую суспензию, способную к гелеобразованию</w:t>
      </w:r>
      <w:r w:rsidR="00452AF3">
        <w:rPr>
          <w:bCs/>
          <w:sz w:val="24"/>
          <w:szCs w:val="24"/>
        </w:rPr>
        <w:t xml:space="preserve">, в то время как </w:t>
      </w:r>
      <w:r w:rsidR="0024624B">
        <w:rPr>
          <w:bCs/>
          <w:sz w:val="24"/>
          <w:szCs w:val="24"/>
        </w:rPr>
        <w:t>сополимеры с</w:t>
      </w:r>
      <w:r w:rsidR="00452AF3">
        <w:rPr>
          <w:bCs/>
          <w:sz w:val="24"/>
          <w:szCs w:val="24"/>
        </w:rPr>
        <w:t xml:space="preserve"> меньш</w:t>
      </w:r>
      <w:r w:rsidR="0024624B">
        <w:rPr>
          <w:bCs/>
          <w:sz w:val="24"/>
          <w:szCs w:val="24"/>
        </w:rPr>
        <w:t>им</w:t>
      </w:r>
      <w:r w:rsidR="00452AF3">
        <w:rPr>
          <w:bCs/>
          <w:sz w:val="24"/>
          <w:szCs w:val="24"/>
        </w:rPr>
        <w:t xml:space="preserve"> отношение</w:t>
      </w:r>
      <w:r w:rsidR="0024624B">
        <w:rPr>
          <w:bCs/>
          <w:sz w:val="24"/>
          <w:szCs w:val="24"/>
        </w:rPr>
        <w:t>м</w:t>
      </w:r>
      <w:r w:rsidR="00452AF3">
        <w:rPr>
          <w:bCs/>
          <w:sz w:val="24"/>
          <w:szCs w:val="24"/>
        </w:rPr>
        <w:t xml:space="preserve"> ПЭГ/</w:t>
      </w:r>
      <w:proofErr w:type="spellStart"/>
      <w:r w:rsidR="00452AF3">
        <w:rPr>
          <w:bCs/>
          <w:sz w:val="24"/>
          <w:szCs w:val="24"/>
        </w:rPr>
        <w:t>лактид</w:t>
      </w:r>
      <w:proofErr w:type="spellEnd"/>
      <w:r w:rsidR="00452AF3" w:rsidRPr="00452AF3">
        <w:rPr>
          <w:bCs/>
          <w:sz w:val="24"/>
          <w:szCs w:val="24"/>
        </w:rPr>
        <w:t xml:space="preserve"> не растворялись.</w:t>
      </w:r>
      <w:r w:rsidR="00452AF3" w:rsidRPr="00452AF3">
        <w:rPr>
          <w:rFonts w:cs="Times New Roman"/>
          <w:bCs/>
          <w:sz w:val="24"/>
          <w:szCs w:val="24"/>
        </w:rPr>
        <w:t xml:space="preserve"> </w:t>
      </w:r>
      <w:r w:rsidR="00452AF3" w:rsidRPr="00452AF3">
        <w:rPr>
          <w:bCs/>
          <w:sz w:val="24"/>
          <w:szCs w:val="24"/>
        </w:rPr>
        <w:t>Выявлено, что для образования гидрогел</w:t>
      </w:r>
      <w:r w:rsidR="0024624B">
        <w:rPr>
          <w:bCs/>
          <w:sz w:val="24"/>
          <w:szCs w:val="24"/>
        </w:rPr>
        <w:t>ей</w:t>
      </w:r>
      <w:r w:rsidR="00452AF3" w:rsidRPr="00452AF3">
        <w:rPr>
          <w:bCs/>
          <w:sz w:val="24"/>
          <w:szCs w:val="24"/>
        </w:rPr>
        <w:t xml:space="preserve"> необходим</w:t>
      </w:r>
      <w:r w:rsidR="0024624B">
        <w:rPr>
          <w:bCs/>
          <w:sz w:val="24"/>
          <w:szCs w:val="24"/>
        </w:rPr>
        <w:t>ы</w:t>
      </w:r>
      <w:r w:rsidR="00452AF3" w:rsidRPr="00452AF3">
        <w:rPr>
          <w:bCs/>
          <w:sz w:val="24"/>
          <w:szCs w:val="24"/>
        </w:rPr>
        <w:t xml:space="preserve"> </w:t>
      </w:r>
      <w:r w:rsidR="00452AF3" w:rsidRPr="00452AF3">
        <w:rPr>
          <w:bCs/>
          <w:sz w:val="24"/>
          <w:szCs w:val="24"/>
          <w:lang w:val="en-US"/>
        </w:rPr>
        <w:t>L</w:t>
      </w:r>
      <w:r w:rsidR="00452AF3" w:rsidRPr="00452AF3">
        <w:rPr>
          <w:bCs/>
          <w:sz w:val="24"/>
          <w:szCs w:val="24"/>
        </w:rPr>
        <w:t>-</w:t>
      </w:r>
      <w:proofErr w:type="spellStart"/>
      <w:r w:rsidR="00452AF3" w:rsidRPr="00452AF3">
        <w:rPr>
          <w:bCs/>
          <w:sz w:val="24"/>
          <w:szCs w:val="24"/>
        </w:rPr>
        <w:t>лактидны</w:t>
      </w:r>
      <w:r w:rsidR="0024624B">
        <w:rPr>
          <w:bCs/>
          <w:sz w:val="24"/>
          <w:szCs w:val="24"/>
        </w:rPr>
        <w:t>е</w:t>
      </w:r>
      <w:proofErr w:type="spellEnd"/>
      <w:r w:rsidR="00452AF3" w:rsidRPr="00452AF3">
        <w:rPr>
          <w:bCs/>
          <w:sz w:val="24"/>
          <w:szCs w:val="24"/>
        </w:rPr>
        <w:t xml:space="preserve"> блок</w:t>
      </w:r>
      <w:r w:rsidR="0024624B">
        <w:rPr>
          <w:bCs/>
          <w:sz w:val="24"/>
          <w:szCs w:val="24"/>
        </w:rPr>
        <w:t>и</w:t>
      </w:r>
      <w:r w:rsidR="00452AF3" w:rsidRPr="00452AF3">
        <w:rPr>
          <w:bCs/>
          <w:sz w:val="24"/>
          <w:szCs w:val="24"/>
        </w:rPr>
        <w:t xml:space="preserve"> с </w:t>
      </w:r>
      <w:r w:rsidR="0024624B">
        <w:rPr>
          <w:bCs/>
          <w:sz w:val="24"/>
          <w:szCs w:val="24"/>
        </w:rPr>
        <w:t xml:space="preserve">меньшей степенью полимеризации по сравнению </w:t>
      </w:r>
      <w:r w:rsidR="00452AF3" w:rsidRPr="00452AF3">
        <w:rPr>
          <w:bCs/>
          <w:sz w:val="24"/>
          <w:szCs w:val="24"/>
          <w:lang w:val="en-US"/>
        </w:rPr>
        <w:t>D</w:t>
      </w:r>
      <w:r w:rsidR="00452AF3" w:rsidRPr="00452AF3">
        <w:rPr>
          <w:bCs/>
          <w:sz w:val="24"/>
          <w:szCs w:val="24"/>
        </w:rPr>
        <w:t>,</w:t>
      </w:r>
      <w:r w:rsidR="00452AF3" w:rsidRPr="00452AF3">
        <w:rPr>
          <w:bCs/>
          <w:sz w:val="24"/>
          <w:szCs w:val="24"/>
          <w:lang w:val="en-US"/>
        </w:rPr>
        <w:t>L</w:t>
      </w:r>
      <w:r w:rsidR="00452AF3" w:rsidRPr="00452AF3">
        <w:rPr>
          <w:bCs/>
          <w:sz w:val="24"/>
          <w:szCs w:val="24"/>
        </w:rPr>
        <w:t>-</w:t>
      </w:r>
      <w:proofErr w:type="spellStart"/>
      <w:r w:rsidR="00452AF3" w:rsidRPr="00452AF3">
        <w:rPr>
          <w:bCs/>
          <w:sz w:val="24"/>
          <w:szCs w:val="24"/>
        </w:rPr>
        <w:t>лактидным</w:t>
      </w:r>
      <w:r w:rsidR="0024624B">
        <w:rPr>
          <w:bCs/>
          <w:sz w:val="24"/>
          <w:szCs w:val="24"/>
        </w:rPr>
        <w:t>и</w:t>
      </w:r>
      <w:proofErr w:type="spellEnd"/>
      <w:r w:rsidR="00452AF3" w:rsidRPr="00452AF3">
        <w:rPr>
          <w:bCs/>
          <w:sz w:val="24"/>
          <w:szCs w:val="24"/>
        </w:rPr>
        <w:t xml:space="preserve"> блок</w:t>
      </w:r>
      <w:r w:rsidR="0024624B">
        <w:rPr>
          <w:bCs/>
          <w:sz w:val="24"/>
          <w:szCs w:val="24"/>
        </w:rPr>
        <w:t>а</w:t>
      </w:r>
      <w:r w:rsidR="00452AF3" w:rsidRPr="00452AF3">
        <w:rPr>
          <w:bCs/>
          <w:sz w:val="24"/>
          <w:szCs w:val="24"/>
        </w:rPr>
        <w:t>м</w:t>
      </w:r>
      <w:r w:rsidR="0024624B">
        <w:rPr>
          <w:bCs/>
          <w:sz w:val="24"/>
          <w:szCs w:val="24"/>
        </w:rPr>
        <w:t>и</w:t>
      </w:r>
      <w:r w:rsidR="00452AF3" w:rsidRPr="00452AF3">
        <w:rPr>
          <w:bCs/>
          <w:sz w:val="24"/>
          <w:szCs w:val="24"/>
        </w:rPr>
        <w:t>.</w:t>
      </w:r>
    </w:p>
    <w:p w:rsidR="009A333C" w:rsidRPr="00C50CCD" w:rsidRDefault="009A333C" w:rsidP="00C50CCD">
      <w:pPr>
        <w:ind w:firstLine="397"/>
        <w:rPr>
          <w:i/>
          <w:sz w:val="24"/>
          <w:szCs w:val="24"/>
        </w:rPr>
      </w:pPr>
      <w:r w:rsidRPr="009A333C">
        <w:rPr>
          <w:i/>
          <w:sz w:val="24"/>
          <w:szCs w:val="24"/>
        </w:rPr>
        <w:t>Исследование выполн</w:t>
      </w:r>
      <w:r w:rsidR="00C74764">
        <w:rPr>
          <w:i/>
          <w:sz w:val="24"/>
          <w:szCs w:val="24"/>
        </w:rPr>
        <w:t xml:space="preserve">ено за счет средств </w:t>
      </w:r>
      <w:proofErr w:type="spellStart"/>
      <w:r w:rsidR="00C74764">
        <w:rPr>
          <w:i/>
          <w:sz w:val="24"/>
          <w:szCs w:val="24"/>
        </w:rPr>
        <w:t>госзадания</w:t>
      </w:r>
      <w:proofErr w:type="spellEnd"/>
      <w:r w:rsidR="00C74764">
        <w:rPr>
          <w:i/>
          <w:sz w:val="24"/>
          <w:szCs w:val="24"/>
        </w:rPr>
        <w:t xml:space="preserve"> </w:t>
      </w:r>
      <w:r w:rsidRPr="009A333C">
        <w:rPr>
          <w:i/>
          <w:sz w:val="24"/>
          <w:szCs w:val="24"/>
        </w:rPr>
        <w:t>НИЦ «Курчатовский институт».</w:t>
      </w:r>
    </w:p>
    <w:p w:rsidR="00670C78" w:rsidRPr="0024624B" w:rsidRDefault="00670C78" w:rsidP="00670C78">
      <w:pPr>
        <w:ind w:firstLine="397"/>
        <w:jc w:val="center"/>
        <w:rPr>
          <w:sz w:val="24"/>
          <w:szCs w:val="24"/>
          <w:lang w:val="en-US"/>
        </w:rPr>
      </w:pPr>
      <w:r w:rsidRPr="00670C78">
        <w:rPr>
          <w:b/>
          <w:sz w:val="24"/>
          <w:szCs w:val="24"/>
        </w:rPr>
        <w:t>Литература</w:t>
      </w:r>
    </w:p>
    <w:p w:rsidR="00670C78" w:rsidRDefault="00731337" w:rsidP="00731337">
      <w:pPr>
        <w:ind w:firstLine="397"/>
        <w:rPr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>
        <w:rPr>
          <w:sz w:val="24"/>
          <w:szCs w:val="24"/>
          <w:lang w:val="en-US"/>
        </w:rPr>
        <w:t>Kirillova</w:t>
      </w:r>
      <w:proofErr w:type="spellEnd"/>
      <w:r>
        <w:rPr>
          <w:sz w:val="24"/>
          <w:szCs w:val="24"/>
          <w:lang w:val="en-US"/>
        </w:rPr>
        <w:t xml:space="preserve"> A., </w:t>
      </w:r>
      <w:proofErr w:type="spellStart"/>
      <w:r>
        <w:rPr>
          <w:sz w:val="24"/>
          <w:szCs w:val="24"/>
          <w:lang w:val="en-US"/>
        </w:rPr>
        <w:t>Yeazel</w:t>
      </w:r>
      <w:proofErr w:type="spellEnd"/>
      <w:r>
        <w:rPr>
          <w:sz w:val="24"/>
          <w:szCs w:val="24"/>
          <w:lang w:val="en-US"/>
        </w:rPr>
        <w:t xml:space="preserve"> T.R., </w:t>
      </w:r>
      <w:proofErr w:type="spellStart"/>
      <w:r>
        <w:rPr>
          <w:sz w:val="24"/>
          <w:szCs w:val="24"/>
          <w:lang w:val="en-US"/>
        </w:rPr>
        <w:t>Asheghali</w:t>
      </w:r>
      <w:proofErr w:type="spellEnd"/>
      <w:r>
        <w:rPr>
          <w:sz w:val="24"/>
          <w:szCs w:val="24"/>
          <w:lang w:val="en-US"/>
        </w:rPr>
        <w:t xml:space="preserve"> D. </w:t>
      </w:r>
      <w:r w:rsidRPr="00731337">
        <w:rPr>
          <w:bCs/>
          <w:sz w:val="24"/>
          <w:szCs w:val="24"/>
          <w:lang w:val="en-US"/>
        </w:rPr>
        <w:t>Fabrication of Biomedical Scaffolds Using Biodegradable Polymers</w:t>
      </w:r>
      <w:r>
        <w:rPr>
          <w:bCs/>
          <w:sz w:val="24"/>
          <w:szCs w:val="24"/>
          <w:lang w:val="en-US"/>
        </w:rPr>
        <w:t xml:space="preserve"> / </w:t>
      </w:r>
      <w:r w:rsidRPr="00731337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S. R. Petersen, S.</w:t>
      </w:r>
      <w:r w:rsidR="00C84C20">
        <w:rPr>
          <w:bCs/>
          <w:sz w:val="24"/>
          <w:szCs w:val="24"/>
          <w:lang w:val="en-US"/>
        </w:rPr>
        <w:t xml:space="preserve"> Dort, K. Gall, M.</w:t>
      </w:r>
      <w:r w:rsidRPr="00731337">
        <w:rPr>
          <w:bCs/>
          <w:sz w:val="24"/>
          <w:szCs w:val="24"/>
          <w:lang w:val="en-US"/>
        </w:rPr>
        <w:t>L. Becker</w:t>
      </w:r>
      <w:r>
        <w:rPr>
          <w:bCs/>
          <w:sz w:val="24"/>
          <w:szCs w:val="24"/>
          <w:lang w:val="en-US"/>
        </w:rPr>
        <w:t xml:space="preserve"> // Chem. Rev. 2021. </w:t>
      </w:r>
      <w:proofErr w:type="gramStart"/>
      <w:r>
        <w:rPr>
          <w:bCs/>
          <w:sz w:val="24"/>
          <w:szCs w:val="24"/>
          <w:lang w:val="en-US"/>
        </w:rPr>
        <w:t>Vol. 121.</w:t>
      </w:r>
      <w:proofErr w:type="gramEnd"/>
      <w:r>
        <w:rPr>
          <w:bCs/>
          <w:sz w:val="24"/>
          <w:szCs w:val="24"/>
          <w:lang w:val="en-US"/>
        </w:rPr>
        <w:t xml:space="preserve"> </w:t>
      </w:r>
      <w:proofErr w:type="gramStart"/>
      <w:r w:rsidRPr="00731337">
        <w:rPr>
          <w:bCs/>
          <w:sz w:val="24"/>
          <w:szCs w:val="24"/>
          <w:lang w:val="en-US"/>
        </w:rPr>
        <w:t>№</w:t>
      </w:r>
      <w:r>
        <w:rPr>
          <w:bCs/>
          <w:sz w:val="24"/>
          <w:szCs w:val="24"/>
          <w:lang w:val="en-US"/>
        </w:rPr>
        <w:t xml:space="preserve"> 18.</w:t>
      </w:r>
      <w:proofErr w:type="gramEnd"/>
      <w:r>
        <w:rPr>
          <w:bCs/>
          <w:sz w:val="24"/>
          <w:szCs w:val="24"/>
          <w:lang w:val="en-US"/>
        </w:rPr>
        <w:t xml:space="preserve"> P. </w:t>
      </w:r>
      <w:r w:rsidRPr="00731337">
        <w:rPr>
          <w:bCs/>
          <w:sz w:val="24"/>
          <w:szCs w:val="24"/>
          <w:lang w:val="en-US"/>
        </w:rPr>
        <w:t>11238-11304</w:t>
      </w:r>
      <w:r>
        <w:rPr>
          <w:bCs/>
          <w:sz w:val="24"/>
          <w:szCs w:val="24"/>
          <w:lang w:val="en-US"/>
        </w:rPr>
        <w:t xml:space="preserve">. </w:t>
      </w:r>
    </w:p>
    <w:p w:rsidR="00C84C20" w:rsidRPr="00C84C20" w:rsidRDefault="00731337" w:rsidP="00C84C20">
      <w:pPr>
        <w:ind w:firstLine="397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2. </w:t>
      </w:r>
      <w:r w:rsidRPr="00C84C20">
        <w:rPr>
          <w:bCs/>
          <w:sz w:val="24"/>
          <w:szCs w:val="24"/>
          <w:lang w:val="en-US"/>
        </w:rPr>
        <w:t>Nguyen</w:t>
      </w:r>
      <w:r>
        <w:rPr>
          <w:bCs/>
          <w:sz w:val="24"/>
          <w:szCs w:val="24"/>
          <w:lang w:val="en-US"/>
        </w:rPr>
        <w:t xml:space="preserve"> V.V.L</w:t>
      </w:r>
      <w:r w:rsidR="00C84C20">
        <w:rPr>
          <w:bCs/>
          <w:sz w:val="24"/>
          <w:szCs w:val="24"/>
          <w:lang w:val="en-US"/>
        </w:rPr>
        <w:t xml:space="preserve">, </w:t>
      </w:r>
      <w:r w:rsidR="00C84C20" w:rsidRPr="00C84C20">
        <w:rPr>
          <w:bCs/>
          <w:sz w:val="24"/>
          <w:szCs w:val="24"/>
          <w:lang w:val="en-US"/>
        </w:rPr>
        <w:t>Pham M.A., Huynh D.P.</w:t>
      </w:r>
      <w:r w:rsidR="00C84C20">
        <w:rPr>
          <w:bCs/>
          <w:sz w:val="24"/>
          <w:szCs w:val="24"/>
          <w:lang w:val="en-US"/>
        </w:rPr>
        <w:t xml:space="preserve"> </w:t>
      </w:r>
      <w:r w:rsidR="00C84C20" w:rsidRPr="00C84C20">
        <w:rPr>
          <w:bCs/>
          <w:sz w:val="24"/>
          <w:szCs w:val="24"/>
          <w:lang w:val="en-US"/>
        </w:rPr>
        <w:t>The effects of temperature, feed ratio,</w:t>
      </w:r>
    </w:p>
    <w:p w:rsidR="00731337" w:rsidRDefault="00C84C20" w:rsidP="00C84C20">
      <w:pPr>
        <w:ind w:firstLine="397"/>
        <w:rPr>
          <w:bCs/>
          <w:sz w:val="24"/>
          <w:szCs w:val="24"/>
          <w:lang w:val="en-US"/>
        </w:rPr>
      </w:pPr>
      <w:proofErr w:type="gramStart"/>
      <w:r w:rsidRPr="00C84C20">
        <w:rPr>
          <w:bCs/>
          <w:sz w:val="24"/>
          <w:szCs w:val="24"/>
          <w:lang w:val="en-US"/>
        </w:rPr>
        <w:t>and</w:t>
      </w:r>
      <w:proofErr w:type="gramEnd"/>
      <w:r w:rsidRPr="00C84C20">
        <w:rPr>
          <w:bCs/>
          <w:sz w:val="24"/>
          <w:szCs w:val="24"/>
          <w:lang w:val="en-US"/>
        </w:rPr>
        <w:t xml:space="preserve"> reaction time on the properties of copolymer </w:t>
      </w:r>
      <w:r>
        <w:rPr>
          <w:bCs/>
          <w:sz w:val="24"/>
          <w:szCs w:val="24"/>
          <w:lang w:val="en-US"/>
        </w:rPr>
        <w:t xml:space="preserve">PLA-PEG-PLA // </w:t>
      </w:r>
      <w:r w:rsidRPr="00C84C20">
        <w:rPr>
          <w:bCs/>
          <w:sz w:val="24"/>
          <w:szCs w:val="24"/>
          <w:lang w:val="en-US"/>
        </w:rPr>
        <w:t> VJSTE.</w:t>
      </w:r>
      <w:r>
        <w:rPr>
          <w:bCs/>
          <w:sz w:val="24"/>
          <w:szCs w:val="24"/>
          <w:lang w:val="en-US"/>
        </w:rPr>
        <w:t xml:space="preserve"> 2018. Vol.61. </w:t>
      </w:r>
      <w:proofErr w:type="gramStart"/>
      <w:r w:rsidRPr="00C84C20">
        <w:rPr>
          <w:bCs/>
          <w:sz w:val="24"/>
          <w:szCs w:val="24"/>
          <w:lang w:val="en-US"/>
        </w:rPr>
        <w:t>№1.</w:t>
      </w:r>
      <w:proofErr w:type="gramEnd"/>
      <w:r w:rsidRPr="00C84C20">
        <w:rPr>
          <w:bCs/>
          <w:sz w:val="24"/>
          <w:szCs w:val="24"/>
          <w:lang w:val="en-US"/>
        </w:rPr>
        <w:t xml:space="preserve"> </w:t>
      </w:r>
      <w:proofErr w:type="gramStart"/>
      <w:r>
        <w:rPr>
          <w:bCs/>
          <w:sz w:val="24"/>
          <w:szCs w:val="24"/>
          <w:lang w:val="en-US"/>
        </w:rPr>
        <w:t>P.9-13.</w:t>
      </w:r>
      <w:proofErr w:type="gramEnd"/>
    </w:p>
    <w:p w:rsidR="00C84C20" w:rsidRPr="00C84C20" w:rsidRDefault="00C84C20" w:rsidP="00C84C20">
      <w:pPr>
        <w:ind w:firstLine="397"/>
        <w:rPr>
          <w:bCs/>
          <w:sz w:val="24"/>
          <w:szCs w:val="24"/>
          <w:lang w:val="en-US"/>
        </w:rPr>
      </w:pPr>
    </w:p>
    <w:sectPr w:rsidR="00C84C20" w:rsidRPr="00C84C20" w:rsidSect="007142D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31BE6"/>
    <w:multiLevelType w:val="hybridMultilevel"/>
    <w:tmpl w:val="6DC0F63A"/>
    <w:lvl w:ilvl="0" w:tplc="ACAA93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D8"/>
    <w:rsid w:val="00045457"/>
    <w:rsid w:val="00050556"/>
    <w:rsid w:val="0016720D"/>
    <w:rsid w:val="002234BE"/>
    <w:rsid w:val="0024624B"/>
    <w:rsid w:val="00370FE2"/>
    <w:rsid w:val="003B12EB"/>
    <w:rsid w:val="003B7DC5"/>
    <w:rsid w:val="003E24BB"/>
    <w:rsid w:val="00447C70"/>
    <w:rsid w:val="00452AF3"/>
    <w:rsid w:val="00472413"/>
    <w:rsid w:val="0056543C"/>
    <w:rsid w:val="00576BB3"/>
    <w:rsid w:val="00590BE3"/>
    <w:rsid w:val="005A6057"/>
    <w:rsid w:val="005C4979"/>
    <w:rsid w:val="00670C78"/>
    <w:rsid w:val="006738D1"/>
    <w:rsid w:val="00683BCA"/>
    <w:rsid w:val="007007A7"/>
    <w:rsid w:val="007142D8"/>
    <w:rsid w:val="00731337"/>
    <w:rsid w:val="00785FAA"/>
    <w:rsid w:val="008A1F94"/>
    <w:rsid w:val="009A333C"/>
    <w:rsid w:val="00A5743D"/>
    <w:rsid w:val="00C06072"/>
    <w:rsid w:val="00C136DD"/>
    <w:rsid w:val="00C50CCD"/>
    <w:rsid w:val="00C74764"/>
    <w:rsid w:val="00C84C20"/>
    <w:rsid w:val="00D201BF"/>
    <w:rsid w:val="00D26DB3"/>
    <w:rsid w:val="00E2167D"/>
    <w:rsid w:val="00E9012A"/>
    <w:rsid w:val="00EB0383"/>
    <w:rsid w:val="00EE2C03"/>
    <w:rsid w:val="00EE5B98"/>
    <w:rsid w:val="00F80FCF"/>
    <w:rsid w:val="00F9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D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F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0C78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D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F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0C78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ya.semkina.97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30F7-DEC4-4460-A19F-BDABD7D1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Семкина</dc:creator>
  <cp:lastModifiedBy>Семкина</cp:lastModifiedBy>
  <cp:revision>7</cp:revision>
  <dcterms:created xsi:type="dcterms:W3CDTF">2023-02-15T15:15:00Z</dcterms:created>
  <dcterms:modified xsi:type="dcterms:W3CDTF">2023-02-16T09:08:00Z</dcterms:modified>
</cp:coreProperties>
</file>