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04B9" w14:textId="02785255" w:rsidR="00ED0104" w:rsidRPr="00BE46B6" w:rsidRDefault="00DA4EF5" w:rsidP="00ED0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6B6">
        <w:rPr>
          <w:rFonts w:ascii="Times New Roman" w:hAnsi="Times New Roman" w:cs="Times New Roman"/>
          <w:b/>
          <w:sz w:val="24"/>
          <w:szCs w:val="24"/>
        </w:rPr>
        <w:t>С</w:t>
      </w:r>
      <w:r w:rsidR="00ED0104" w:rsidRPr="00BE46B6">
        <w:rPr>
          <w:rFonts w:ascii="Times New Roman" w:hAnsi="Times New Roman" w:cs="Times New Roman"/>
          <w:b/>
          <w:sz w:val="24"/>
          <w:szCs w:val="24"/>
        </w:rPr>
        <w:t>интез</w:t>
      </w:r>
      <w:r w:rsidR="004429E8" w:rsidRPr="00BE46B6">
        <w:rPr>
          <w:rFonts w:ascii="Times New Roman" w:hAnsi="Times New Roman" w:cs="Times New Roman"/>
          <w:b/>
          <w:sz w:val="24"/>
          <w:szCs w:val="24"/>
        </w:rPr>
        <w:t xml:space="preserve"> полимерных</w:t>
      </w:r>
      <w:r w:rsidR="004573C4" w:rsidRPr="00BE46B6">
        <w:rPr>
          <w:rFonts w:ascii="Times New Roman" w:hAnsi="Times New Roman" w:cs="Times New Roman"/>
          <w:b/>
          <w:sz w:val="24"/>
          <w:szCs w:val="24"/>
        </w:rPr>
        <w:t xml:space="preserve"> щеток с боковыми поли</w:t>
      </w:r>
      <w:r w:rsidR="00D346E3" w:rsidRPr="00BE46B6">
        <w:rPr>
          <w:rFonts w:ascii="Times New Roman" w:hAnsi="Times New Roman" w:cs="Times New Roman"/>
          <w:b/>
          <w:sz w:val="24"/>
          <w:szCs w:val="24"/>
        </w:rPr>
        <w:t xml:space="preserve">диэтилсилоксановыми </w:t>
      </w:r>
      <w:r w:rsidR="00ED0104" w:rsidRPr="00BE46B6">
        <w:rPr>
          <w:rFonts w:ascii="Times New Roman" w:hAnsi="Times New Roman" w:cs="Times New Roman"/>
          <w:b/>
          <w:sz w:val="24"/>
          <w:szCs w:val="24"/>
        </w:rPr>
        <w:t>цепями</w:t>
      </w:r>
      <w:r w:rsidR="00B80BBB" w:rsidRPr="00BE46B6">
        <w:rPr>
          <w:rFonts w:ascii="Times New Roman" w:hAnsi="Times New Roman" w:cs="Times New Roman"/>
          <w:b/>
          <w:sz w:val="24"/>
          <w:szCs w:val="24"/>
        </w:rPr>
        <w:t xml:space="preserve"> метод радикальной полимеризации с переносом атома (</w:t>
      </w:r>
      <w:r w:rsidR="00B80BBB" w:rsidRPr="00BE46B6">
        <w:rPr>
          <w:rFonts w:ascii="Times New Roman" w:hAnsi="Times New Roman" w:cs="Times New Roman"/>
          <w:b/>
          <w:sz w:val="24"/>
          <w:szCs w:val="24"/>
          <w:lang w:val="en-US"/>
        </w:rPr>
        <w:t>ATRP</w:t>
      </w:r>
      <w:r w:rsidR="00B80BBB" w:rsidRPr="00BE46B6">
        <w:rPr>
          <w:rFonts w:ascii="Times New Roman" w:hAnsi="Times New Roman" w:cs="Times New Roman"/>
          <w:b/>
          <w:sz w:val="24"/>
          <w:szCs w:val="24"/>
        </w:rPr>
        <w:t>)</w:t>
      </w:r>
    </w:p>
    <w:p w14:paraId="395909E1" w14:textId="27D0B394" w:rsidR="00F21636" w:rsidRPr="00BE46B6" w:rsidRDefault="001108BC" w:rsidP="00D346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BE46B6">
        <w:rPr>
          <w:rFonts w:ascii="Times New Roman" w:hAnsi="Times New Roman" w:cs="Times New Roman"/>
          <w:b/>
          <w:i/>
          <w:sz w:val="24"/>
          <w:szCs w:val="24"/>
        </w:rPr>
        <w:t>Ревенко</w:t>
      </w:r>
      <w:r w:rsidR="0062430B" w:rsidRPr="00BE46B6">
        <w:rPr>
          <w:rFonts w:ascii="Times New Roman" w:hAnsi="Times New Roman" w:cs="Times New Roman"/>
          <w:b/>
          <w:i/>
          <w:sz w:val="24"/>
          <w:szCs w:val="24"/>
        </w:rPr>
        <w:t xml:space="preserve"> В.К.</w:t>
      </w:r>
      <w:r w:rsidR="0062430B" w:rsidRPr="00BE46B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proofErr w:type="gramStart"/>
      <w:r w:rsidR="0062430B" w:rsidRPr="00BE46B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="0062430B" w:rsidRPr="00BE46B6"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  <w:t>,</w:t>
      </w:r>
      <w:r w:rsidRPr="00BE46B6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BE46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7835" w:rsidRPr="00BE46B6">
        <w:rPr>
          <w:rFonts w:ascii="Times New Roman" w:hAnsi="Times New Roman" w:cs="Times New Roman"/>
          <w:b/>
          <w:i/>
          <w:sz w:val="24"/>
          <w:szCs w:val="24"/>
        </w:rPr>
        <w:t>Селифонов</w:t>
      </w:r>
      <w:r w:rsidR="00315E68" w:rsidRPr="00BE46B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62430B" w:rsidRPr="00BE46B6">
        <w:rPr>
          <w:rFonts w:ascii="Times New Roman" w:hAnsi="Times New Roman" w:cs="Times New Roman"/>
          <w:b/>
          <w:i/>
          <w:sz w:val="24"/>
          <w:szCs w:val="24"/>
        </w:rPr>
        <w:t xml:space="preserve"> А.А.</w:t>
      </w:r>
      <w:r w:rsidR="00B37835" w:rsidRPr="00BE46B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B37835" w:rsidRPr="00BE46B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BE46B6">
        <w:rPr>
          <w:rFonts w:ascii="Times New Roman" w:hAnsi="Times New Roman" w:cs="Times New Roman"/>
          <w:b/>
          <w:i/>
          <w:sz w:val="24"/>
          <w:szCs w:val="24"/>
        </w:rPr>
        <w:t>Обрезкова</w:t>
      </w:r>
      <w:r w:rsidR="0062430B" w:rsidRPr="00BE46B6">
        <w:rPr>
          <w:rFonts w:ascii="Times New Roman" w:hAnsi="Times New Roman" w:cs="Times New Roman"/>
          <w:b/>
          <w:i/>
          <w:sz w:val="24"/>
          <w:szCs w:val="24"/>
        </w:rPr>
        <w:t xml:space="preserve"> М.А</w:t>
      </w:r>
      <w:r w:rsidR="00DE61A9" w:rsidRPr="00BE46B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430B" w:rsidRPr="00BE46B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2</w:t>
      </w:r>
      <w:r w:rsidRPr="00BE46B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E0572" w:rsidRPr="00BE46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E46B6">
        <w:rPr>
          <w:rFonts w:ascii="Times New Roman" w:hAnsi="Times New Roman" w:cs="Times New Roman"/>
          <w:b/>
          <w:i/>
          <w:sz w:val="24"/>
          <w:szCs w:val="24"/>
        </w:rPr>
        <w:t>Музафаров</w:t>
      </w:r>
      <w:r w:rsidR="0062430B" w:rsidRPr="00BE46B6">
        <w:rPr>
          <w:rFonts w:ascii="Times New Roman" w:hAnsi="Times New Roman" w:cs="Times New Roman"/>
          <w:b/>
          <w:i/>
          <w:sz w:val="24"/>
          <w:szCs w:val="24"/>
        </w:rPr>
        <w:t xml:space="preserve"> А.М. </w:t>
      </w:r>
      <w:r w:rsidR="00B37835" w:rsidRPr="00BE46B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2,3</w:t>
      </w:r>
    </w:p>
    <w:p w14:paraId="76360C1A" w14:textId="21E64A96" w:rsidR="00F90570" w:rsidRPr="00BE46B6" w:rsidRDefault="00F90570" w:rsidP="00D346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46B6">
        <w:rPr>
          <w:rFonts w:ascii="Times New Roman" w:hAnsi="Times New Roman" w:cs="Times New Roman"/>
          <w:i/>
          <w:sz w:val="24"/>
          <w:szCs w:val="24"/>
        </w:rPr>
        <w:t>Студент, 2 курс магистратуры</w:t>
      </w:r>
    </w:p>
    <w:p w14:paraId="5FB32B55" w14:textId="53BBED18" w:rsidR="00ED0104" w:rsidRPr="00BE46B6" w:rsidRDefault="00B37835" w:rsidP="00D346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46B6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BE46B6">
        <w:rPr>
          <w:rFonts w:ascii="Times New Roman" w:hAnsi="Times New Roman" w:cs="Times New Roman"/>
          <w:i/>
          <w:sz w:val="24"/>
          <w:szCs w:val="24"/>
        </w:rPr>
        <w:t>МИРЭА – Российски</w:t>
      </w:r>
      <w:r w:rsidR="00060B21" w:rsidRPr="00BE46B6">
        <w:rPr>
          <w:rFonts w:ascii="Times New Roman" w:hAnsi="Times New Roman" w:cs="Times New Roman"/>
          <w:i/>
          <w:sz w:val="24"/>
          <w:szCs w:val="24"/>
        </w:rPr>
        <w:t>й</w:t>
      </w:r>
      <w:r w:rsidRPr="00BE46B6">
        <w:rPr>
          <w:rFonts w:ascii="Times New Roman" w:hAnsi="Times New Roman" w:cs="Times New Roman"/>
          <w:i/>
          <w:sz w:val="24"/>
          <w:szCs w:val="24"/>
        </w:rPr>
        <w:t xml:space="preserve"> технологический университет</w:t>
      </w:r>
      <w:r w:rsidR="007D6F6E" w:rsidRPr="00BE46B6">
        <w:rPr>
          <w:rFonts w:ascii="Times New Roman" w:hAnsi="Times New Roman" w:cs="Times New Roman"/>
          <w:i/>
          <w:sz w:val="24"/>
          <w:szCs w:val="24"/>
        </w:rPr>
        <w:t>,</w:t>
      </w:r>
      <w:r w:rsidR="00F90570" w:rsidRPr="00BE46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1A6C" w:rsidRPr="00BE46B6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14:paraId="779233C4" w14:textId="50806ADD" w:rsidR="00B37835" w:rsidRPr="00BE46B6" w:rsidRDefault="00B37835" w:rsidP="00B3783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46B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7F5B77" w:rsidRPr="00BE46B6">
        <w:rPr>
          <w:rFonts w:ascii="Times New Roman" w:hAnsi="Times New Roman" w:cs="Times New Roman"/>
          <w:i/>
          <w:sz w:val="24"/>
          <w:szCs w:val="24"/>
        </w:rPr>
        <w:t>И</w:t>
      </w:r>
      <w:r w:rsidR="002350E5" w:rsidRPr="00BE46B6">
        <w:rPr>
          <w:rFonts w:ascii="Times New Roman" w:hAnsi="Times New Roman" w:cs="Times New Roman"/>
          <w:i/>
          <w:sz w:val="24"/>
          <w:szCs w:val="24"/>
        </w:rPr>
        <w:t>нститут синтетических полимерных</w:t>
      </w:r>
      <w:r w:rsidR="00D346E3" w:rsidRPr="00BE46B6">
        <w:rPr>
          <w:rFonts w:ascii="Times New Roman" w:hAnsi="Times New Roman" w:cs="Times New Roman"/>
          <w:i/>
          <w:sz w:val="24"/>
          <w:szCs w:val="24"/>
        </w:rPr>
        <w:t xml:space="preserve"> материалов</w:t>
      </w:r>
      <w:r w:rsidR="002350E5" w:rsidRPr="00BE46B6">
        <w:rPr>
          <w:rFonts w:ascii="Times New Roman" w:hAnsi="Times New Roman" w:cs="Times New Roman"/>
          <w:i/>
          <w:sz w:val="24"/>
          <w:szCs w:val="24"/>
        </w:rPr>
        <w:t xml:space="preserve"> РАН</w:t>
      </w:r>
      <w:r w:rsidR="0062430B" w:rsidRPr="00BE46B6"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14:paraId="3ED8E8E1" w14:textId="02F468A4" w:rsidR="00B37835" w:rsidRPr="00BE46B6" w:rsidRDefault="00B37835" w:rsidP="00D346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46B6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BE46B6">
        <w:rPr>
          <w:rFonts w:ascii="Times New Roman" w:hAnsi="Times New Roman" w:cs="Times New Roman"/>
          <w:i/>
          <w:sz w:val="24"/>
          <w:szCs w:val="24"/>
        </w:rPr>
        <w:t>Институт элементоорганических соединений РАН</w:t>
      </w:r>
      <w:r w:rsidR="0062430B" w:rsidRPr="00BE46B6"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14:paraId="226AD130" w14:textId="7D73907E" w:rsidR="00D346E3" w:rsidRPr="00BE46B6" w:rsidRDefault="00704629" w:rsidP="00D346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46B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D346E3" w:rsidRPr="00BE46B6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D346E3" w:rsidRPr="00BE46B6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="00D346E3" w:rsidRPr="00BE46B6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="00D346E3" w:rsidRPr="00BE46B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viktoriarevenko</w:t>
        </w:r>
        <w:r w:rsidR="00D346E3" w:rsidRPr="00BE46B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</w:rPr>
          <w:t>99@</w:t>
        </w:r>
        <w:r w:rsidR="00D346E3" w:rsidRPr="00BE46B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mail</w:t>
        </w:r>
        <w:r w:rsidR="00D346E3" w:rsidRPr="00BE46B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proofErr w:type="spellStart"/>
        <w:r w:rsidR="00D346E3" w:rsidRPr="00BE46B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38F95253" w14:textId="1D92CE06" w:rsidR="00610A64" w:rsidRPr="00BE46B6" w:rsidRDefault="00846E94" w:rsidP="00F905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E46B6">
        <w:rPr>
          <w:rFonts w:ascii="Times New Roman" w:hAnsi="Times New Roman" w:cs="Times New Roman"/>
          <w:sz w:val="24"/>
          <w:szCs w:val="24"/>
        </w:rPr>
        <w:t>Полимерные щетки представляют собой</w:t>
      </w:r>
      <w:r w:rsidR="00E13524" w:rsidRPr="00BE46B6">
        <w:rPr>
          <w:rFonts w:ascii="Times New Roman" w:hAnsi="Times New Roman" w:cs="Times New Roman"/>
          <w:sz w:val="24"/>
          <w:szCs w:val="24"/>
        </w:rPr>
        <w:t xml:space="preserve"> </w:t>
      </w:r>
      <w:r w:rsidR="00AE2937" w:rsidRPr="00BE46B6">
        <w:rPr>
          <w:rFonts w:ascii="Times New Roman" w:hAnsi="Times New Roman" w:cs="Times New Roman"/>
          <w:sz w:val="24"/>
          <w:szCs w:val="24"/>
        </w:rPr>
        <w:t xml:space="preserve">наборы </w:t>
      </w:r>
      <w:r w:rsidR="00E13524" w:rsidRPr="00BE46B6">
        <w:rPr>
          <w:rFonts w:ascii="Times New Roman" w:hAnsi="Times New Roman" w:cs="Times New Roman"/>
          <w:sz w:val="24"/>
          <w:szCs w:val="24"/>
        </w:rPr>
        <w:t>полимерны</w:t>
      </w:r>
      <w:r w:rsidR="00AE2937" w:rsidRPr="00BE46B6">
        <w:rPr>
          <w:rFonts w:ascii="Times New Roman" w:hAnsi="Times New Roman" w:cs="Times New Roman"/>
          <w:sz w:val="24"/>
          <w:szCs w:val="24"/>
        </w:rPr>
        <w:t>х</w:t>
      </w:r>
      <w:r w:rsidRPr="00BE46B6">
        <w:rPr>
          <w:rFonts w:ascii="Times New Roman" w:hAnsi="Times New Roman" w:cs="Times New Roman"/>
          <w:sz w:val="24"/>
          <w:szCs w:val="24"/>
        </w:rPr>
        <w:t xml:space="preserve"> цеп</w:t>
      </w:r>
      <w:r w:rsidR="00AE2937" w:rsidRPr="00BE46B6">
        <w:rPr>
          <w:rFonts w:ascii="Times New Roman" w:hAnsi="Times New Roman" w:cs="Times New Roman"/>
          <w:sz w:val="24"/>
          <w:szCs w:val="24"/>
        </w:rPr>
        <w:t>ей</w:t>
      </w:r>
      <w:r w:rsidRPr="00BE46B6">
        <w:rPr>
          <w:rFonts w:ascii="Times New Roman" w:hAnsi="Times New Roman" w:cs="Times New Roman"/>
          <w:sz w:val="24"/>
          <w:szCs w:val="24"/>
        </w:rPr>
        <w:t xml:space="preserve">, которые связаны одним концом с поверхностью плоского или сферического твердого тела или с </w:t>
      </w:r>
      <w:r w:rsidR="00E13524" w:rsidRPr="00BE46B6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BE46B6">
        <w:rPr>
          <w:rFonts w:ascii="Times New Roman" w:hAnsi="Times New Roman" w:cs="Times New Roman"/>
          <w:sz w:val="24"/>
          <w:szCs w:val="24"/>
        </w:rPr>
        <w:t>линейной полимерной цепью [</w:t>
      </w:r>
      <w:r w:rsidR="00C93821" w:rsidRPr="00BE46B6">
        <w:rPr>
          <w:rFonts w:ascii="Times New Roman" w:hAnsi="Times New Roman" w:cs="Times New Roman"/>
          <w:sz w:val="24"/>
          <w:szCs w:val="24"/>
        </w:rPr>
        <w:t>1</w:t>
      </w:r>
      <w:r w:rsidR="007720CB" w:rsidRPr="00BE46B6">
        <w:rPr>
          <w:rFonts w:ascii="Times New Roman" w:hAnsi="Times New Roman" w:cs="Times New Roman"/>
          <w:sz w:val="24"/>
          <w:szCs w:val="24"/>
        </w:rPr>
        <w:t>].</w:t>
      </w:r>
      <w:r w:rsidR="00D2485A" w:rsidRPr="00BE46B6">
        <w:rPr>
          <w:rFonts w:ascii="Times New Roman" w:hAnsi="Times New Roman" w:cs="Times New Roman"/>
          <w:sz w:val="24"/>
          <w:szCs w:val="24"/>
        </w:rPr>
        <w:t xml:space="preserve"> </w:t>
      </w:r>
      <w:r w:rsidR="0062430B" w:rsidRPr="00BE46B6">
        <w:rPr>
          <w:rFonts w:ascii="Times New Roman" w:hAnsi="Times New Roman" w:cs="Times New Roman"/>
          <w:sz w:val="24"/>
          <w:szCs w:val="24"/>
        </w:rPr>
        <w:t xml:space="preserve">Как правило, </w:t>
      </w:r>
      <w:r w:rsidRPr="00BE46B6">
        <w:rPr>
          <w:rFonts w:ascii="Times New Roman" w:hAnsi="Times New Roman" w:cs="Times New Roman"/>
          <w:sz w:val="24"/>
          <w:szCs w:val="24"/>
        </w:rPr>
        <w:t>такие соединения</w:t>
      </w:r>
      <w:r w:rsidR="0062430B" w:rsidRPr="00BE46B6">
        <w:rPr>
          <w:rFonts w:ascii="Times New Roman" w:hAnsi="Times New Roman" w:cs="Times New Roman"/>
          <w:sz w:val="24"/>
          <w:szCs w:val="24"/>
        </w:rPr>
        <w:t xml:space="preserve"> получают одним из</w:t>
      </w:r>
      <w:r w:rsidR="00304D7E" w:rsidRPr="00BE46B6">
        <w:rPr>
          <w:rFonts w:ascii="Times New Roman" w:hAnsi="Times New Roman" w:cs="Times New Roman"/>
          <w:sz w:val="24"/>
          <w:szCs w:val="24"/>
        </w:rPr>
        <w:t xml:space="preserve"> трех </w:t>
      </w:r>
      <w:r w:rsidR="0062430B" w:rsidRPr="00BE46B6">
        <w:rPr>
          <w:rFonts w:ascii="Times New Roman" w:hAnsi="Times New Roman" w:cs="Times New Roman"/>
          <w:sz w:val="24"/>
          <w:szCs w:val="24"/>
        </w:rPr>
        <w:t>способов – «прививка к», «прививка от» и «прививка через»</w:t>
      </w:r>
      <w:r w:rsidR="007720CB" w:rsidRPr="00BE46B6">
        <w:rPr>
          <w:rFonts w:ascii="Times New Roman" w:hAnsi="Times New Roman" w:cs="Times New Roman"/>
          <w:sz w:val="24"/>
          <w:szCs w:val="24"/>
        </w:rPr>
        <w:t xml:space="preserve"> [</w:t>
      </w:r>
      <w:r w:rsidR="00C93821" w:rsidRPr="00BE46B6">
        <w:rPr>
          <w:rFonts w:ascii="Times New Roman" w:hAnsi="Times New Roman" w:cs="Times New Roman"/>
          <w:sz w:val="24"/>
          <w:szCs w:val="24"/>
        </w:rPr>
        <w:t>2</w:t>
      </w:r>
      <w:r w:rsidR="007720CB" w:rsidRPr="00BE46B6">
        <w:rPr>
          <w:rFonts w:ascii="Times New Roman" w:hAnsi="Times New Roman" w:cs="Times New Roman"/>
          <w:sz w:val="24"/>
          <w:szCs w:val="24"/>
        </w:rPr>
        <w:t>].</w:t>
      </w:r>
      <w:r w:rsidR="0062430B" w:rsidRPr="00BE46B6">
        <w:rPr>
          <w:rFonts w:ascii="Times New Roman" w:hAnsi="Times New Roman" w:cs="Times New Roman"/>
          <w:sz w:val="24"/>
          <w:szCs w:val="24"/>
        </w:rPr>
        <w:t xml:space="preserve"> </w:t>
      </w:r>
      <w:r w:rsidR="00E70AB4" w:rsidRPr="00BE46B6">
        <w:rPr>
          <w:rFonts w:ascii="Times New Roman" w:hAnsi="Times New Roman" w:cs="Times New Roman"/>
          <w:sz w:val="24"/>
          <w:szCs w:val="24"/>
        </w:rPr>
        <w:t>Метод «прививки через» адаптирован для радикальной полимеризации с переносом атома (</w:t>
      </w:r>
      <w:r w:rsidR="00E70AB4" w:rsidRPr="00BE46B6">
        <w:rPr>
          <w:rFonts w:ascii="Times New Roman" w:hAnsi="Times New Roman" w:cs="Times New Roman"/>
          <w:sz w:val="24"/>
          <w:szCs w:val="24"/>
          <w:lang w:val="en-US"/>
        </w:rPr>
        <w:t>ATRP</w:t>
      </w:r>
      <w:r w:rsidR="00E70AB4" w:rsidRPr="00BE46B6">
        <w:rPr>
          <w:rFonts w:ascii="Times New Roman" w:hAnsi="Times New Roman" w:cs="Times New Roman"/>
          <w:sz w:val="24"/>
          <w:szCs w:val="24"/>
        </w:rPr>
        <w:t>)</w:t>
      </w:r>
      <w:r w:rsidR="00E13524" w:rsidRPr="00BE46B6">
        <w:rPr>
          <w:rFonts w:ascii="Times New Roman" w:hAnsi="Times New Roman" w:cs="Times New Roman"/>
          <w:sz w:val="24"/>
          <w:szCs w:val="24"/>
        </w:rPr>
        <w:t xml:space="preserve"> (рис. 1)</w:t>
      </w:r>
      <w:r w:rsidR="00E70AB4" w:rsidRPr="00BE46B6">
        <w:rPr>
          <w:rFonts w:ascii="Times New Roman" w:hAnsi="Times New Roman" w:cs="Times New Roman"/>
          <w:sz w:val="24"/>
          <w:szCs w:val="24"/>
        </w:rPr>
        <w:t xml:space="preserve">. Данный метод является универсальным инструментом для получения сополимеров с контролируемой </w:t>
      </w:r>
      <w:r w:rsidRPr="00BE46B6">
        <w:rPr>
          <w:rFonts w:ascii="Times New Roman" w:hAnsi="Times New Roman" w:cs="Times New Roman"/>
          <w:sz w:val="24"/>
          <w:szCs w:val="24"/>
        </w:rPr>
        <w:t>ММ</w:t>
      </w:r>
      <w:r w:rsidR="00E70AB4" w:rsidRPr="00BE46B6">
        <w:rPr>
          <w:rFonts w:ascii="Times New Roman" w:hAnsi="Times New Roman" w:cs="Times New Roman"/>
          <w:sz w:val="24"/>
          <w:szCs w:val="24"/>
        </w:rPr>
        <w:t xml:space="preserve">, </w:t>
      </w:r>
      <w:r w:rsidRPr="00BE46B6">
        <w:rPr>
          <w:rFonts w:ascii="Times New Roman" w:hAnsi="Times New Roman" w:cs="Times New Roman"/>
          <w:sz w:val="24"/>
          <w:szCs w:val="24"/>
        </w:rPr>
        <w:t>узким ММР</w:t>
      </w:r>
      <w:r w:rsidR="00E70AB4" w:rsidRPr="00BE46B6">
        <w:rPr>
          <w:rFonts w:ascii="Times New Roman" w:hAnsi="Times New Roman" w:cs="Times New Roman"/>
          <w:sz w:val="24"/>
          <w:szCs w:val="24"/>
        </w:rPr>
        <w:t xml:space="preserve"> и желаемой архитектурой </w:t>
      </w:r>
      <w:r w:rsidR="007720CB" w:rsidRPr="00BE46B6">
        <w:rPr>
          <w:rFonts w:ascii="Times New Roman" w:hAnsi="Times New Roman" w:cs="Times New Roman"/>
          <w:sz w:val="24"/>
          <w:szCs w:val="24"/>
        </w:rPr>
        <w:t>[</w:t>
      </w:r>
      <w:r w:rsidR="00C93821" w:rsidRPr="00BE46B6">
        <w:rPr>
          <w:rFonts w:ascii="Times New Roman" w:hAnsi="Times New Roman" w:cs="Times New Roman"/>
          <w:sz w:val="24"/>
          <w:szCs w:val="24"/>
        </w:rPr>
        <w:t>3</w:t>
      </w:r>
      <w:r w:rsidR="007720CB" w:rsidRPr="00BE46B6">
        <w:rPr>
          <w:rFonts w:ascii="Times New Roman" w:hAnsi="Times New Roman" w:cs="Times New Roman"/>
          <w:sz w:val="24"/>
          <w:szCs w:val="24"/>
        </w:rPr>
        <w:t>].</w:t>
      </w:r>
    </w:p>
    <w:p w14:paraId="4FD804DB" w14:textId="4B829D32" w:rsidR="00966F52" w:rsidRPr="00BE46B6" w:rsidRDefault="00CF4037" w:rsidP="002C505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E46B6">
        <w:rPr>
          <w:rFonts w:ascii="Times New Roman" w:hAnsi="Times New Roman" w:cs="Times New Roman"/>
          <w:sz w:val="24"/>
          <w:szCs w:val="24"/>
        </w:rPr>
        <w:t>Полимерные щетки с боковыми ПДЭС цепями вызывают наибольший интерес в настоящее время. Это</w:t>
      </w:r>
      <w:r w:rsidR="00D2485A" w:rsidRPr="00BE46B6">
        <w:rPr>
          <w:rFonts w:ascii="Times New Roman" w:hAnsi="Times New Roman" w:cs="Times New Roman"/>
          <w:sz w:val="24"/>
          <w:szCs w:val="24"/>
        </w:rPr>
        <w:t xml:space="preserve"> </w:t>
      </w:r>
      <w:r w:rsidR="00F7388D" w:rsidRPr="00BE46B6">
        <w:rPr>
          <w:rFonts w:ascii="Times New Roman" w:hAnsi="Times New Roman" w:cs="Times New Roman"/>
          <w:sz w:val="24"/>
          <w:szCs w:val="24"/>
        </w:rPr>
        <w:t>связан</w:t>
      </w:r>
      <w:r w:rsidRPr="00BE46B6">
        <w:rPr>
          <w:rFonts w:ascii="Times New Roman" w:hAnsi="Times New Roman" w:cs="Times New Roman"/>
          <w:sz w:val="24"/>
          <w:szCs w:val="24"/>
        </w:rPr>
        <w:t>о</w:t>
      </w:r>
      <w:r w:rsidR="00F7388D" w:rsidRPr="00BE46B6">
        <w:rPr>
          <w:rFonts w:ascii="Times New Roman" w:hAnsi="Times New Roman" w:cs="Times New Roman"/>
          <w:sz w:val="24"/>
          <w:szCs w:val="24"/>
        </w:rPr>
        <w:t xml:space="preserve"> с тем, что </w:t>
      </w:r>
      <w:r w:rsidRPr="00BE46B6">
        <w:rPr>
          <w:rFonts w:ascii="Times New Roman" w:hAnsi="Times New Roman" w:cs="Times New Roman"/>
          <w:sz w:val="24"/>
          <w:szCs w:val="24"/>
        </w:rPr>
        <w:t>ПДЭС</w:t>
      </w:r>
      <w:r w:rsidR="00F7388D" w:rsidRPr="00BE46B6">
        <w:rPr>
          <w:rFonts w:ascii="Times New Roman" w:hAnsi="Times New Roman" w:cs="Times New Roman"/>
          <w:sz w:val="24"/>
          <w:szCs w:val="24"/>
        </w:rPr>
        <w:t xml:space="preserve"> является первым членом ряда поли(</w:t>
      </w:r>
      <w:proofErr w:type="spellStart"/>
      <w:r w:rsidR="00F7388D" w:rsidRPr="00BE46B6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="00F7388D" w:rsidRPr="00BE46B6">
        <w:rPr>
          <w:rFonts w:ascii="Times New Roman" w:hAnsi="Times New Roman" w:cs="Times New Roman"/>
          <w:sz w:val="24"/>
          <w:szCs w:val="24"/>
        </w:rPr>
        <w:t>-н-</w:t>
      </w:r>
      <w:proofErr w:type="spellStart"/>
      <w:r w:rsidR="00F7388D" w:rsidRPr="00BE46B6">
        <w:rPr>
          <w:rFonts w:ascii="Times New Roman" w:hAnsi="Times New Roman" w:cs="Times New Roman"/>
          <w:sz w:val="24"/>
          <w:szCs w:val="24"/>
        </w:rPr>
        <w:t>алкилсилоксанов</w:t>
      </w:r>
      <w:proofErr w:type="spellEnd"/>
      <w:r w:rsidR="00F7388D" w:rsidRPr="00BE46B6">
        <w:rPr>
          <w:rFonts w:ascii="Times New Roman" w:hAnsi="Times New Roman" w:cs="Times New Roman"/>
          <w:sz w:val="24"/>
          <w:szCs w:val="24"/>
        </w:rPr>
        <w:t xml:space="preserve">), способных образовывать </w:t>
      </w:r>
      <w:proofErr w:type="spellStart"/>
      <w:r w:rsidR="00F7388D" w:rsidRPr="00BE46B6">
        <w:rPr>
          <w:rFonts w:ascii="Times New Roman" w:hAnsi="Times New Roman" w:cs="Times New Roman"/>
          <w:sz w:val="24"/>
          <w:szCs w:val="24"/>
        </w:rPr>
        <w:t>мезофазу</w:t>
      </w:r>
      <w:proofErr w:type="spellEnd"/>
      <w:r w:rsidR="00E13524" w:rsidRPr="00BE46B6">
        <w:rPr>
          <w:rFonts w:ascii="Times New Roman" w:hAnsi="Times New Roman" w:cs="Times New Roman"/>
          <w:sz w:val="24"/>
          <w:szCs w:val="24"/>
        </w:rPr>
        <w:t xml:space="preserve"> </w:t>
      </w:r>
      <w:r w:rsidR="00A765BE" w:rsidRPr="00BE46B6">
        <w:rPr>
          <w:rFonts w:ascii="Times New Roman" w:hAnsi="Times New Roman" w:cs="Times New Roman"/>
          <w:sz w:val="24"/>
          <w:szCs w:val="24"/>
        </w:rPr>
        <w:t>[</w:t>
      </w:r>
      <w:r w:rsidR="00C93821" w:rsidRPr="00BE46B6">
        <w:rPr>
          <w:rFonts w:ascii="Times New Roman" w:hAnsi="Times New Roman" w:cs="Times New Roman"/>
          <w:sz w:val="24"/>
          <w:szCs w:val="24"/>
        </w:rPr>
        <w:t>4</w:t>
      </w:r>
      <w:r w:rsidR="00A765BE" w:rsidRPr="00BE46B6">
        <w:rPr>
          <w:rFonts w:ascii="Times New Roman" w:hAnsi="Times New Roman" w:cs="Times New Roman"/>
          <w:sz w:val="24"/>
          <w:szCs w:val="24"/>
        </w:rPr>
        <w:t>]</w:t>
      </w:r>
      <w:r w:rsidR="00E13524" w:rsidRPr="00BE46B6">
        <w:rPr>
          <w:rFonts w:ascii="Times New Roman" w:hAnsi="Times New Roman" w:cs="Times New Roman"/>
          <w:sz w:val="24"/>
          <w:szCs w:val="24"/>
        </w:rPr>
        <w:t>, а также он имеет самую низкую температуру стеклования среди всех известных полимеров</w:t>
      </w:r>
      <w:r w:rsidR="00304D7E" w:rsidRPr="00BE46B6">
        <w:rPr>
          <w:rFonts w:ascii="Times New Roman" w:hAnsi="Times New Roman" w:cs="Times New Roman"/>
          <w:sz w:val="24"/>
          <w:szCs w:val="24"/>
        </w:rPr>
        <w:t>,</w:t>
      </w:r>
      <w:r w:rsidR="00E13524" w:rsidRPr="00BE4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24" w:rsidRPr="00BE46B6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="00E13524" w:rsidRPr="00BE46B6">
        <w:rPr>
          <w:rFonts w:ascii="Times New Roman" w:hAnsi="Times New Roman" w:cs="Times New Roman"/>
          <w:sz w:val="24"/>
          <w:szCs w:val="24"/>
        </w:rPr>
        <w:t xml:space="preserve"> = - 140</w:t>
      </w:r>
      <w:r w:rsidR="00BE46B6">
        <w:rPr>
          <w:rFonts w:ascii="Times New Roman" w:hAnsi="Times New Roman" w:cs="Times New Roman"/>
          <w:sz w:val="24"/>
          <w:szCs w:val="24"/>
        </w:rPr>
        <w:t xml:space="preserve"> </w:t>
      </w:r>
      <w:r w:rsidR="00E13524" w:rsidRPr="00BE46B6">
        <w:rPr>
          <w:rFonts w:ascii="Times New Roman" w:hAnsi="Times New Roman" w:cs="Times New Roman"/>
          <w:sz w:val="24"/>
          <w:szCs w:val="24"/>
        </w:rPr>
        <w:t xml:space="preserve">°С </w:t>
      </w:r>
      <w:r w:rsidR="00E13524" w:rsidRPr="00BE46B6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C93821" w:rsidRPr="00BE46B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13524" w:rsidRPr="00BE46B6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  <w:r w:rsidR="00F7388D" w:rsidRPr="00BE4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7FA4F" w14:textId="44AEEF11" w:rsidR="00893B3F" w:rsidRPr="00BE46B6" w:rsidRDefault="00893B3F" w:rsidP="002C505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E46B6">
        <w:rPr>
          <w:rFonts w:ascii="Times New Roman" w:hAnsi="Times New Roman" w:cs="Times New Roman"/>
          <w:sz w:val="24"/>
          <w:szCs w:val="24"/>
        </w:rPr>
        <w:t>Данная работа рассматривает синтез полимерных щеток с боковыми ПДЭС цепями.</w:t>
      </w:r>
    </w:p>
    <w:p w14:paraId="6A313763" w14:textId="799A96A8" w:rsidR="000B38E7" w:rsidRPr="0059782F" w:rsidRDefault="003C34FE" w:rsidP="00904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4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A19918" wp14:editId="69B7C1ED">
            <wp:extent cx="3448050" cy="2728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694" cy="275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6C699" w14:textId="1B1D4809" w:rsidR="008543E5" w:rsidRPr="0059782F" w:rsidRDefault="008543E5" w:rsidP="00904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82F">
        <w:rPr>
          <w:rFonts w:ascii="Times New Roman" w:hAnsi="Times New Roman" w:cs="Times New Roman"/>
          <w:sz w:val="24"/>
          <w:szCs w:val="24"/>
        </w:rPr>
        <w:t xml:space="preserve">Рис.1. Схема синтеза </w:t>
      </w:r>
      <w:r w:rsidR="00567624" w:rsidRPr="0059782F">
        <w:rPr>
          <w:rFonts w:ascii="Times New Roman" w:hAnsi="Times New Roman" w:cs="Times New Roman"/>
          <w:sz w:val="24"/>
          <w:szCs w:val="24"/>
        </w:rPr>
        <w:t>полимерных</w:t>
      </w:r>
      <w:r w:rsidRPr="0059782F">
        <w:rPr>
          <w:rFonts w:ascii="Times New Roman" w:hAnsi="Times New Roman" w:cs="Times New Roman"/>
          <w:sz w:val="24"/>
          <w:szCs w:val="24"/>
        </w:rPr>
        <w:t xml:space="preserve"> щеток метод</w:t>
      </w:r>
      <w:r w:rsidR="00567624" w:rsidRPr="0059782F">
        <w:rPr>
          <w:rFonts w:ascii="Times New Roman" w:hAnsi="Times New Roman" w:cs="Times New Roman"/>
          <w:sz w:val="24"/>
          <w:szCs w:val="24"/>
        </w:rPr>
        <w:t xml:space="preserve">ом </w:t>
      </w:r>
      <w:r w:rsidR="00567624" w:rsidRPr="0059782F">
        <w:rPr>
          <w:rFonts w:ascii="Times New Roman" w:hAnsi="Times New Roman" w:cs="Times New Roman"/>
          <w:sz w:val="24"/>
          <w:szCs w:val="24"/>
          <w:lang w:val="en-US"/>
        </w:rPr>
        <w:t>ATRP</w:t>
      </w:r>
    </w:p>
    <w:p w14:paraId="539DE287" w14:textId="4EDD3364" w:rsidR="00247A70" w:rsidRDefault="000B38E7" w:rsidP="000B38E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3C6">
        <w:rPr>
          <w:rFonts w:ascii="Times New Roman" w:hAnsi="Times New Roman" w:cs="Times New Roman"/>
          <w:i/>
          <w:sz w:val="24"/>
          <w:szCs w:val="24"/>
        </w:rPr>
        <w:t>Работа выполнена при финансовой поддержке Мино</w:t>
      </w:r>
      <w:r w:rsidR="001D40A9" w:rsidRPr="008863C6">
        <w:rPr>
          <w:rFonts w:ascii="Times New Roman" w:hAnsi="Times New Roman" w:cs="Times New Roman"/>
          <w:i/>
          <w:sz w:val="24"/>
          <w:szCs w:val="24"/>
        </w:rPr>
        <w:t>брнауки России (Соглашение № 21</w:t>
      </w:r>
      <w:r w:rsidRPr="008863C6">
        <w:rPr>
          <w:rFonts w:ascii="Times New Roman" w:hAnsi="Times New Roman" w:cs="Times New Roman"/>
          <w:i/>
          <w:sz w:val="24"/>
          <w:szCs w:val="24"/>
        </w:rPr>
        <w:t>-</w:t>
      </w:r>
      <w:r w:rsidR="001D40A9" w:rsidRPr="008863C6">
        <w:rPr>
          <w:rFonts w:ascii="Times New Roman" w:hAnsi="Times New Roman" w:cs="Times New Roman"/>
          <w:i/>
          <w:sz w:val="24"/>
          <w:szCs w:val="24"/>
        </w:rPr>
        <w:t>73-30030</w:t>
      </w:r>
      <w:r w:rsidRPr="008863C6">
        <w:rPr>
          <w:rFonts w:ascii="Times New Roman" w:hAnsi="Times New Roman" w:cs="Times New Roman"/>
          <w:i/>
          <w:sz w:val="24"/>
          <w:szCs w:val="24"/>
        </w:rPr>
        <w:t>)</w:t>
      </w:r>
    </w:p>
    <w:p w14:paraId="170967BC" w14:textId="5DADDE01" w:rsidR="001B3696" w:rsidRPr="004F0269" w:rsidRDefault="001B3696" w:rsidP="001B36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369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A3A380C" w14:textId="77777777" w:rsidR="00C93821" w:rsidRPr="00846E94" w:rsidRDefault="00C93821" w:rsidP="00C93821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3821">
        <w:rPr>
          <w:rStyle w:val="a9"/>
          <w:rFonts w:ascii="Times New Roman" w:hAnsi="Times New Roman" w:cs="Times New Roman"/>
          <w:sz w:val="24"/>
          <w:szCs w:val="24"/>
          <w:vertAlign w:val="baseline"/>
          <w:lang w:val="en-US"/>
        </w:rPr>
        <w:t>1.</w:t>
      </w:r>
      <w:r w:rsidRPr="00654E38">
        <w:rPr>
          <w:rStyle w:val="a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6E94">
        <w:rPr>
          <w:rFonts w:ascii="Times New Roman" w:hAnsi="Times New Roman" w:cs="Times New Roman"/>
          <w:sz w:val="24"/>
          <w:szCs w:val="24"/>
          <w:lang w:val="en-US"/>
        </w:rPr>
        <w:t>Zhang, M.</w:t>
      </w:r>
      <w:r w:rsidRPr="00832D8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46E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46E94">
        <w:rPr>
          <w:rFonts w:ascii="Times New Roman" w:hAnsi="Times New Roman" w:cs="Times New Roman"/>
          <w:sz w:val="24"/>
          <w:szCs w:val="24"/>
          <w:lang w:val="en-US"/>
        </w:rPr>
        <w:t xml:space="preserve">üller A. H. E. Cylindrical polymer brushes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846E94">
        <w:rPr>
          <w:rFonts w:ascii="Times New Roman" w:hAnsi="Times New Roman" w:cs="Times New Roman"/>
          <w:sz w:val="24"/>
          <w:szCs w:val="24"/>
          <w:lang w:val="en-US"/>
        </w:rPr>
        <w:t>Journal of Polymer Science Part A: Polymer Chemistry</w:t>
      </w:r>
      <w:r w:rsidRPr="00832D8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6E94">
        <w:rPr>
          <w:rFonts w:ascii="Times New Roman" w:hAnsi="Times New Roman" w:cs="Times New Roman"/>
          <w:sz w:val="24"/>
          <w:szCs w:val="24"/>
          <w:lang w:val="en-US"/>
        </w:rPr>
        <w:t>2005</w:t>
      </w:r>
      <w:r w:rsidRPr="00832D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32D8B">
        <w:rPr>
          <w:rFonts w:ascii="Times New Roman" w:hAnsi="Times New Roman" w:cs="Times New Roman"/>
          <w:color w:val="000000"/>
          <w:sz w:val="24"/>
          <w:szCs w:val="24"/>
          <w:lang w:val="en-US"/>
        </w:rPr>
        <w:t>Vol.</w:t>
      </w:r>
      <w:r w:rsidRPr="00846E94">
        <w:rPr>
          <w:rFonts w:ascii="Times New Roman" w:hAnsi="Times New Roman" w:cs="Times New Roman"/>
          <w:sz w:val="24"/>
          <w:szCs w:val="24"/>
          <w:lang w:val="en-US"/>
        </w:rPr>
        <w:t xml:space="preserve"> 43</w:t>
      </w:r>
      <w:r w:rsidRPr="00832D8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Pr="00832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6E94">
        <w:rPr>
          <w:rFonts w:ascii="Times New Roman" w:hAnsi="Times New Roman" w:cs="Times New Roman"/>
          <w:sz w:val="24"/>
          <w:szCs w:val="24"/>
          <w:lang w:val="en-US"/>
        </w:rPr>
        <w:t>3461–3481</w:t>
      </w:r>
    </w:p>
    <w:p w14:paraId="06851222" w14:textId="77777777" w:rsidR="00C93821" w:rsidRPr="00846E94" w:rsidRDefault="00C93821" w:rsidP="00C93821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3821">
        <w:rPr>
          <w:rStyle w:val="a9"/>
          <w:rFonts w:ascii="Times New Roman" w:hAnsi="Times New Roman" w:cs="Times New Roman"/>
          <w:sz w:val="24"/>
          <w:szCs w:val="24"/>
          <w:vertAlign w:val="baseline"/>
          <w:lang w:val="en-US"/>
        </w:rPr>
        <w:t>2.</w:t>
      </w:r>
      <w:r w:rsidRPr="00654E38">
        <w:rPr>
          <w:rStyle w:val="a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112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A Thermodynamic Roadmap for the Grafting-through Polymerization of PDMS11MA</w:t>
      </w:r>
      <w:r w:rsidRPr="006E11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 M. R.  Martinez</w:t>
      </w:r>
      <w:r w:rsidRPr="00832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[etc.] </w:t>
      </w:r>
      <w:r w:rsidRPr="006E11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6E112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ACS Macro Letters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6E11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6E112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ol</w:t>
      </w:r>
      <w:r w:rsidRPr="006E11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E112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9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6E112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</w:t>
      </w:r>
      <w:r w:rsidRPr="006E112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. 1303–1309</w:t>
      </w:r>
    </w:p>
    <w:p w14:paraId="3A1559CD" w14:textId="77777777" w:rsidR="00C93821" w:rsidRPr="00846E94" w:rsidRDefault="00C93821" w:rsidP="00C93821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3821">
        <w:rPr>
          <w:rStyle w:val="a9"/>
          <w:rFonts w:ascii="Times New Roman" w:hAnsi="Times New Roman" w:cs="Times New Roman"/>
          <w:sz w:val="24"/>
          <w:szCs w:val="24"/>
          <w:vertAlign w:val="baseline"/>
          <w:lang w:val="en-US"/>
        </w:rPr>
        <w:t>3.</w:t>
      </w:r>
      <w:r w:rsidRPr="00654E38">
        <w:rPr>
          <w:rStyle w:val="a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0839">
        <w:rPr>
          <w:rFonts w:ascii="Times New Roman" w:hAnsi="Times New Roman" w:cs="Times New Roman"/>
          <w:sz w:val="24"/>
          <w:szCs w:val="24"/>
          <w:lang w:val="en-US"/>
        </w:rPr>
        <w:t xml:space="preserve">Synthesis of New Macromolecular Architectures Based on Ring Opening Metathesis </w:t>
      </w:r>
      <w:proofErr w:type="spellStart"/>
      <w:r w:rsidRPr="00AE0839">
        <w:rPr>
          <w:rFonts w:ascii="Times New Roman" w:hAnsi="Times New Roman" w:cs="Times New Roman"/>
          <w:sz w:val="24"/>
          <w:szCs w:val="24"/>
          <w:lang w:val="en-US"/>
        </w:rPr>
        <w:t>Polymerisation</w:t>
      </w:r>
      <w:proofErr w:type="spellEnd"/>
      <w:r w:rsidRPr="00AE0839">
        <w:rPr>
          <w:rFonts w:ascii="Times New Roman" w:hAnsi="Times New Roman" w:cs="Times New Roman"/>
          <w:sz w:val="24"/>
          <w:szCs w:val="24"/>
          <w:lang w:val="en-US"/>
        </w:rPr>
        <w:t xml:space="preserve"> and Atom Transfer Radical </w:t>
      </w:r>
      <w:proofErr w:type="spellStart"/>
      <w:r w:rsidRPr="00AE0839">
        <w:rPr>
          <w:rFonts w:ascii="Times New Roman" w:hAnsi="Times New Roman" w:cs="Times New Roman"/>
          <w:sz w:val="24"/>
          <w:szCs w:val="24"/>
          <w:lang w:val="en-US"/>
        </w:rPr>
        <w:t>Polymerisation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AE0839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E0839">
        <w:rPr>
          <w:rFonts w:ascii="Times New Roman" w:hAnsi="Times New Roman" w:cs="Times New Roman"/>
          <w:sz w:val="24"/>
          <w:szCs w:val="24"/>
          <w:lang w:val="en-US"/>
        </w:rPr>
        <w:t>Demonceau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[etc.] // </w:t>
      </w:r>
      <w:r w:rsidRPr="00AE0839">
        <w:rPr>
          <w:rFonts w:ascii="Times New Roman" w:hAnsi="Times New Roman" w:cs="Times New Roman"/>
          <w:sz w:val="24"/>
          <w:szCs w:val="24"/>
          <w:lang w:val="en-US"/>
        </w:rPr>
        <w:t xml:space="preserve">Ring Opening Metathesis </w:t>
      </w:r>
      <w:proofErr w:type="spellStart"/>
      <w:r w:rsidRPr="00AE0839">
        <w:rPr>
          <w:rFonts w:ascii="Times New Roman" w:hAnsi="Times New Roman" w:cs="Times New Roman"/>
          <w:sz w:val="24"/>
          <w:szCs w:val="24"/>
          <w:lang w:val="en-US"/>
        </w:rPr>
        <w:t>Polymerisation</w:t>
      </w:r>
      <w:proofErr w:type="spellEnd"/>
      <w:r w:rsidRPr="00AE0839">
        <w:rPr>
          <w:rFonts w:ascii="Times New Roman" w:hAnsi="Times New Roman" w:cs="Times New Roman"/>
          <w:sz w:val="24"/>
          <w:szCs w:val="24"/>
          <w:lang w:val="en-US"/>
        </w:rPr>
        <w:t xml:space="preserve"> and Related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E0839">
        <w:rPr>
          <w:rFonts w:ascii="Times New Roman" w:hAnsi="Times New Roman" w:cs="Times New Roman"/>
          <w:sz w:val="24"/>
          <w:szCs w:val="24"/>
          <w:lang w:val="en-US"/>
        </w:rPr>
        <w:t>2002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942EA">
        <w:rPr>
          <w:rFonts w:ascii="Times New Roman" w:hAnsi="Times New Roman" w:cs="Times New Roman"/>
          <w:sz w:val="24"/>
          <w:szCs w:val="24"/>
          <w:lang w:val="en-US"/>
        </w:rPr>
        <w:t>Vol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56. P. </w:t>
      </w:r>
      <w:r w:rsidRPr="00AE0839">
        <w:rPr>
          <w:rFonts w:ascii="Times New Roman" w:hAnsi="Times New Roman" w:cs="Times New Roman"/>
          <w:sz w:val="24"/>
          <w:szCs w:val="24"/>
          <w:lang w:val="en-US"/>
        </w:rPr>
        <w:t>91–104</w:t>
      </w:r>
    </w:p>
    <w:p w14:paraId="6022D0D5" w14:textId="77777777" w:rsidR="00C93821" w:rsidRPr="0059782F" w:rsidRDefault="00C93821" w:rsidP="00C93821">
      <w:pPr>
        <w:pStyle w:val="a7"/>
        <w:jc w:val="both"/>
        <w:rPr>
          <w:rFonts w:ascii="Times New Roman" w:hAnsi="Times New Roman" w:cs="Times New Roman"/>
          <w:sz w:val="24"/>
          <w:lang w:val="en-US"/>
        </w:rPr>
      </w:pPr>
      <w:r w:rsidRPr="00C93821">
        <w:rPr>
          <w:rStyle w:val="a9"/>
          <w:rFonts w:ascii="Times New Roman" w:hAnsi="Times New Roman" w:cs="Times New Roman"/>
          <w:sz w:val="24"/>
          <w:szCs w:val="24"/>
          <w:vertAlign w:val="baseline"/>
          <w:lang w:val="en-US"/>
        </w:rPr>
        <w:t>4.</w:t>
      </w:r>
      <w:r w:rsidRPr="00654E38">
        <w:rPr>
          <w:rStyle w:val="a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7AB4">
        <w:rPr>
          <w:rFonts w:ascii="Times New Roman" w:hAnsi="Times New Roman" w:cs="Times New Roman"/>
          <w:sz w:val="24"/>
          <w:szCs w:val="32"/>
          <w:lang w:val="en-US"/>
        </w:rPr>
        <w:t xml:space="preserve">Molenberg, A. </w:t>
      </w:r>
      <w:proofErr w:type="spellStart"/>
      <w:r w:rsidRPr="00A17AB4">
        <w:rPr>
          <w:rFonts w:ascii="Times New Roman" w:hAnsi="Times New Roman" w:cs="Times New Roman"/>
          <w:sz w:val="24"/>
          <w:szCs w:val="32"/>
          <w:lang w:val="en-US"/>
        </w:rPr>
        <w:t>Möller</w:t>
      </w:r>
      <w:proofErr w:type="spellEnd"/>
      <w:r w:rsidRPr="00A17AB4">
        <w:rPr>
          <w:rFonts w:ascii="Times New Roman" w:hAnsi="Times New Roman" w:cs="Times New Roman"/>
          <w:sz w:val="24"/>
          <w:szCs w:val="32"/>
          <w:lang w:val="en-US"/>
        </w:rPr>
        <w:t xml:space="preserve"> M.</w:t>
      </w:r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  <w:r w:rsidRPr="00A17AB4">
        <w:rPr>
          <w:rFonts w:ascii="Times New Roman" w:hAnsi="Times New Roman" w:cs="Times New Roman"/>
          <w:sz w:val="24"/>
          <w:szCs w:val="32"/>
          <w:lang w:val="en-US"/>
        </w:rPr>
        <w:t>Structure and Phase Transitions of Poly(</w:t>
      </w:r>
      <w:proofErr w:type="spellStart"/>
      <w:r w:rsidRPr="00A17AB4">
        <w:rPr>
          <w:rFonts w:ascii="Times New Roman" w:hAnsi="Times New Roman" w:cs="Times New Roman"/>
          <w:sz w:val="24"/>
          <w:szCs w:val="32"/>
          <w:lang w:val="en-US"/>
        </w:rPr>
        <w:t>diethylsiloxane</w:t>
      </w:r>
      <w:proofErr w:type="spellEnd"/>
      <w:r w:rsidRPr="00A17AB4">
        <w:rPr>
          <w:rFonts w:ascii="Times New Roman" w:hAnsi="Times New Roman" w:cs="Times New Roman"/>
          <w:sz w:val="24"/>
          <w:szCs w:val="32"/>
          <w:lang w:val="en-US"/>
        </w:rPr>
        <w:t>)</w:t>
      </w:r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  <w:r w:rsidRPr="00A17AB4">
        <w:rPr>
          <w:rFonts w:ascii="Times New Roman" w:hAnsi="Times New Roman" w:cs="Times New Roman"/>
          <w:sz w:val="24"/>
          <w:szCs w:val="32"/>
          <w:lang w:val="en-US"/>
        </w:rPr>
        <w:t>// Macromolecules</w:t>
      </w:r>
      <w:r>
        <w:rPr>
          <w:rFonts w:ascii="Times New Roman" w:hAnsi="Times New Roman" w:cs="Times New Roman"/>
          <w:sz w:val="24"/>
          <w:szCs w:val="32"/>
          <w:lang w:val="en-US"/>
        </w:rPr>
        <w:t xml:space="preserve">. </w:t>
      </w:r>
      <w:r w:rsidRPr="00A17AB4">
        <w:rPr>
          <w:rFonts w:ascii="Times New Roman" w:hAnsi="Times New Roman" w:cs="Times New Roman"/>
          <w:sz w:val="24"/>
          <w:szCs w:val="32"/>
          <w:lang w:val="en-US"/>
        </w:rPr>
        <w:t>1997</w:t>
      </w:r>
      <w:r>
        <w:rPr>
          <w:rFonts w:ascii="Times New Roman" w:hAnsi="Times New Roman" w:cs="Times New Roman"/>
          <w:sz w:val="24"/>
          <w:szCs w:val="32"/>
          <w:lang w:val="en-US"/>
        </w:rPr>
        <w:t xml:space="preserve">. </w:t>
      </w:r>
      <w:r w:rsidRPr="00A17AB4">
        <w:rPr>
          <w:rFonts w:ascii="Times New Roman" w:hAnsi="Times New Roman" w:cs="Times New Roman"/>
          <w:sz w:val="24"/>
          <w:szCs w:val="28"/>
          <w:lang w:val="en-US"/>
        </w:rPr>
        <w:t>V</w:t>
      </w:r>
      <w:r>
        <w:rPr>
          <w:rFonts w:ascii="Times New Roman" w:hAnsi="Times New Roman" w:cs="Times New Roman"/>
          <w:sz w:val="24"/>
          <w:szCs w:val="28"/>
          <w:lang w:val="en-US"/>
        </w:rPr>
        <w:t>ol</w:t>
      </w:r>
      <w:r w:rsidRPr="00A17AB4">
        <w:rPr>
          <w:rFonts w:ascii="Times New Roman" w:hAnsi="Times New Roman" w:cs="Times New Roman"/>
          <w:sz w:val="24"/>
          <w:szCs w:val="28"/>
          <w:lang w:val="en-US"/>
        </w:rPr>
        <w:t>.</w:t>
      </w:r>
      <w:r w:rsidRPr="00A17AB4">
        <w:rPr>
          <w:sz w:val="24"/>
          <w:szCs w:val="28"/>
          <w:lang w:val="en-US"/>
        </w:rPr>
        <w:t xml:space="preserve"> </w:t>
      </w:r>
      <w:r w:rsidRPr="00A17AB4">
        <w:rPr>
          <w:rFonts w:ascii="Times New Roman" w:hAnsi="Times New Roman" w:cs="Times New Roman"/>
          <w:sz w:val="24"/>
          <w:szCs w:val="32"/>
          <w:lang w:val="en-US"/>
        </w:rPr>
        <w:t>30</w:t>
      </w:r>
      <w:r>
        <w:rPr>
          <w:rFonts w:ascii="Times New Roman" w:hAnsi="Times New Roman" w:cs="Times New Roman"/>
          <w:sz w:val="24"/>
          <w:szCs w:val="32"/>
          <w:lang w:val="en-US"/>
        </w:rPr>
        <w:t xml:space="preserve">. </w:t>
      </w:r>
      <w:r w:rsidRPr="00A17AB4">
        <w:rPr>
          <w:rFonts w:ascii="Times New Roman" w:hAnsi="Times New Roman" w:cs="Times New Roman"/>
          <w:sz w:val="24"/>
          <w:szCs w:val="32"/>
        </w:rPr>
        <w:t>Р</w:t>
      </w:r>
      <w:r w:rsidRPr="00A17AB4">
        <w:rPr>
          <w:rFonts w:ascii="Times New Roman" w:hAnsi="Times New Roman" w:cs="Times New Roman"/>
          <w:sz w:val="24"/>
          <w:szCs w:val="32"/>
          <w:lang w:val="en-US"/>
        </w:rPr>
        <w:t>. 8332–8337</w:t>
      </w:r>
    </w:p>
    <w:p w14:paraId="722ABE8D" w14:textId="05144356" w:rsidR="00C93821" w:rsidRPr="00EC592B" w:rsidRDefault="00C93821" w:rsidP="00C93821">
      <w:pPr>
        <w:spacing w:after="0" w:line="240" w:lineRule="auto"/>
        <w:jc w:val="both"/>
      </w:pPr>
      <w:r w:rsidRPr="00C93821">
        <w:rPr>
          <w:rStyle w:val="a9"/>
          <w:rFonts w:ascii="Times New Roman" w:hAnsi="Times New Roman" w:cs="Times New Roman"/>
          <w:sz w:val="24"/>
          <w:szCs w:val="24"/>
          <w:vertAlign w:val="baseline"/>
          <w:lang w:val="en-US"/>
        </w:rPr>
        <w:t>5.</w:t>
      </w:r>
      <w:r w:rsidRPr="00654E38">
        <w:rPr>
          <w:rStyle w:val="a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7AB4">
        <w:rPr>
          <w:rFonts w:ascii="Times New Roman" w:hAnsi="Times New Roman" w:cs="Times New Roman"/>
          <w:iCs/>
          <w:color w:val="000000"/>
          <w:sz w:val="24"/>
          <w:shd w:val="clear" w:color="auto" w:fill="FFFFFF"/>
          <w:lang w:val="en-US"/>
        </w:rPr>
        <w:t>Suppression of Crystallization in Polydimethylsiloxanes and Chain Branching in Their Phenyl-Containing Copolymers</w:t>
      </w:r>
      <w:r w:rsidRPr="00A17AB4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/ A.  </w:t>
      </w:r>
      <w:proofErr w:type="spellStart"/>
      <w:r w:rsidRPr="00A17AB4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Zlatani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c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[etc.]</w:t>
      </w:r>
      <w:r w:rsidRPr="00A17AB4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// </w:t>
      </w:r>
      <w:r w:rsidRPr="00A17AB4">
        <w:rPr>
          <w:rFonts w:ascii="Times New Roman" w:hAnsi="Times New Roman" w:cs="Times New Roman"/>
          <w:iCs/>
          <w:color w:val="000000"/>
          <w:sz w:val="24"/>
          <w:shd w:val="clear" w:color="auto" w:fill="FFFFFF"/>
          <w:lang w:val="en-US"/>
        </w:rPr>
        <w:t>Macromolecules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. </w:t>
      </w:r>
      <w:r w:rsidRPr="00A17AB4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2017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. </w:t>
      </w:r>
      <w:r w:rsidRPr="00A17AB4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ol</w:t>
      </w:r>
      <w:r w:rsidRPr="00A17A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17AB4">
        <w:rPr>
          <w:rFonts w:ascii="Times New Roman" w:hAnsi="Times New Roman" w:cs="Times New Roman"/>
          <w:iCs/>
          <w:color w:val="000000"/>
          <w:sz w:val="24"/>
          <w:shd w:val="clear" w:color="auto" w:fill="FFFFFF"/>
          <w:lang w:val="en-US"/>
        </w:rPr>
        <w:t>50</w:t>
      </w:r>
      <w:r>
        <w:rPr>
          <w:rFonts w:ascii="Times New Roman" w:hAnsi="Times New Roman" w:cs="Times New Roman"/>
          <w:iCs/>
          <w:color w:val="000000"/>
          <w:sz w:val="24"/>
          <w:shd w:val="clear" w:color="auto" w:fill="FFFFFF"/>
          <w:lang w:val="en-US"/>
        </w:rPr>
        <w:t xml:space="preserve">. </w:t>
      </w:r>
      <w:r w:rsidRPr="00A17AB4">
        <w:rPr>
          <w:rFonts w:ascii="Times New Roman" w:hAnsi="Times New Roman" w:cs="Times New Roman"/>
          <w:iCs/>
          <w:color w:val="000000"/>
          <w:sz w:val="24"/>
          <w:shd w:val="clear" w:color="auto" w:fill="FFFFFF"/>
        </w:rPr>
        <w:t>Р</w:t>
      </w:r>
      <w:r w:rsidRPr="00A17AB4">
        <w:rPr>
          <w:rFonts w:ascii="Times New Roman" w:hAnsi="Times New Roman" w:cs="Times New Roman"/>
          <w:iCs/>
          <w:color w:val="000000"/>
          <w:sz w:val="24"/>
          <w:shd w:val="clear" w:color="auto" w:fill="FFFFFF"/>
          <w:lang w:val="en-US"/>
        </w:rPr>
        <w:t>. 3532–3543</w:t>
      </w:r>
    </w:p>
    <w:sectPr w:rsidR="00C93821" w:rsidRPr="00EC592B" w:rsidSect="0059782F">
      <w:endnotePr>
        <w:numFmt w:val="decimal"/>
      </w:endnotePr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4F1C" w14:textId="77777777" w:rsidR="009170A6" w:rsidRDefault="009170A6" w:rsidP="006402FC">
      <w:pPr>
        <w:spacing w:after="0" w:line="240" w:lineRule="auto"/>
      </w:pPr>
      <w:r>
        <w:separator/>
      </w:r>
    </w:p>
  </w:endnote>
  <w:endnote w:type="continuationSeparator" w:id="0">
    <w:p w14:paraId="0223128E" w14:textId="77777777" w:rsidR="009170A6" w:rsidRDefault="009170A6" w:rsidP="0064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0FF0" w14:textId="77777777" w:rsidR="009170A6" w:rsidRDefault="009170A6" w:rsidP="006402FC">
      <w:pPr>
        <w:spacing w:after="0" w:line="240" w:lineRule="auto"/>
      </w:pPr>
      <w:r>
        <w:separator/>
      </w:r>
    </w:p>
  </w:footnote>
  <w:footnote w:type="continuationSeparator" w:id="0">
    <w:p w14:paraId="3A5764B1" w14:textId="77777777" w:rsidR="009170A6" w:rsidRDefault="009170A6" w:rsidP="00640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67D43"/>
    <w:multiLevelType w:val="hybridMultilevel"/>
    <w:tmpl w:val="780CC172"/>
    <w:lvl w:ilvl="0" w:tplc="CB0635D2">
      <w:start w:val="1"/>
      <w:numFmt w:val="decimal"/>
      <w:lvlText w:val="%1.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6E0620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794612C0">
      <w:numFmt w:val="bullet"/>
      <w:lvlText w:val="•"/>
      <w:lvlJc w:val="left"/>
      <w:pPr>
        <w:ind w:left="2136" w:hanging="284"/>
      </w:pPr>
      <w:rPr>
        <w:rFonts w:hint="default"/>
        <w:lang w:val="ru-RU" w:eastAsia="en-US" w:bidi="ar-SA"/>
      </w:rPr>
    </w:lvl>
    <w:lvl w:ilvl="3" w:tplc="9F0C25A0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4" w:tplc="F6BC1006">
      <w:numFmt w:val="bullet"/>
      <w:lvlText w:val="•"/>
      <w:lvlJc w:val="left"/>
      <w:pPr>
        <w:ind w:left="4053" w:hanging="284"/>
      </w:pPr>
      <w:rPr>
        <w:rFonts w:hint="default"/>
        <w:lang w:val="ru-RU" w:eastAsia="en-US" w:bidi="ar-SA"/>
      </w:rPr>
    </w:lvl>
    <w:lvl w:ilvl="5" w:tplc="16B215A8">
      <w:numFmt w:val="bullet"/>
      <w:lvlText w:val="•"/>
      <w:lvlJc w:val="left"/>
      <w:pPr>
        <w:ind w:left="5012" w:hanging="284"/>
      </w:pPr>
      <w:rPr>
        <w:rFonts w:hint="default"/>
        <w:lang w:val="ru-RU" w:eastAsia="en-US" w:bidi="ar-SA"/>
      </w:rPr>
    </w:lvl>
    <w:lvl w:ilvl="6" w:tplc="2A1022AC">
      <w:numFmt w:val="bullet"/>
      <w:lvlText w:val="•"/>
      <w:lvlJc w:val="left"/>
      <w:pPr>
        <w:ind w:left="5970" w:hanging="284"/>
      </w:pPr>
      <w:rPr>
        <w:rFonts w:hint="default"/>
        <w:lang w:val="ru-RU" w:eastAsia="en-US" w:bidi="ar-SA"/>
      </w:rPr>
    </w:lvl>
    <w:lvl w:ilvl="7" w:tplc="854AE70C">
      <w:numFmt w:val="bullet"/>
      <w:lvlText w:val="•"/>
      <w:lvlJc w:val="left"/>
      <w:pPr>
        <w:ind w:left="6928" w:hanging="284"/>
      </w:pPr>
      <w:rPr>
        <w:rFonts w:hint="default"/>
        <w:lang w:val="ru-RU" w:eastAsia="en-US" w:bidi="ar-SA"/>
      </w:rPr>
    </w:lvl>
    <w:lvl w:ilvl="8" w:tplc="37D0ADC0">
      <w:numFmt w:val="bullet"/>
      <w:lvlText w:val="•"/>
      <w:lvlJc w:val="left"/>
      <w:pPr>
        <w:ind w:left="7887" w:hanging="284"/>
      </w:pPr>
      <w:rPr>
        <w:rFonts w:hint="default"/>
        <w:lang w:val="ru-RU" w:eastAsia="en-US" w:bidi="ar-SA"/>
      </w:rPr>
    </w:lvl>
  </w:abstractNum>
  <w:num w:numId="1" w16cid:durableId="170598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F5"/>
    <w:rsid w:val="000525AB"/>
    <w:rsid w:val="00052F17"/>
    <w:rsid w:val="00060B21"/>
    <w:rsid w:val="00093966"/>
    <w:rsid w:val="00094BC8"/>
    <w:rsid w:val="000A3839"/>
    <w:rsid w:val="000A77C0"/>
    <w:rsid w:val="000B32D5"/>
    <w:rsid w:val="000B33E7"/>
    <w:rsid w:val="000B38E7"/>
    <w:rsid w:val="000B6E27"/>
    <w:rsid w:val="000E0DE8"/>
    <w:rsid w:val="000E18C8"/>
    <w:rsid w:val="000E4F30"/>
    <w:rsid w:val="00106246"/>
    <w:rsid w:val="001108BC"/>
    <w:rsid w:val="00135166"/>
    <w:rsid w:val="00146733"/>
    <w:rsid w:val="00163F3C"/>
    <w:rsid w:val="0017115E"/>
    <w:rsid w:val="001739CE"/>
    <w:rsid w:val="00177FF3"/>
    <w:rsid w:val="00180C42"/>
    <w:rsid w:val="001858CA"/>
    <w:rsid w:val="001A5F3C"/>
    <w:rsid w:val="001B3696"/>
    <w:rsid w:val="001C0A29"/>
    <w:rsid w:val="001C32CE"/>
    <w:rsid w:val="001D40A9"/>
    <w:rsid w:val="001D572D"/>
    <w:rsid w:val="001E2940"/>
    <w:rsid w:val="00216A67"/>
    <w:rsid w:val="002350E5"/>
    <w:rsid w:val="00247A70"/>
    <w:rsid w:val="002B6808"/>
    <w:rsid w:val="002C117E"/>
    <w:rsid w:val="002C4E89"/>
    <w:rsid w:val="002C5054"/>
    <w:rsid w:val="002C61E0"/>
    <w:rsid w:val="002E275D"/>
    <w:rsid w:val="00304D7E"/>
    <w:rsid w:val="003069CA"/>
    <w:rsid w:val="00315E68"/>
    <w:rsid w:val="003357F2"/>
    <w:rsid w:val="00375BA0"/>
    <w:rsid w:val="003A33E7"/>
    <w:rsid w:val="003B106A"/>
    <w:rsid w:val="003C34FE"/>
    <w:rsid w:val="003D3E5D"/>
    <w:rsid w:val="00406895"/>
    <w:rsid w:val="00407A36"/>
    <w:rsid w:val="004403CC"/>
    <w:rsid w:val="004429E8"/>
    <w:rsid w:val="004573C4"/>
    <w:rsid w:val="00457E19"/>
    <w:rsid w:val="00487F6C"/>
    <w:rsid w:val="004942EA"/>
    <w:rsid w:val="004B501B"/>
    <w:rsid w:val="004B5221"/>
    <w:rsid w:val="004C3D87"/>
    <w:rsid w:val="004F0269"/>
    <w:rsid w:val="00505015"/>
    <w:rsid w:val="00522EF1"/>
    <w:rsid w:val="00542BE0"/>
    <w:rsid w:val="00567624"/>
    <w:rsid w:val="00573FC4"/>
    <w:rsid w:val="00592E5E"/>
    <w:rsid w:val="0059782F"/>
    <w:rsid w:val="005A73D0"/>
    <w:rsid w:val="005B509F"/>
    <w:rsid w:val="0060395D"/>
    <w:rsid w:val="00604632"/>
    <w:rsid w:val="00610A64"/>
    <w:rsid w:val="0062430B"/>
    <w:rsid w:val="006402FC"/>
    <w:rsid w:val="00655EAF"/>
    <w:rsid w:val="00682345"/>
    <w:rsid w:val="006A132F"/>
    <w:rsid w:val="006B46C2"/>
    <w:rsid w:val="006C52F1"/>
    <w:rsid w:val="006D2595"/>
    <w:rsid w:val="006E1126"/>
    <w:rsid w:val="00704629"/>
    <w:rsid w:val="007071F4"/>
    <w:rsid w:val="00723E8B"/>
    <w:rsid w:val="007516E0"/>
    <w:rsid w:val="007720CB"/>
    <w:rsid w:val="007C2B54"/>
    <w:rsid w:val="007C7034"/>
    <w:rsid w:val="007D6C81"/>
    <w:rsid w:val="007D6F6E"/>
    <w:rsid w:val="007E0572"/>
    <w:rsid w:val="007F5B77"/>
    <w:rsid w:val="00823DD9"/>
    <w:rsid w:val="00832D8B"/>
    <w:rsid w:val="00841D7B"/>
    <w:rsid w:val="00846E94"/>
    <w:rsid w:val="008543E5"/>
    <w:rsid w:val="008573B5"/>
    <w:rsid w:val="00875207"/>
    <w:rsid w:val="008863C6"/>
    <w:rsid w:val="00893B3F"/>
    <w:rsid w:val="00895EFD"/>
    <w:rsid w:val="008B27D5"/>
    <w:rsid w:val="008C3AB9"/>
    <w:rsid w:val="00904D4F"/>
    <w:rsid w:val="009170A6"/>
    <w:rsid w:val="00921A6C"/>
    <w:rsid w:val="00954208"/>
    <w:rsid w:val="00965FCC"/>
    <w:rsid w:val="00966F52"/>
    <w:rsid w:val="00983DE0"/>
    <w:rsid w:val="009A15EC"/>
    <w:rsid w:val="009A6124"/>
    <w:rsid w:val="009B4D4C"/>
    <w:rsid w:val="009C1B0D"/>
    <w:rsid w:val="00A000F0"/>
    <w:rsid w:val="00A17AB4"/>
    <w:rsid w:val="00A23263"/>
    <w:rsid w:val="00A251A1"/>
    <w:rsid w:val="00A25C3C"/>
    <w:rsid w:val="00A344A8"/>
    <w:rsid w:val="00A765BE"/>
    <w:rsid w:val="00A833C6"/>
    <w:rsid w:val="00A8458D"/>
    <w:rsid w:val="00A865BE"/>
    <w:rsid w:val="00A90975"/>
    <w:rsid w:val="00A90ACA"/>
    <w:rsid w:val="00A957B2"/>
    <w:rsid w:val="00AB7D57"/>
    <w:rsid w:val="00AC3327"/>
    <w:rsid w:val="00AD49C3"/>
    <w:rsid w:val="00AE0839"/>
    <w:rsid w:val="00AE2937"/>
    <w:rsid w:val="00AF0AA8"/>
    <w:rsid w:val="00B03764"/>
    <w:rsid w:val="00B13641"/>
    <w:rsid w:val="00B30699"/>
    <w:rsid w:val="00B37835"/>
    <w:rsid w:val="00B53B6F"/>
    <w:rsid w:val="00B777FB"/>
    <w:rsid w:val="00B80BBB"/>
    <w:rsid w:val="00B82E8E"/>
    <w:rsid w:val="00B83032"/>
    <w:rsid w:val="00BA7A07"/>
    <w:rsid w:val="00BC311E"/>
    <w:rsid w:val="00BE46B6"/>
    <w:rsid w:val="00C303A0"/>
    <w:rsid w:val="00C6354D"/>
    <w:rsid w:val="00C640C9"/>
    <w:rsid w:val="00C93821"/>
    <w:rsid w:val="00C942BA"/>
    <w:rsid w:val="00CA1742"/>
    <w:rsid w:val="00CC3035"/>
    <w:rsid w:val="00CC30CA"/>
    <w:rsid w:val="00CF4037"/>
    <w:rsid w:val="00D120C9"/>
    <w:rsid w:val="00D2485A"/>
    <w:rsid w:val="00D25AF3"/>
    <w:rsid w:val="00D3016D"/>
    <w:rsid w:val="00D31662"/>
    <w:rsid w:val="00D33281"/>
    <w:rsid w:val="00D346E3"/>
    <w:rsid w:val="00D506CA"/>
    <w:rsid w:val="00D56D39"/>
    <w:rsid w:val="00D576FC"/>
    <w:rsid w:val="00D62A11"/>
    <w:rsid w:val="00D64123"/>
    <w:rsid w:val="00D64A01"/>
    <w:rsid w:val="00D82E5E"/>
    <w:rsid w:val="00DA4D56"/>
    <w:rsid w:val="00DA4EF5"/>
    <w:rsid w:val="00DD0223"/>
    <w:rsid w:val="00DE61A9"/>
    <w:rsid w:val="00E11353"/>
    <w:rsid w:val="00E13524"/>
    <w:rsid w:val="00E61B05"/>
    <w:rsid w:val="00E628D8"/>
    <w:rsid w:val="00E64064"/>
    <w:rsid w:val="00E66437"/>
    <w:rsid w:val="00E70AB4"/>
    <w:rsid w:val="00E83DC9"/>
    <w:rsid w:val="00E924DA"/>
    <w:rsid w:val="00E950C0"/>
    <w:rsid w:val="00EB3CCF"/>
    <w:rsid w:val="00EC592B"/>
    <w:rsid w:val="00ED0104"/>
    <w:rsid w:val="00ED1084"/>
    <w:rsid w:val="00ED4254"/>
    <w:rsid w:val="00ED7FFB"/>
    <w:rsid w:val="00F11CEF"/>
    <w:rsid w:val="00F21636"/>
    <w:rsid w:val="00F7388D"/>
    <w:rsid w:val="00F8428E"/>
    <w:rsid w:val="00F90570"/>
    <w:rsid w:val="00F94042"/>
    <w:rsid w:val="00FA62F5"/>
    <w:rsid w:val="00FD19E3"/>
    <w:rsid w:val="00FD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5FDC3C"/>
  <w15:docId w15:val="{B03CD877-62F7-4A50-B6A4-9A8EFCE5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02FC"/>
  </w:style>
  <w:style w:type="paragraph" w:styleId="a5">
    <w:name w:val="footer"/>
    <w:basedOn w:val="a"/>
    <w:link w:val="a6"/>
    <w:uiPriority w:val="99"/>
    <w:unhideWhenUsed/>
    <w:rsid w:val="00640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02FC"/>
  </w:style>
  <w:style w:type="paragraph" w:styleId="a7">
    <w:name w:val="endnote text"/>
    <w:basedOn w:val="a"/>
    <w:link w:val="a8"/>
    <w:uiPriority w:val="99"/>
    <w:unhideWhenUsed/>
    <w:rsid w:val="00E6406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E6406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64064"/>
    <w:rPr>
      <w:vertAlign w:val="superscript"/>
    </w:rPr>
  </w:style>
  <w:style w:type="paragraph" w:styleId="aa">
    <w:name w:val="Body Text"/>
    <w:basedOn w:val="a"/>
    <w:link w:val="ab"/>
    <w:uiPriority w:val="1"/>
    <w:qFormat/>
    <w:rsid w:val="00E64064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E64064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1"/>
    <w:qFormat/>
    <w:rsid w:val="00E64064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E6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6437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D34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arevenko9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B6A1A-100F-4B79-AB48-027EF6BE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Вика</dc:creator>
  <cp:lastModifiedBy>student</cp:lastModifiedBy>
  <cp:revision>19</cp:revision>
  <dcterms:created xsi:type="dcterms:W3CDTF">2023-02-09T13:05:00Z</dcterms:created>
  <dcterms:modified xsi:type="dcterms:W3CDTF">2023-02-14T10:55:00Z</dcterms:modified>
</cp:coreProperties>
</file>