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1D0B1A4F" w:rsidR="00130241" w:rsidRPr="00A00D46" w:rsidRDefault="00D773D7" w:rsidP="006519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jc w:val="center"/>
        <w:rPr>
          <w:color w:val="000000"/>
        </w:rPr>
      </w:pPr>
      <w:r w:rsidRPr="00A00D46">
        <w:rPr>
          <w:b/>
          <w:color w:val="000000"/>
        </w:rPr>
        <w:t>Модифицированный поли</w:t>
      </w:r>
      <w:r w:rsidR="00586A14" w:rsidRPr="00A00D46">
        <w:rPr>
          <w:b/>
          <w:color w:val="000000"/>
        </w:rPr>
        <w:t>(</w:t>
      </w:r>
      <w:r w:rsidR="00586A14" w:rsidRPr="00A00D46">
        <w:rPr>
          <w:b/>
          <w:color w:val="000000"/>
          <w:lang w:val="en-US"/>
        </w:rPr>
        <w:t>L</w:t>
      </w:r>
      <w:r w:rsidR="00586A14" w:rsidRPr="00A00D46">
        <w:rPr>
          <w:b/>
          <w:color w:val="000000"/>
        </w:rPr>
        <w:t>-</w:t>
      </w:r>
      <w:r w:rsidRPr="00A00D46">
        <w:rPr>
          <w:b/>
          <w:color w:val="000000"/>
        </w:rPr>
        <w:t>лизин</w:t>
      </w:r>
      <w:r w:rsidR="00586A14" w:rsidRPr="00A00D46">
        <w:rPr>
          <w:b/>
          <w:color w:val="000000"/>
        </w:rPr>
        <w:t>)</w:t>
      </w:r>
      <w:r w:rsidRPr="00A00D46">
        <w:rPr>
          <w:b/>
          <w:color w:val="000000"/>
        </w:rPr>
        <w:t xml:space="preserve"> как перспективный носитель лекарственных веществ различной природы</w:t>
      </w:r>
    </w:p>
    <w:p w14:paraId="00000002" w14:textId="5C164212" w:rsidR="00130241" w:rsidRPr="00A00D46" w:rsidRDefault="00D773D7" w:rsidP="006519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 w:rsidRPr="00A00D46">
        <w:rPr>
          <w:b/>
          <w:i/>
          <w:color w:val="000000"/>
        </w:rPr>
        <w:t>Джужа</w:t>
      </w:r>
      <w:proofErr w:type="spellEnd"/>
      <w:r w:rsidRPr="00A00D46">
        <w:rPr>
          <w:b/>
          <w:i/>
          <w:color w:val="000000"/>
        </w:rPr>
        <w:t xml:space="preserve"> А.Ю</w:t>
      </w:r>
      <w:r w:rsidR="00D32292" w:rsidRPr="00A00D46">
        <w:rPr>
          <w:b/>
          <w:i/>
          <w:color w:val="000000"/>
        </w:rPr>
        <w:t>.</w:t>
      </w:r>
      <w:r w:rsidR="004C28F3" w:rsidRPr="00A00D46">
        <w:rPr>
          <w:b/>
          <w:i/>
          <w:color w:val="000000"/>
          <w:vertAlign w:val="superscript"/>
        </w:rPr>
        <w:t>1</w:t>
      </w:r>
      <w:r w:rsidR="004C28F3" w:rsidRPr="00A00D46">
        <w:rPr>
          <w:b/>
          <w:i/>
          <w:color w:val="000000"/>
        </w:rPr>
        <w:t xml:space="preserve">, </w:t>
      </w:r>
      <w:proofErr w:type="spellStart"/>
      <w:r w:rsidR="004C28F3" w:rsidRPr="00A00D46">
        <w:rPr>
          <w:b/>
          <w:i/>
          <w:color w:val="000000"/>
        </w:rPr>
        <w:t>Катернюк</w:t>
      </w:r>
      <w:proofErr w:type="spellEnd"/>
      <w:r w:rsidR="004C28F3" w:rsidRPr="00A00D46">
        <w:rPr>
          <w:b/>
          <w:i/>
          <w:color w:val="000000"/>
        </w:rPr>
        <w:t xml:space="preserve"> Е.В.</w:t>
      </w:r>
      <w:r w:rsidR="004C28F3" w:rsidRPr="00A00D46">
        <w:rPr>
          <w:b/>
          <w:i/>
          <w:color w:val="000000"/>
          <w:vertAlign w:val="superscript"/>
        </w:rPr>
        <w:t>1</w:t>
      </w:r>
      <w:r w:rsidR="004C28F3" w:rsidRPr="00A00D46">
        <w:rPr>
          <w:b/>
          <w:i/>
          <w:color w:val="000000"/>
        </w:rPr>
        <w:t xml:space="preserve">, </w:t>
      </w:r>
      <w:proofErr w:type="spellStart"/>
      <w:r w:rsidR="004C28F3" w:rsidRPr="00A00D46">
        <w:rPr>
          <w:b/>
          <w:i/>
          <w:color w:val="000000"/>
        </w:rPr>
        <w:t>Гандалипов</w:t>
      </w:r>
      <w:proofErr w:type="spellEnd"/>
      <w:r w:rsidR="004C28F3" w:rsidRPr="00A00D46">
        <w:rPr>
          <w:b/>
          <w:i/>
          <w:color w:val="000000"/>
        </w:rPr>
        <w:t xml:space="preserve"> Э.Р.</w:t>
      </w:r>
      <w:r w:rsidR="004C28F3" w:rsidRPr="00A00D46">
        <w:rPr>
          <w:b/>
          <w:i/>
          <w:color w:val="000000"/>
          <w:vertAlign w:val="superscript"/>
        </w:rPr>
        <w:t>2</w:t>
      </w:r>
    </w:p>
    <w:p w14:paraId="00000003" w14:textId="5EC1CAF1" w:rsidR="00130241" w:rsidRPr="00A00D46" w:rsidRDefault="00D773D7" w:rsidP="006519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00D46">
        <w:rPr>
          <w:i/>
          <w:color w:val="000000"/>
        </w:rPr>
        <w:t>Аспирант, 3 год</w:t>
      </w:r>
      <w:r w:rsidR="00651958" w:rsidRPr="00A00D46">
        <w:rPr>
          <w:i/>
          <w:color w:val="000000"/>
        </w:rPr>
        <w:t xml:space="preserve"> обучения</w:t>
      </w:r>
    </w:p>
    <w:p w14:paraId="2A3818F8" w14:textId="5CF1852E" w:rsidR="00D773D7" w:rsidRPr="00A00D46" w:rsidRDefault="004C28F3" w:rsidP="00651958">
      <w:pPr>
        <w:pStyle w:val="11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00D46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1</w:t>
      </w:r>
      <w:r w:rsidR="00D773D7" w:rsidRPr="00A00D4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Санкт-Петербургский государственный университет, Санкт-Петербург, Россия</w:t>
      </w:r>
    </w:p>
    <w:p w14:paraId="388F0AFB" w14:textId="1047909B" w:rsidR="004C28F3" w:rsidRPr="00A00D46" w:rsidRDefault="004C28F3" w:rsidP="00651958">
      <w:pPr>
        <w:pStyle w:val="11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00D46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2</w:t>
      </w:r>
      <w:r w:rsidRPr="00A00D4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Национальный исследовательский университет ИТМО, Санкт-Петербург, Россия</w:t>
      </w:r>
    </w:p>
    <w:p w14:paraId="4522A1DC" w14:textId="77777777" w:rsidR="00D773D7" w:rsidRPr="00A00D46" w:rsidRDefault="00D773D7" w:rsidP="00651958">
      <w:pPr>
        <w:pStyle w:val="11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0D4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E–</w:t>
      </w:r>
      <w:proofErr w:type="spellStart"/>
      <w:r w:rsidRPr="00A00D4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mail</w:t>
      </w:r>
      <w:proofErr w:type="spellEnd"/>
      <w:r w:rsidRPr="00A00D4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:</w:t>
      </w:r>
      <w:proofErr w:type="spellStart"/>
      <w:r w:rsidRPr="00A00D46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/>
        </w:rPr>
        <w:t>polinadzhuzha</w:t>
      </w:r>
      <w:proofErr w:type="spellEnd"/>
      <w:r w:rsidRPr="00A00D46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@</w:t>
      </w:r>
      <w:r w:rsidRPr="00A00D46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/>
        </w:rPr>
        <w:t>mail</w:t>
      </w:r>
      <w:r w:rsidRPr="00A00D46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.</w:t>
      </w:r>
      <w:proofErr w:type="spellStart"/>
      <w:r w:rsidRPr="00A00D46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/>
        </w:rPr>
        <w:t>ru</w:t>
      </w:r>
      <w:proofErr w:type="spellEnd"/>
    </w:p>
    <w:p w14:paraId="562E0A0F" w14:textId="77777777" w:rsidR="00D773D7" w:rsidRPr="00A00D46" w:rsidRDefault="00D773D7" w:rsidP="006519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ind w:firstLine="397"/>
        <w:jc w:val="both"/>
        <w:rPr>
          <w:color w:val="000000"/>
        </w:rPr>
      </w:pPr>
      <w:r w:rsidRPr="00A00D46">
        <w:rPr>
          <w:color w:val="000000"/>
        </w:rPr>
        <w:t xml:space="preserve">Одним из актуальных направлений современных научных исследований в области химии полимеров является разработка систем доставки лекарственных веществ, способствующих повышению их биодоступности, снижению общей системной токсичности, а также пролонгированной и адресной доставке. </w:t>
      </w:r>
    </w:p>
    <w:p w14:paraId="6176D001" w14:textId="7737079C" w:rsidR="008C0C2F" w:rsidRPr="00A00D46" w:rsidRDefault="000C594C" w:rsidP="006519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 w:rsidRPr="00A00D46">
        <w:rPr>
          <w:color w:val="000000"/>
        </w:rPr>
        <w:t>Полиаминокислоты</w:t>
      </w:r>
      <w:proofErr w:type="spellEnd"/>
      <w:r w:rsidRPr="00A00D46">
        <w:rPr>
          <w:color w:val="000000"/>
        </w:rPr>
        <w:t xml:space="preserve"> представляют собой класс синтетических </w:t>
      </w:r>
      <w:r w:rsidR="008C0C2F" w:rsidRPr="00A00D46">
        <w:rPr>
          <w:color w:val="000000"/>
        </w:rPr>
        <w:t>(</w:t>
      </w:r>
      <w:r w:rsidRPr="00A00D46">
        <w:rPr>
          <w:color w:val="000000"/>
        </w:rPr>
        <w:t>со</w:t>
      </w:r>
      <w:r w:rsidR="008C0C2F" w:rsidRPr="00A00D46">
        <w:rPr>
          <w:color w:val="000000"/>
        </w:rPr>
        <w:t>)</w:t>
      </w:r>
      <w:r w:rsidRPr="00A00D46">
        <w:rPr>
          <w:color w:val="000000"/>
        </w:rPr>
        <w:t xml:space="preserve">полимеров, характеризующихся высокой </w:t>
      </w:r>
      <w:proofErr w:type="spellStart"/>
      <w:r w:rsidRPr="00A00D46">
        <w:rPr>
          <w:color w:val="000000"/>
        </w:rPr>
        <w:t>биосовместимостью</w:t>
      </w:r>
      <w:proofErr w:type="spellEnd"/>
      <w:r w:rsidRPr="00A00D46">
        <w:rPr>
          <w:color w:val="000000"/>
        </w:rPr>
        <w:t xml:space="preserve">, способностью к биодеградации до нетоксичных продуктов, а также возможностью дополнительной </w:t>
      </w:r>
      <w:proofErr w:type="spellStart"/>
      <w:r w:rsidRPr="00A00D46">
        <w:rPr>
          <w:color w:val="000000"/>
        </w:rPr>
        <w:t>функционализации</w:t>
      </w:r>
      <w:proofErr w:type="spellEnd"/>
      <w:r w:rsidRPr="00A00D46">
        <w:rPr>
          <w:color w:val="000000"/>
        </w:rPr>
        <w:t xml:space="preserve"> макромолекул за счет </w:t>
      </w:r>
      <w:r w:rsidR="008C0C2F" w:rsidRPr="00A00D46">
        <w:rPr>
          <w:color w:val="000000"/>
        </w:rPr>
        <w:t xml:space="preserve">модификации </w:t>
      </w:r>
      <w:r w:rsidRPr="00A00D46">
        <w:rPr>
          <w:color w:val="000000"/>
        </w:rPr>
        <w:t>боковых функциональных групп</w:t>
      </w:r>
      <w:r w:rsidR="008C0C2F" w:rsidRPr="00A00D46">
        <w:rPr>
          <w:color w:val="000000"/>
        </w:rPr>
        <w:t xml:space="preserve"> (со)полимера. </w:t>
      </w:r>
      <w:r w:rsidR="005A6309" w:rsidRPr="00A00D46">
        <w:rPr>
          <w:color w:val="000000"/>
        </w:rPr>
        <w:t xml:space="preserve">Сочетание в структуре макромолекулы гидрофильных и гидрофобных аминокислотных звеньев позволяет получать амфифильные </w:t>
      </w:r>
      <w:proofErr w:type="spellStart"/>
      <w:r w:rsidR="005A6309" w:rsidRPr="00A00D46">
        <w:rPr>
          <w:color w:val="000000"/>
        </w:rPr>
        <w:t>полиаминок</w:t>
      </w:r>
      <w:r w:rsidR="00D32292" w:rsidRPr="00A00D46">
        <w:rPr>
          <w:color w:val="000000"/>
        </w:rPr>
        <w:t>и</w:t>
      </w:r>
      <w:r w:rsidR="005A6309" w:rsidRPr="00A00D46">
        <w:rPr>
          <w:color w:val="000000"/>
        </w:rPr>
        <w:t>слоты</w:t>
      </w:r>
      <w:proofErr w:type="spellEnd"/>
      <w:r w:rsidR="005A6309" w:rsidRPr="00A00D46">
        <w:rPr>
          <w:color w:val="000000"/>
        </w:rPr>
        <w:t xml:space="preserve">, при самоорганизации которых в </w:t>
      </w:r>
      <w:r w:rsidR="00663DA2" w:rsidRPr="00A00D46">
        <w:rPr>
          <w:color w:val="000000"/>
        </w:rPr>
        <w:t>водных средах</w:t>
      </w:r>
      <w:r w:rsidR="005A6309" w:rsidRPr="00A00D46">
        <w:rPr>
          <w:color w:val="000000"/>
        </w:rPr>
        <w:t xml:space="preserve"> возможно инкапсулирование </w:t>
      </w:r>
      <w:r w:rsidR="00663DA2" w:rsidRPr="00A00D46">
        <w:rPr>
          <w:color w:val="000000"/>
        </w:rPr>
        <w:t xml:space="preserve">лекарственных </w:t>
      </w:r>
      <w:r w:rsidR="005A6309" w:rsidRPr="00A00D46">
        <w:rPr>
          <w:color w:val="000000"/>
        </w:rPr>
        <w:t xml:space="preserve">веществ различной природы в формирующиеся </w:t>
      </w:r>
      <w:proofErr w:type="spellStart"/>
      <w:r w:rsidR="005A6309" w:rsidRPr="00A00D46">
        <w:rPr>
          <w:color w:val="000000"/>
        </w:rPr>
        <w:t>нанормазмерные</w:t>
      </w:r>
      <w:proofErr w:type="spellEnd"/>
      <w:r w:rsidR="005A6309" w:rsidRPr="00A00D46">
        <w:rPr>
          <w:color w:val="000000"/>
        </w:rPr>
        <w:t xml:space="preserve"> </w:t>
      </w:r>
      <w:r w:rsidR="00663DA2" w:rsidRPr="00A00D46">
        <w:rPr>
          <w:color w:val="000000"/>
        </w:rPr>
        <w:t>структуры</w:t>
      </w:r>
      <w:r w:rsidR="005A6309" w:rsidRPr="00A00D46">
        <w:rPr>
          <w:color w:val="000000"/>
        </w:rPr>
        <w:t>.</w:t>
      </w:r>
      <w:r w:rsidR="00663DA2" w:rsidRPr="00A00D46">
        <w:rPr>
          <w:color w:val="000000"/>
        </w:rPr>
        <w:t xml:space="preserve"> Так, например, были разработаны системы на основе модифицированной </w:t>
      </w:r>
      <w:proofErr w:type="gramStart"/>
      <w:r w:rsidR="00663DA2" w:rsidRPr="00A00D46">
        <w:rPr>
          <w:color w:val="000000"/>
        </w:rPr>
        <w:t>поли(</w:t>
      </w:r>
      <w:proofErr w:type="gramEnd"/>
      <w:r w:rsidR="00663DA2" w:rsidRPr="00A00D46">
        <w:rPr>
          <w:color w:val="000000"/>
        </w:rPr>
        <w:t>глутаминовой кислоты)</w:t>
      </w:r>
      <w:r w:rsidR="00DC24EA" w:rsidRPr="00A00D46">
        <w:rPr>
          <w:color w:val="000000"/>
        </w:rPr>
        <w:t>, способные к инкапсулированию</w:t>
      </w:r>
      <w:r w:rsidR="00663DA2" w:rsidRPr="00A00D46">
        <w:rPr>
          <w:color w:val="000000"/>
        </w:rPr>
        <w:t xml:space="preserve"> гидрофобных лекарственных веществ</w:t>
      </w:r>
      <w:r w:rsidR="00DC24EA" w:rsidRPr="00A00D46">
        <w:rPr>
          <w:color w:val="000000"/>
        </w:rPr>
        <w:t xml:space="preserve"> [1]</w:t>
      </w:r>
      <w:r w:rsidR="00663DA2" w:rsidRPr="00A00D46">
        <w:rPr>
          <w:color w:val="000000"/>
        </w:rPr>
        <w:t xml:space="preserve"> и </w:t>
      </w:r>
      <w:r w:rsidR="00DC24EA" w:rsidRPr="00A00D46">
        <w:rPr>
          <w:color w:val="000000"/>
        </w:rPr>
        <w:t xml:space="preserve">стимул-чувствительные системы на основе модифицированных </w:t>
      </w:r>
      <w:proofErr w:type="spellStart"/>
      <w:r w:rsidR="00DC24EA" w:rsidRPr="00A00D46">
        <w:rPr>
          <w:color w:val="000000"/>
        </w:rPr>
        <w:t>полиаминокислот</w:t>
      </w:r>
      <w:proofErr w:type="spellEnd"/>
      <w:r w:rsidR="00DC24EA" w:rsidRPr="00A00D46">
        <w:rPr>
          <w:color w:val="000000"/>
        </w:rPr>
        <w:t xml:space="preserve"> для доставки нуклеиновых кислот [2]. </w:t>
      </w:r>
    </w:p>
    <w:p w14:paraId="634DE3E3" w14:textId="530815D2" w:rsidR="008C0C2F" w:rsidRPr="00A00D46" w:rsidRDefault="00162F34" w:rsidP="006519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00D46">
        <w:rPr>
          <w:color w:val="000000"/>
        </w:rPr>
        <w:t xml:space="preserve">В настоящей работе с целю создания систем, способных к связыванию нуклеиновых кислот и инкапсулированию гидрофобных лекарственных веществ, путем </w:t>
      </w:r>
      <w:r w:rsidR="009C42DA" w:rsidRPr="00A00D46">
        <w:rPr>
          <w:color w:val="000000"/>
        </w:rPr>
        <w:t>синтеза</w:t>
      </w:r>
      <w:r w:rsidR="00CE516F" w:rsidRPr="00A00D46">
        <w:rPr>
          <w:color w:val="000000"/>
        </w:rPr>
        <w:t xml:space="preserve"> поли(лизина) и его</w:t>
      </w:r>
      <w:r w:rsidR="009C42DA" w:rsidRPr="00A00D46">
        <w:rPr>
          <w:color w:val="000000"/>
        </w:rPr>
        <w:t xml:space="preserve"> </w:t>
      </w:r>
      <w:r w:rsidRPr="00A00D46">
        <w:rPr>
          <w:color w:val="000000"/>
        </w:rPr>
        <w:t>пост-</w:t>
      </w:r>
      <w:r w:rsidR="009C42DA" w:rsidRPr="00A00D46">
        <w:rPr>
          <w:color w:val="000000"/>
        </w:rPr>
        <w:t>модификации остатками различных гидрофобных (триптофан, фенилаланин, изолейцин, тирозин, валин) и основных (гистидин, аргинин) аминокислот была получена серия</w:t>
      </w:r>
      <w:r w:rsidRPr="00A00D46">
        <w:rPr>
          <w:color w:val="000000"/>
        </w:rPr>
        <w:t xml:space="preserve"> </w:t>
      </w:r>
      <w:r w:rsidR="009C42DA" w:rsidRPr="00A00D46">
        <w:rPr>
          <w:color w:val="000000"/>
        </w:rPr>
        <w:t xml:space="preserve">амфифильных </w:t>
      </w:r>
      <w:proofErr w:type="spellStart"/>
      <w:r w:rsidRPr="00A00D46">
        <w:rPr>
          <w:color w:val="000000"/>
        </w:rPr>
        <w:t>полиаминок</w:t>
      </w:r>
      <w:r w:rsidR="00FE783F" w:rsidRPr="00A00D46">
        <w:rPr>
          <w:color w:val="000000"/>
        </w:rPr>
        <w:t>и</w:t>
      </w:r>
      <w:r w:rsidRPr="00A00D46">
        <w:rPr>
          <w:color w:val="000000"/>
        </w:rPr>
        <w:t>слот</w:t>
      </w:r>
      <w:proofErr w:type="spellEnd"/>
      <w:r w:rsidR="009C42DA" w:rsidRPr="00A00D46">
        <w:rPr>
          <w:color w:val="000000"/>
        </w:rPr>
        <w:t xml:space="preserve">. Методами ЯМР-спектроскопии </w:t>
      </w:r>
      <w:r w:rsidR="00FE783F" w:rsidRPr="00A00D46">
        <w:rPr>
          <w:color w:val="000000"/>
        </w:rPr>
        <w:t xml:space="preserve">и ВЭЖХ анализа </w:t>
      </w:r>
      <w:r w:rsidR="009C42DA" w:rsidRPr="00A00D46">
        <w:rPr>
          <w:color w:val="000000"/>
        </w:rPr>
        <w:t xml:space="preserve">были изучены составы полимеров; полученные </w:t>
      </w:r>
      <w:proofErr w:type="spellStart"/>
      <w:r w:rsidR="009C42DA" w:rsidRPr="00A00D46">
        <w:rPr>
          <w:color w:val="000000"/>
        </w:rPr>
        <w:t>наноразмерные</w:t>
      </w:r>
      <w:proofErr w:type="spellEnd"/>
      <w:r w:rsidR="009C42DA" w:rsidRPr="00A00D46">
        <w:rPr>
          <w:color w:val="000000"/>
        </w:rPr>
        <w:t xml:space="preserve"> полимерные частицы были охарактеризованы методами статического и динамического рассеяния света, изучена их способность к </w:t>
      </w:r>
      <w:proofErr w:type="spellStart"/>
      <w:r w:rsidR="009C42DA" w:rsidRPr="00A00D46">
        <w:rPr>
          <w:color w:val="000000"/>
        </w:rPr>
        <w:t>инкапсулированию</w:t>
      </w:r>
      <w:proofErr w:type="spellEnd"/>
      <w:r w:rsidR="009C42DA" w:rsidRPr="00A00D46">
        <w:rPr>
          <w:color w:val="000000"/>
        </w:rPr>
        <w:t xml:space="preserve"> </w:t>
      </w:r>
      <w:proofErr w:type="spellStart"/>
      <w:r w:rsidR="009C42DA" w:rsidRPr="00A00D46">
        <w:rPr>
          <w:color w:val="000000"/>
        </w:rPr>
        <w:t>паклитаксела</w:t>
      </w:r>
      <w:proofErr w:type="spellEnd"/>
      <w:r w:rsidR="009C42DA" w:rsidRPr="00A00D46">
        <w:rPr>
          <w:color w:val="000000"/>
        </w:rPr>
        <w:t xml:space="preserve"> и </w:t>
      </w:r>
      <w:proofErr w:type="spellStart"/>
      <w:r w:rsidR="009C42DA" w:rsidRPr="00A00D46">
        <w:rPr>
          <w:color w:val="000000"/>
        </w:rPr>
        <w:t>олигонуклеотидного</w:t>
      </w:r>
      <w:proofErr w:type="spellEnd"/>
      <w:r w:rsidR="009C42DA" w:rsidRPr="00A00D46">
        <w:rPr>
          <w:color w:val="000000"/>
        </w:rPr>
        <w:t xml:space="preserve"> дуплекса </w:t>
      </w:r>
      <w:proofErr w:type="spellStart"/>
      <w:r w:rsidR="009C42DA" w:rsidRPr="00A00D46">
        <w:rPr>
          <w:color w:val="000000"/>
        </w:rPr>
        <w:t>dT-dA</w:t>
      </w:r>
      <w:proofErr w:type="spellEnd"/>
      <w:r w:rsidR="009C42DA" w:rsidRPr="00A00D46">
        <w:rPr>
          <w:color w:val="000000"/>
        </w:rPr>
        <w:t xml:space="preserve"> как стабильной физико-химической модели </w:t>
      </w:r>
      <w:proofErr w:type="spellStart"/>
      <w:r w:rsidR="009C42DA" w:rsidRPr="00A00D46">
        <w:rPr>
          <w:color w:val="000000"/>
        </w:rPr>
        <w:t>миРНК</w:t>
      </w:r>
      <w:proofErr w:type="spellEnd"/>
      <w:r w:rsidR="009C42DA" w:rsidRPr="00A00D46">
        <w:rPr>
          <w:color w:val="000000"/>
        </w:rPr>
        <w:t xml:space="preserve">; проведены биологические эксперименты с целью </w:t>
      </w:r>
      <w:r w:rsidR="00CE516F" w:rsidRPr="00A00D46">
        <w:rPr>
          <w:color w:val="000000"/>
        </w:rPr>
        <w:t>изучени</w:t>
      </w:r>
      <w:r w:rsidR="009C42DA" w:rsidRPr="00A00D46">
        <w:rPr>
          <w:color w:val="000000"/>
        </w:rPr>
        <w:t xml:space="preserve">я </w:t>
      </w:r>
      <w:r w:rsidR="00CE516F" w:rsidRPr="00A00D46">
        <w:rPr>
          <w:color w:val="000000"/>
        </w:rPr>
        <w:t xml:space="preserve">цитотоксичности синтезированных сополимеров, эффективности действия инкапсулированного в них </w:t>
      </w:r>
      <w:proofErr w:type="spellStart"/>
      <w:r w:rsidR="00CE516F" w:rsidRPr="00A00D46">
        <w:rPr>
          <w:color w:val="000000"/>
        </w:rPr>
        <w:t>паклитаксела</w:t>
      </w:r>
      <w:proofErr w:type="spellEnd"/>
      <w:r w:rsidR="00CE516F" w:rsidRPr="00A00D46">
        <w:rPr>
          <w:color w:val="000000"/>
        </w:rPr>
        <w:t xml:space="preserve">, а также эффективности </w:t>
      </w:r>
      <w:proofErr w:type="spellStart"/>
      <w:r w:rsidR="00CE516F" w:rsidRPr="00A00D46">
        <w:rPr>
          <w:color w:val="000000"/>
        </w:rPr>
        <w:t>трансфекции</w:t>
      </w:r>
      <w:proofErr w:type="spellEnd"/>
      <w:r w:rsidR="00CE516F" w:rsidRPr="00A00D46">
        <w:rPr>
          <w:color w:val="000000"/>
        </w:rPr>
        <w:t xml:space="preserve"> </w:t>
      </w:r>
      <w:proofErr w:type="spellStart"/>
      <w:r w:rsidR="00CE516F" w:rsidRPr="00A00D46">
        <w:rPr>
          <w:color w:val="000000"/>
        </w:rPr>
        <w:t>миРНК</w:t>
      </w:r>
      <w:proofErr w:type="spellEnd"/>
      <w:r w:rsidR="00CE516F" w:rsidRPr="00A00D46">
        <w:rPr>
          <w:color w:val="000000"/>
        </w:rPr>
        <w:t xml:space="preserve"> в форме комплекса с исследуемыми </w:t>
      </w:r>
      <w:proofErr w:type="spellStart"/>
      <w:r w:rsidR="00CE516F" w:rsidRPr="00A00D46">
        <w:rPr>
          <w:color w:val="000000"/>
        </w:rPr>
        <w:t>полимаминокислотами</w:t>
      </w:r>
      <w:proofErr w:type="spellEnd"/>
      <w:r w:rsidR="00CE516F" w:rsidRPr="00A00D46">
        <w:rPr>
          <w:color w:val="000000"/>
        </w:rPr>
        <w:t xml:space="preserve">.  </w:t>
      </w:r>
    </w:p>
    <w:p w14:paraId="4AFDC3C2" w14:textId="46A609E7" w:rsidR="00E22189" w:rsidRPr="00A00D46" w:rsidRDefault="000C594C" w:rsidP="006519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00D46">
        <w:rPr>
          <w:color w:val="000000"/>
        </w:rPr>
        <w:t xml:space="preserve"> </w:t>
      </w:r>
    </w:p>
    <w:p w14:paraId="022FC08C" w14:textId="7851FF75" w:rsidR="00A02163" w:rsidRPr="00A00D46" w:rsidRDefault="00DC24EA" w:rsidP="006519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A00D46">
        <w:rPr>
          <w:i/>
          <w:iCs/>
          <w:color w:val="000000"/>
        </w:rPr>
        <w:t xml:space="preserve">Автор выражает признательность своему научному руководителю к.х.н., доценту </w:t>
      </w:r>
      <w:proofErr w:type="spellStart"/>
      <w:r w:rsidRPr="00A00D46">
        <w:rPr>
          <w:i/>
          <w:iCs/>
          <w:color w:val="000000"/>
        </w:rPr>
        <w:t>Коржиковой</w:t>
      </w:r>
      <w:proofErr w:type="spellEnd"/>
      <w:r w:rsidRPr="00A00D46">
        <w:rPr>
          <w:i/>
          <w:iCs/>
          <w:color w:val="000000"/>
        </w:rPr>
        <w:t xml:space="preserve">-Влах Е.Г. Работа выполнена при поддержке Российского научного фонда (проект № 21-73-20104) и с использованием оборудования Научного парка СПбГУ (РЦ Методы анализа состава вещества, Развитие молекулярных и клеточных технологий и Магнитно-резонансные методы исследования). </w:t>
      </w:r>
    </w:p>
    <w:p w14:paraId="1FECC70D" w14:textId="77777777" w:rsidR="009C42DA" w:rsidRPr="00A00D46" w:rsidRDefault="009C42DA" w:rsidP="006519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</w:p>
    <w:p w14:paraId="0000000E" w14:textId="77777777" w:rsidR="00130241" w:rsidRPr="00A00D46" w:rsidRDefault="00EB1F49" w:rsidP="006519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A00D46">
        <w:rPr>
          <w:b/>
          <w:color w:val="000000"/>
        </w:rPr>
        <w:t>Литература</w:t>
      </w:r>
    </w:p>
    <w:p w14:paraId="07B81188" w14:textId="3D26681D" w:rsidR="00162F34" w:rsidRPr="00A00D46" w:rsidRDefault="00116478" w:rsidP="006519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A00D46">
        <w:rPr>
          <w:color w:val="000000"/>
          <w:lang w:val="en-US"/>
        </w:rPr>
        <w:t xml:space="preserve">1. </w:t>
      </w:r>
      <w:proofErr w:type="spellStart"/>
      <w:r w:rsidR="00162F34" w:rsidRPr="00A00D46">
        <w:rPr>
          <w:color w:val="000000"/>
          <w:lang w:val="en-US"/>
        </w:rPr>
        <w:t>Dzhuzha</w:t>
      </w:r>
      <w:proofErr w:type="spellEnd"/>
      <w:r w:rsidR="00162F34" w:rsidRPr="00A00D46">
        <w:rPr>
          <w:color w:val="000000"/>
          <w:lang w:val="en-US"/>
        </w:rPr>
        <w:t xml:space="preserve">, A.Y. et al. Amphiphilic Polypeptides Obtained by the Post-Polymerization Modification of </w:t>
      </w:r>
      <w:proofErr w:type="gramStart"/>
      <w:r w:rsidR="00162F34" w:rsidRPr="00A00D46">
        <w:rPr>
          <w:color w:val="000000"/>
          <w:lang w:val="en-US"/>
        </w:rPr>
        <w:t>Poly(</w:t>
      </w:r>
      <w:proofErr w:type="gramEnd"/>
      <w:r w:rsidR="00162F34" w:rsidRPr="00A00D46">
        <w:rPr>
          <w:color w:val="000000"/>
          <w:lang w:val="en-US"/>
        </w:rPr>
        <w:t>Glutamic Acid) and Their Evaluation as Delivery Systems for Hydrophobic Drugs // Int. J. Mol. Sci. 2023., Vol. 24. 1049.</w:t>
      </w:r>
    </w:p>
    <w:p w14:paraId="3486C755" w14:textId="0574E7B9" w:rsidR="00116478" w:rsidRPr="00A00D46" w:rsidRDefault="00116478" w:rsidP="006519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A00D46">
        <w:rPr>
          <w:color w:val="000000"/>
          <w:lang w:val="en-US"/>
        </w:rPr>
        <w:t>2.</w:t>
      </w:r>
      <w:r w:rsidR="00DC24EA" w:rsidRPr="00A00D46">
        <w:rPr>
          <w:color w:val="000000"/>
          <w:lang w:val="en-US"/>
        </w:rPr>
        <w:t xml:space="preserve"> </w:t>
      </w:r>
      <w:proofErr w:type="spellStart"/>
      <w:r w:rsidR="00162F34" w:rsidRPr="00A00D46">
        <w:rPr>
          <w:color w:val="000000"/>
          <w:lang w:val="en-US"/>
        </w:rPr>
        <w:t>Korovkina</w:t>
      </w:r>
      <w:proofErr w:type="spellEnd"/>
      <w:r w:rsidR="00162F34" w:rsidRPr="00A00D46">
        <w:rPr>
          <w:color w:val="000000"/>
          <w:lang w:val="en-US"/>
        </w:rPr>
        <w:t>, O. et al. Stimuli-Responsive Polypeptide Nanoparticles for Enhanced DNA Delivery // Molecules. 2022. Vol. 27. 8495.</w:t>
      </w:r>
    </w:p>
    <w:p w14:paraId="46A6CA9A" w14:textId="77777777" w:rsidR="00A00D46" w:rsidRPr="00A00D46" w:rsidRDefault="00A00D46" w:rsidP="006519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bookmarkStart w:id="0" w:name="_GoBack"/>
      <w:bookmarkEnd w:id="0"/>
    </w:p>
    <w:sectPr w:rsidR="00A00D46" w:rsidRPr="00A00D4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6081"/>
    <w:rsid w:val="000C594C"/>
    <w:rsid w:val="00101A1C"/>
    <w:rsid w:val="00106375"/>
    <w:rsid w:val="00116478"/>
    <w:rsid w:val="00130241"/>
    <w:rsid w:val="00162F34"/>
    <w:rsid w:val="001E61C2"/>
    <w:rsid w:val="001F0493"/>
    <w:rsid w:val="00200A47"/>
    <w:rsid w:val="002264EE"/>
    <w:rsid w:val="0023307C"/>
    <w:rsid w:val="0031361E"/>
    <w:rsid w:val="00380A82"/>
    <w:rsid w:val="00391C38"/>
    <w:rsid w:val="003B76D6"/>
    <w:rsid w:val="004A26A3"/>
    <w:rsid w:val="004C28F3"/>
    <w:rsid w:val="004F0EDF"/>
    <w:rsid w:val="00522BF1"/>
    <w:rsid w:val="00586A14"/>
    <w:rsid w:val="00590166"/>
    <w:rsid w:val="005A6309"/>
    <w:rsid w:val="00651958"/>
    <w:rsid w:val="00663DA2"/>
    <w:rsid w:val="006F7A19"/>
    <w:rsid w:val="00775389"/>
    <w:rsid w:val="00797838"/>
    <w:rsid w:val="007C36D8"/>
    <w:rsid w:val="007F2744"/>
    <w:rsid w:val="008931BE"/>
    <w:rsid w:val="008C0C2F"/>
    <w:rsid w:val="008E00B1"/>
    <w:rsid w:val="00921D45"/>
    <w:rsid w:val="009A66DB"/>
    <w:rsid w:val="009B2F80"/>
    <w:rsid w:val="009B3300"/>
    <w:rsid w:val="009C42DA"/>
    <w:rsid w:val="009F3380"/>
    <w:rsid w:val="00A00D46"/>
    <w:rsid w:val="00A02163"/>
    <w:rsid w:val="00A314FE"/>
    <w:rsid w:val="00BF36F8"/>
    <w:rsid w:val="00BF4622"/>
    <w:rsid w:val="00CD00B1"/>
    <w:rsid w:val="00CE516F"/>
    <w:rsid w:val="00D22306"/>
    <w:rsid w:val="00D30FB7"/>
    <w:rsid w:val="00D32292"/>
    <w:rsid w:val="00D42542"/>
    <w:rsid w:val="00D773D7"/>
    <w:rsid w:val="00D8121C"/>
    <w:rsid w:val="00DC24EA"/>
    <w:rsid w:val="00E22189"/>
    <w:rsid w:val="00E74069"/>
    <w:rsid w:val="00EB1F49"/>
    <w:rsid w:val="00F865B3"/>
    <w:rsid w:val="00FB1509"/>
    <w:rsid w:val="00FE783F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uiPriority w:val="99"/>
    <w:unhideWhenUsed/>
    <w:rsid w:val="00F865B3"/>
    <w:rPr>
      <w:color w:val="0000FF"/>
      <w:u w:val="single"/>
    </w:rPr>
  </w:style>
  <w:style w:type="character" w:customStyle="1" w:styleId="10">
    <w:name w:val="Неразрешенное упоминание1"/>
    <w:uiPriority w:val="99"/>
    <w:semiHidden/>
    <w:unhideWhenUsed/>
    <w:rsid w:val="00F865B3"/>
    <w:rPr>
      <w:color w:val="605E5C"/>
      <w:shd w:val="clear" w:color="auto" w:fill="E1DFDD"/>
    </w:rPr>
  </w:style>
  <w:style w:type="paragraph" w:customStyle="1" w:styleId="11">
    <w:name w:val="Обычный1"/>
    <w:rsid w:val="00D773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6FABE7E-6508-4697-9A60-48FB7C9BB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Полина</dc:creator>
  <cp:lastModifiedBy>Полина</cp:lastModifiedBy>
  <cp:revision>2</cp:revision>
  <dcterms:created xsi:type="dcterms:W3CDTF">2023-02-16T20:25:00Z</dcterms:created>
  <dcterms:modified xsi:type="dcterms:W3CDTF">2023-02-16T20:25:00Z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