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74DD7B4" w:rsidR="00130241" w:rsidRDefault="001C47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Фото</w:t>
      </w:r>
      <w:r w:rsidR="0059622B">
        <w:rPr>
          <w:b/>
          <w:color w:val="000000"/>
        </w:rPr>
        <w:t>чувствительные</w:t>
      </w:r>
      <w:r>
        <w:rPr>
          <w:b/>
          <w:color w:val="000000"/>
        </w:rPr>
        <w:t xml:space="preserve"> </w:t>
      </w:r>
      <w:r w:rsidR="00555F9C">
        <w:rPr>
          <w:b/>
          <w:color w:val="000000"/>
        </w:rPr>
        <w:t>жидкокристаллические</w:t>
      </w:r>
      <w:r w:rsidR="00294378">
        <w:rPr>
          <w:b/>
          <w:color w:val="000000"/>
        </w:rPr>
        <w:t xml:space="preserve"> блок</w:t>
      </w:r>
      <w:r w:rsidR="001817BD" w:rsidRPr="000E614F">
        <w:rPr>
          <w:b/>
          <w:color w:val="000000"/>
        </w:rPr>
        <w:t>-</w:t>
      </w:r>
      <w:r w:rsidR="00294378">
        <w:rPr>
          <w:b/>
          <w:color w:val="000000"/>
        </w:rPr>
        <w:t xml:space="preserve">сополимеры: </w:t>
      </w:r>
      <w:r w:rsidR="000E614F">
        <w:rPr>
          <w:b/>
          <w:color w:val="000000"/>
        </w:rPr>
        <w:br/>
      </w:r>
      <w:r w:rsidR="00294378">
        <w:rPr>
          <w:b/>
          <w:color w:val="000000"/>
        </w:rPr>
        <w:t>синтез и физико</w:t>
      </w:r>
      <w:r w:rsidR="001817BD" w:rsidRPr="004E1632">
        <w:rPr>
          <w:b/>
          <w:color w:val="000000"/>
        </w:rPr>
        <w:t>-</w:t>
      </w:r>
      <w:r w:rsidR="00294378">
        <w:rPr>
          <w:b/>
          <w:color w:val="000000"/>
        </w:rPr>
        <w:t>химические свой</w:t>
      </w:r>
      <w:r w:rsidR="00E04471">
        <w:rPr>
          <w:b/>
          <w:color w:val="000000"/>
        </w:rPr>
        <w:t>ства</w:t>
      </w:r>
    </w:p>
    <w:p w14:paraId="00000002" w14:textId="546D481E" w:rsidR="00130241" w:rsidRPr="00283F94" w:rsidRDefault="00E044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Совдагарова </w:t>
      </w:r>
      <w:proofErr w:type="gramStart"/>
      <w:r>
        <w:rPr>
          <w:b/>
          <w:i/>
          <w:color w:val="000000"/>
        </w:rPr>
        <w:t>Е.Р.</w:t>
      </w:r>
      <w:proofErr w:type="gramEnd"/>
      <w:r w:rsidR="00EB1F49" w:rsidRPr="00D63235">
        <w:rPr>
          <w:b/>
          <w:i/>
          <w:color w:val="000000"/>
          <w:vertAlign w:val="superscript"/>
        </w:rPr>
        <w:t>1</w:t>
      </w:r>
      <w:r w:rsidR="00D63235">
        <w:rPr>
          <w:b/>
          <w:i/>
          <w:color w:val="000000"/>
        </w:rPr>
        <w:t xml:space="preserve">, </w:t>
      </w:r>
      <w:r w:rsidR="00555F9C" w:rsidRPr="00D63235">
        <w:rPr>
          <w:b/>
          <w:i/>
          <w:color w:val="000000"/>
        </w:rPr>
        <w:t>Бугаков</w:t>
      </w:r>
      <w:r w:rsidR="00555F9C">
        <w:rPr>
          <w:b/>
          <w:i/>
          <w:color w:val="000000"/>
        </w:rPr>
        <w:t xml:space="preserve"> М.</w:t>
      </w:r>
      <w:r w:rsidR="002471FB">
        <w:rPr>
          <w:b/>
          <w:i/>
          <w:color w:val="000000"/>
        </w:rPr>
        <w:t>А.</w:t>
      </w:r>
      <w:r w:rsidR="00D63235" w:rsidRPr="00D63235">
        <w:rPr>
          <w:b/>
          <w:i/>
          <w:color w:val="000000"/>
          <w:vertAlign w:val="superscript"/>
        </w:rPr>
        <w:t>1</w:t>
      </w:r>
      <w:r w:rsidR="002471FB">
        <w:rPr>
          <w:b/>
          <w:i/>
          <w:color w:val="000000"/>
        </w:rPr>
        <w:t>, Бойко Н.</w:t>
      </w:r>
      <w:r w:rsidR="00D63235">
        <w:rPr>
          <w:b/>
          <w:i/>
          <w:color w:val="000000"/>
        </w:rPr>
        <w:t>И.</w:t>
      </w:r>
      <w:r w:rsidR="00D63235">
        <w:rPr>
          <w:b/>
          <w:i/>
          <w:color w:val="000000"/>
          <w:vertAlign w:val="superscript"/>
        </w:rPr>
        <w:t>1</w:t>
      </w:r>
      <w:r w:rsidR="00283F94">
        <w:rPr>
          <w:b/>
          <w:i/>
          <w:color w:val="000000"/>
        </w:rPr>
        <w:t>, Шибаев В.П.</w:t>
      </w:r>
      <w:r w:rsidR="00283F94" w:rsidRPr="00283F94">
        <w:rPr>
          <w:b/>
          <w:i/>
          <w:color w:val="000000"/>
          <w:vertAlign w:val="superscript"/>
        </w:rPr>
        <w:t>1</w:t>
      </w:r>
    </w:p>
    <w:p w14:paraId="00000003" w14:textId="6276744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63235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7" w14:textId="19B959F5" w:rsidR="00130241" w:rsidRDefault="00391C38" w:rsidP="000F31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299612EB" w:rsidR="00130241" w:rsidRPr="001817B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36BDF">
        <w:rPr>
          <w:i/>
          <w:color w:val="000000"/>
          <w:lang w:val="en-GB"/>
        </w:rPr>
        <w:t>E</w:t>
      </w:r>
      <w:r w:rsidR="003B76D6" w:rsidRPr="001817BD">
        <w:rPr>
          <w:i/>
          <w:color w:val="000000"/>
        </w:rPr>
        <w:t>-</w:t>
      </w:r>
      <w:r w:rsidRPr="00836BDF">
        <w:rPr>
          <w:i/>
          <w:color w:val="000000"/>
          <w:lang w:val="en-GB"/>
        </w:rPr>
        <w:t>mail</w:t>
      </w:r>
      <w:r w:rsidRPr="001817BD">
        <w:rPr>
          <w:i/>
          <w:color w:val="000000"/>
        </w:rPr>
        <w:t xml:space="preserve">: </w:t>
      </w:r>
      <w:proofErr w:type="spellStart"/>
      <w:r w:rsidR="000F31E1">
        <w:rPr>
          <w:i/>
          <w:color w:val="000000"/>
          <w:lang w:val="en-US"/>
        </w:rPr>
        <w:t>liza</w:t>
      </w:r>
      <w:proofErr w:type="spellEnd"/>
      <w:r w:rsidR="000F31E1" w:rsidRPr="001817BD">
        <w:rPr>
          <w:i/>
          <w:color w:val="000000"/>
        </w:rPr>
        <w:t>.</w:t>
      </w:r>
      <w:proofErr w:type="spellStart"/>
      <w:r w:rsidR="000F31E1">
        <w:rPr>
          <w:i/>
          <w:color w:val="000000"/>
          <w:lang w:val="en-US"/>
        </w:rPr>
        <w:t>sovdagarova</w:t>
      </w:r>
      <w:proofErr w:type="spellEnd"/>
      <w:r w:rsidR="000F31E1" w:rsidRPr="001817BD">
        <w:rPr>
          <w:i/>
          <w:color w:val="000000"/>
        </w:rPr>
        <w:t>@</w:t>
      </w:r>
      <w:proofErr w:type="spellStart"/>
      <w:r w:rsidR="000F31E1">
        <w:rPr>
          <w:i/>
          <w:color w:val="000000"/>
          <w:lang w:val="en-US"/>
        </w:rPr>
        <w:t>gmail</w:t>
      </w:r>
      <w:proofErr w:type="spellEnd"/>
      <w:r w:rsidR="000F31E1" w:rsidRPr="001817BD">
        <w:rPr>
          <w:i/>
          <w:color w:val="000000"/>
        </w:rPr>
        <w:t>.</w:t>
      </w:r>
      <w:r w:rsidR="000F31E1">
        <w:rPr>
          <w:i/>
          <w:color w:val="000000"/>
          <w:lang w:val="en-US"/>
        </w:rPr>
        <w:t>com</w:t>
      </w:r>
    </w:p>
    <w:p w14:paraId="06A121C4" w14:textId="0C0BE09A" w:rsidR="00A67681" w:rsidRPr="00423943" w:rsidRDefault="00E27421" w:rsidP="004C1B87">
      <w:pPr>
        <w:ind w:firstLine="397"/>
        <w:jc w:val="both"/>
        <w:rPr>
          <w:color w:val="000000"/>
        </w:rPr>
      </w:pPr>
      <w:r>
        <w:rPr>
          <w:color w:val="000000"/>
        </w:rPr>
        <w:t xml:space="preserve">Одним из наиболее </w:t>
      </w:r>
      <w:r w:rsidR="0023709A">
        <w:rPr>
          <w:color w:val="000000"/>
        </w:rPr>
        <w:t>значимых</w:t>
      </w:r>
      <w:r>
        <w:rPr>
          <w:color w:val="000000"/>
        </w:rPr>
        <w:t xml:space="preserve"> </w:t>
      </w:r>
      <w:r w:rsidR="00D30344">
        <w:rPr>
          <w:color w:val="000000"/>
        </w:rPr>
        <w:t>свойств</w:t>
      </w:r>
      <w:r w:rsidR="00B80C0A">
        <w:rPr>
          <w:color w:val="000000"/>
        </w:rPr>
        <w:t xml:space="preserve"> </w:t>
      </w:r>
      <w:r>
        <w:rPr>
          <w:color w:val="000000"/>
        </w:rPr>
        <w:t>блок</w:t>
      </w:r>
      <w:r w:rsidR="001817BD">
        <w:rPr>
          <w:color w:val="000000"/>
        </w:rPr>
        <w:t>-</w:t>
      </w:r>
      <w:r>
        <w:rPr>
          <w:color w:val="000000"/>
        </w:rPr>
        <w:t xml:space="preserve">сополимеров </w:t>
      </w:r>
      <w:r w:rsidR="00F3767D">
        <w:rPr>
          <w:color w:val="000000"/>
        </w:rPr>
        <w:t>является самопроизвольное обр</w:t>
      </w:r>
      <w:r w:rsidR="00283F94">
        <w:rPr>
          <w:color w:val="000000"/>
        </w:rPr>
        <w:t xml:space="preserve">азование </w:t>
      </w:r>
      <w:proofErr w:type="spellStart"/>
      <w:r w:rsidR="00283F94">
        <w:rPr>
          <w:color w:val="000000"/>
        </w:rPr>
        <w:t>микрофазово</w:t>
      </w:r>
      <w:proofErr w:type="spellEnd"/>
      <w:r w:rsidR="00283F94">
        <w:rPr>
          <w:color w:val="000000"/>
        </w:rPr>
        <w:t xml:space="preserve">-разделенных структур, </w:t>
      </w:r>
      <w:r w:rsidR="00283F94">
        <w:rPr>
          <w:szCs w:val="26"/>
        </w:rPr>
        <w:t>задаваемых</w:t>
      </w:r>
      <w:r w:rsidR="00283F94" w:rsidRPr="00AB1FA1">
        <w:rPr>
          <w:szCs w:val="26"/>
        </w:rPr>
        <w:t xml:space="preserve"> </w:t>
      </w:r>
      <w:r w:rsidR="00283F94">
        <w:rPr>
          <w:szCs w:val="26"/>
        </w:rPr>
        <w:t xml:space="preserve">химической природой, </w:t>
      </w:r>
      <w:r w:rsidR="00283F94" w:rsidRPr="00AB1FA1">
        <w:rPr>
          <w:szCs w:val="26"/>
        </w:rPr>
        <w:t>длиной и порядком чередования составляющих их блоков</w:t>
      </w:r>
      <w:r w:rsidR="00283F94">
        <w:rPr>
          <w:szCs w:val="26"/>
        </w:rPr>
        <w:t>.</w:t>
      </w:r>
      <w:r w:rsidR="00283F94" w:rsidRPr="00283F94">
        <w:rPr>
          <w:color w:val="000000"/>
        </w:rPr>
        <w:t xml:space="preserve"> </w:t>
      </w:r>
      <w:r w:rsidR="00283F94">
        <w:rPr>
          <w:color w:val="000000"/>
        </w:rPr>
        <w:t xml:space="preserve">Введение в состав макромолекул блок-сополимеров жидкокристаллических (ЖК) фоточувствительных групп с характерной анизотропией физических свойств и чувствительностью </w:t>
      </w:r>
      <w:r w:rsidR="004E1632">
        <w:rPr>
          <w:color w:val="000000"/>
        </w:rPr>
        <w:t>к световому</w:t>
      </w:r>
      <w:r w:rsidR="00283F94">
        <w:rPr>
          <w:color w:val="000000"/>
        </w:rPr>
        <w:t xml:space="preserve"> воздействию позволяет осуществлять «тонкую настройку» их физико-химических характеристик под действием внешних полей. </w:t>
      </w:r>
      <w:r w:rsidR="000E614F">
        <w:rPr>
          <w:color w:val="000000"/>
        </w:rPr>
        <w:t xml:space="preserve"> </w:t>
      </w:r>
      <w:r w:rsidR="00283F94">
        <w:rPr>
          <w:color w:val="000000"/>
        </w:rPr>
        <w:t xml:space="preserve">Такие полимеры </w:t>
      </w:r>
      <w:r w:rsidR="00520F30">
        <w:rPr>
          <w:color w:val="000000"/>
        </w:rPr>
        <w:t xml:space="preserve">обладают большим потенциалом в области </w:t>
      </w:r>
      <w:r w:rsidR="0056202A">
        <w:rPr>
          <w:color w:val="000000"/>
        </w:rPr>
        <w:t>фотоники</w:t>
      </w:r>
      <w:r w:rsidR="00423943" w:rsidRPr="00423943">
        <w:rPr>
          <w:color w:val="000000"/>
        </w:rPr>
        <w:t xml:space="preserve">, </w:t>
      </w:r>
      <w:r w:rsidR="00423943">
        <w:rPr>
          <w:color w:val="000000"/>
        </w:rPr>
        <w:t>оптики и голографии.</w:t>
      </w:r>
    </w:p>
    <w:p w14:paraId="7F96E7EA" w14:textId="4712AC1F" w:rsidR="00A67681" w:rsidRDefault="00DC283D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="000E614F">
        <w:rPr>
          <w:color w:val="000000"/>
        </w:rPr>
        <w:t xml:space="preserve"> рамках</w:t>
      </w:r>
      <w:r>
        <w:rPr>
          <w:color w:val="000000"/>
        </w:rPr>
        <w:t xml:space="preserve"> данной работ</w:t>
      </w:r>
      <w:r w:rsidR="000E614F">
        <w:rPr>
          <w:color w:val="000000"/>
        </w:rPr>
        <w:t>ы</w:t>
      </w:r>
      <w:r>
        <w:rPr>
          <w:color w:val="000000"/>
        </w:rPr>
        <w:t xml:space="preserve"> </w:t>
      </w:r>
      <w:r w:rsidR="000E614F">
        <w:rPr>
          <w:color w:val="000000"/>
        </w:rPr>
        <w:t>был разработан подход</w:t>
      </w:r>
      <w:r w:rsidR="00B8501C" w:rsidRPr="004E1632">
        <w:rPr>
          <w:color w:val="000000"/>
        </w:rPr>
        <w:t xml:space="preserve"> </w:t>
      </w:r>
      <w:r w:rsidR="00B8501C">
        <w:rPr>
          <w:color w:val="000000"/>
        </w:rPr>
        <w:t xml:space="preserve">к </w:t>
      </w:r>
      <w:r w:rsidR="008A0056">
        <w:rPr>
          <w:color w:val="000000"/>
        </w:rPr>
        <w:t>получени</w:t>
      </w:r>
      <w:r w:rsidR="00B8501C">
        <w:rPr>
          <w:color w:val="000000"/>
        </w:rPr>
        <w:t>ю</w:t>
      </w:r>
      <w:r w:rsidR="008A0056">
        <w:rPr>
          <w:color w:val="000000"/>
        </w:rPr>
        <w:t xml:space="preserve"> триблок</w:t>
      </w:r>
      <w:r w:rsidR="00AC39E4">
        <w:rPr>
          <w:color w:val="000000"/>
        </w:rPr>
        <w:t>-</w:t>
      </w:r>
      <w:r w:rsidR="008A0056">
        <w:rPr>
          <w:color w:val="000000"/>
        </w:rPr>
        <w:t>сополимеров</w:t>
      </w:r>
      <w:r w:rsidR="00A519F2">
        <w:rPr>
          <w:color w:val="000000"/>
        </w:rPr>
        <w:t xml:space="preserve"> метакрилового ряда</w:t>
      </w:r>
      <w:r w:rsidR="008A0056">
        <w:rPr>
          <w:color w:val="000000"/>
        </w:rPr>
        <w:t xml:space="preserve"> типа АВА</w:t>
      </w:r>
      <w:r w:rsidR="002835B5">
        <w:rPr>
          <w:color w:val="000000"/>
        </w:rPr>
        <w:t xml:space="preserve"> методом ОПЦ-полимеризации</w:t>
      </w:r>
      <w:r w:rsidR="00A519F2">
        <w:rPr>
          <w:color w:val="000000"/>
        </w:rPr>
        <w:t>.</w:t>
      </w:r>
      <w:r w:rsidR="00571460">
        <w:rPr>
          <w:color w:val="000000"/>
        </w:rPr>
        <w:t xml:space="preserve"> </w:t>
      </w:r>
      <w:r w:rsidR="000E614F" w:rsidRPr="000E614F">
        <w:rPr>
          <w:color w:val="000000"/>
        </w:rPr>
        <w:t xml:space="preserve">Центральный субблок В состоит из звеньев додецилметакрилата, а периферийные </w:t>
      </w:r>
      <w:proofErr w:type="spellStart"/>
      <w:r w:rsidR="000E614F" w:rsidRPr="000E614F">
        <w:rPr>
          <w:color w:val="000000"/>
        </w:rPr>
        <w:t>субблоки</w:t>
      </w:r>
      <w:proofErr w:type="spellEnd"/>
      <w:r w:rsidR="000E614F" w:rsidRPr="000E614F">
        <w:rPr>
          <w:color w:val="000000"/>
        </w:rPr>
        <w:t xml:space="preserve"> содерж</w:t>
      </w:r>
      <w:r w:rsidR="00B8501C">
        <w:rPr>
          <w:color w:val="000000"/>
        </w:rPr>
        <w:t>а</w:t>
      </w:r>
      <w:r w:rsidR="000E614F" w:rsidRPr="000E614F">
        <w:rPr>
          <w:color w:val="000000"/>
        </w:rPr>
        <w:t>т азобензольные фрагменты</w:t>
      </w:r>
      <w:r w:rsidR="005541BA">
        <w:rPr>
          <w:color w:val="000000"/>
        </w:rPr>
        <w:t xml:space="preserve"> (рис. 1а)</w:t>
      </w:r>
      <w:r w:rsidR="000E614F">
        <w:rPr>
          <w:color w:val="000000"/>
        </w:rPr>
        <w:t xml:space="preserve">, </w:t>
      </w:r>
      <w:r w:rsidR="00C1651B">
        <w:rPr>
          <w:color w:val="000000"/>
        </w:rPr>
        <w:t>способные к транс</w:t>
      </w:r>
      <w:r w:rsidR="000E614F">
        <w:rPr>
          <w:color w:val="000000"/>
        </w:rPr>
        <w:t>-</w:t>
      </w:r>
      <w:proofErr w:type="spellStart"/>
      <w:r w:rsidR="000E614F">
        <w:rPr>
          <w:color w:val="000000"/>
        </w:rPr>
        <w:t>цис</w:t>
      </w:r>
      <w:proofErr w:type="spellEnd"/>
      <w:r w:rsidR="00C1651B">
        <w:rPr>
          <w:color w:val="000000"/>
        </w:rPr>
        <w:t xml:space="preserve"> </w:t>
      </w:r>
      <w:proofErr w:type="spellStart"/>
      <w:r w:rsidR="00B8501C">
        <w:rPr>
          <w:color w:val="000000"/>
        </w:rPr>
        <w:t>фото</w:t>
      </w:r>
      <w:r w:rsidR="00C1651B">
        <w:rPr>
          <w:color w:val="000000"/>
        </w:rPr>
        <w:t>изомер</w:t>
      </w:r>
      <w:r w:rsidR="00B8501C">
        <w:rPr>
          <w:color w:val="000000"/>
        </w:rPr>
        <w:t>изации</w:t>
      </w:r>
      <w:proofErr w:type="spellEnd"/>
      <w:r w:rsidR="00C1651B">
        <w:rPr>
          <w:color w:val="000000"/>
        </w:rPr>
        <w:t xml:space="preserve"> </w:t>
      </w:r>
      <w:r w:rsidR="000E3AE9">
        <w:rPr>
          <w:color w:val="000000"/>
        </w:rPr>
        <w:t>(рис. 1б)</w:t>
      </w:r>
      <w:r w:rsidR="00C1651B">
        <w:rPr>
          <w:color w:val="000000"/>
        </w:rPr>
        <w:t>.</w:t>
      </w:r>
      <w:r w:rsidR="001E71CC">
        <w:rPr>
          <w:color w:val="000000"/>
        </w:rPr>
        <w:t xml:space="preserve"> В докладе представлены </w:t>
      </w:r>
      <w:r w:rsidR="00954C7D">
        <w:rPr>
          <w:color w:val="000000"/>
        </w:rPr>
        <w:t xml:space="preserve">полимеры с длиной </w:t>
      </w:r>
      <w:proofErr w:type="spellStart"/>
      <w:r w:rsidR="00954C7D">
        <w:rPr>
          <w:color w:val="000000"/>
        </w:rPr>
        <w:t>спейсера</w:t>
      </w:r>
      <w:proofErr w:type="spellEnd"/>
      <w:r w:rsidR="00B80C0A">
        <w:rPr>
          <w:color w:val="000000"/>
        </w:rPr>
        <w:t xml:space="preserve"> (</w:t>
      </w:r>
      <w:r w:rsidR="00B80C0A">
        <w:rPr>
          <w:color w:val="000000"/>
          <w:lang w:val="en-US"/>
        </w:rPr>
        <w:t>n</w:t>
      </w:r>
      <w:r w:rsidR="00B80C0A">
        <w:rPr>
          <w:color w:val="000000"/>
        </w:rPr>
        <w:t>) в</w:t>
      </w:r>
      <w:r w:rsidR="006D732F">
        <w:rPr>
          <w:color w:val="000000"/>
        </w:rPr>
        <w:t xml:space="preserve"> 2 или 4 метиленовых звена</w:t>
      </w:r>
      <w:r w:rsidR="00954C7D">
        <w:rPr>
          <w:color w:val="000000"/>
        </w:rPr>
        <w:t>,</w:t>
      </w:r>
      <w:r w:rsidR="00B8501C">
        <w:rPr>
          <w:color w:val="000000"/>
        </w:rPr>
        <w:t xml:space="preserve"> а</w:t>
      </w:r>
      <w:r w:rsidR="00954C7D">
        <w:rPr>
          <w:color w:val="000000"/>
        </w:rPr>
        <w:t xml:space="preserve"> </w:t>
      </w:r>
      <w:r w:rsidR="006D732F">
        <w:rPr>
          <w:color w:val="000000"/>
        </w:rPr>
        <w:t xml:space="preserve">заместителем </w:t>
      </w:r>
      <w:r w:rsidR="00B80C0A">
        <w:rPr>
          <w:color w:val="000000"/>
        </w:rPr>
        <w:t>(</w:t>
      </w:r>
      <w:r w:rsidR="00B80C0A">
        <w:rPr>
          <w:color w:val="000000"/>
          <w:lang w:val="en-US"/>
        </w:rPr>
        <w:t>R</w:t>
      </w:r>
      <w:r w:rsidR="00B80C0A">
        <w:rPr>
          <w:color w:val="000000"/>
        </w:rPr>
        <w:t>)</w:t>
      </w:r>
      <w:r w:rsidR="00B80C0A" w:rsidRPr="00B80C0A">
        <w:rPr>
          <w:color w:val="000000"/>
        </w:rPr>
        <w:t xml:space="preserve"> </w:t>
      </w:r>
      <w:r w:rsidR="006D732F">
        <w:rPr>
          <w:color w:val="000000"/>
        </w:rPr>
        <w:t xml:space="preserve">в азобензольном фрагменте является </w:t>
      </w:r>
      <w:proofErr w:type="spellStart"/>
      <w:r w:rsidR="006D732F">
        <w:rPr>
          <w:color w:val="000000"/>
        </w:rPr>
        <w:t>бутильная</w:t>
      </w:r>
      <w:proofErr w:type="spellEnd"/>
      <w:r w:rsidR="006D732F">
        <w:rPr>
          <w:color w:val="000000"/>
        </w:rPr>
        <w:t xml:space="preserve"> или нитрильная группа</w:t>
      </w:r>
      <w:r w:rsidR="00C34014">
        <w:rPr>
          <w:color w:val="000000"/>
        </w:rPr>
        <w:t>.</w:t>
      </w:r>
      <w:r w:rsidR="00C1651B">
        <w:rPr>
          <w:color w:val="000000"/>
        </w:rPr>
        <w:t xml:space="preserve"> </w:t>
      </w:r>
      <w:r w:rsidR="00682098">
        <w:rPr>
          <w:color w:val="000000"/>
        </w:rPr>
        <w:t xml:space="preserve">Полученные соединения были охарактеризованы методами </w:t>
      </w:r>
      <w:r w:rsidR="0090065E">
        <w:rPr>
          <w:color w:val="000000"/>
          <w:vertAlign w:val="superscript"/>
        </w:rPr>
        <w:t>1</w:t>
      </w:r>
      <w:r w:rsidR="0090065E">
        <w:rPr>
          <w:color w:val="000000"/>
        </w:rPr>
        <w:t>Н ЯМР спектроскопии, а также ГПХ.</w:t>
      </w:r>
    </w:p>
    <w:p w14:paraId="0CB4B642" w14:textId="1AFD9B68" w:rsidR="00934F91" w:rsidRDefault="004C1B87" w:rsidP="005541BA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C1B87">
        <w:drawing>
          <wp:inline distT="0" distB="0" distL="0" distR="0" wp14:anchorId="0E3FB4BC" wp14:editId="0881DACD">
            <wp:extent cx="5831840" cy="16179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61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71290" w14:textId="7F7CF769" w:rsidR="00934F91" w:rsidRDefault="00934F91" w:rsidP="005541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934F91">
        <w:rPr>
          <w:color w:val="000000"/>
        </w:rPr>
        <w:t>Рис</w:t>
      </w:r>
      <w:r w:rsidR="005541BA">
        <w:rPr>
          <w:color w:val="000000"/>
        </w:rPr>
        <w:t>.</w:t>
      </w:r>
      <w:r w:rsidRPr="00934F91">
        <w:rPr>
          <w:color w:val="000000"/>
        </w:rPr>
        <w:t xml:space="preserve"> 1</w:t>
      </w:r>
      <w:r w:rsidR="005541BA">
        <w:rPr>
          <w:color w:val="000000"/>
        </w:rPr>
        <w:t>.</w:t>
      </w:r>
      <w:r w:rsidRPr="00934F91">
        <w:rPr>
          <w:color w:val="000000"/>
        </w:rPr>
        <w:t xml:space="preserve"> </w:t>
      </w:r>
      <w:r w:rsidR="005541BA">
        <w:rPr>
          <w:color w:val="000000"/>
        </w:rPr>
        <w:t xml:space="preserve">а) </w:t>
      </w:r>
      <w:r w:rsidRPr="00934F91">
        <w:rPr>
          <w:color w:val="000000"/>
        </w:rPr>
        <w:t>Структура исследуемых блок</w:t>
      </w:r>
      <w:r w:rsidR="00AC39E4">
        <w:rPr>
          <w:color w:val="000000"/>
        </w:rPr>
        <w:t>-</w:t>
      </w:r>
      <w:r w:rsidRPr="00934F91">
        <w:rPr>
          <w:color w:val="000000"/>
        </w:rPr>
        <w:t>сополимеров</w:t>
      </w:r>
      <w:r w:rsidR="005541BA">
        <w:rPr>
          <w:color w:val="000000"/>
        </w:rPr>
        <w:t xml:space="preserve">, б) </w:t>
      </w:r>
      <w:proofErr w:type="spellStart"/>
      <w:r w:rsidRPr="00934F91">
        <w:rPr>
          <w:color w:val="000000"/>
        </w:rPr>
        <w:t>цис</w:t>
      </w:r>
      <w:proofErr w:type="spellEnd"/>
      <w:r w:rsidRPr="00934F91">
        <w:rPr>
          <w:color w:val="000000"/>
        </w:rPr>
        <w:t>-транс изомерия азобензольного фрагмента</w:t>
      </w:r>
    </w:p>
    <w:p w14:paraId="73847934" w14:textId="51A5D7A2" w:rsidR="00B035D1" w:rsidRDefault="007E15A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Фазовое </w:t>
      </w:r>
      <w:r w:rsidR="00171BDA">
        <w:rPr>
          <w:color w:val="000000"/>
        </w:rPr>
        <w:t>поведение</w:t>
      </w:r>
      <w:r w:rsidR="00C02375">
        <w:rPr>
          <w:color w:val="000000"/>
        </w:rPr>
        <w:t xml:space="preserve"> </w:t>
      </w:r>
      <w:r w:rsidR="00171BDA">
        <w:rPr>
          <w:color w:val="000000"/>
        </w:rPr>
        <w:t>блок</w:t>
      </w:r>
      <w:r w:rsidR="00AC39E4">
        <w:rPr>
          <w:color w:val="000000"/>
        </w:rPr>
        <w:t>-</w:t>
      </w:r>
      <w:r w:rsidR="00171BDA">
        <w:rPr>
          <w:color w:val="000000"/>
        </w:rPr>
        <w:t xml:space="preserve">сополимеров </w:t>
      </w:r>
      <w:r w:rsidR="00B80C0A">
        <w:rPr>
          <w:color w:val="000000"/>
        </w:rPr>
        <w:t>исследовано методами</w:t>
      </w:r>
      <w:r w:rsidR="009D36D3">
        <w:rPr>
          <w:color w:val="000000"/>
        </w:rPr>
        <w:t xml:space="preserve"> ДСК, а также поляризационной</w:t>
      </w:r>
      <w:r w:rsidR="007E4FEF">
        <w:rPr>
          <w:color w:val="000000"/>
        </w:rPr>
        <w:t xml:space="preserve"> оптической</w:t>
      </w:r>
      <w:r w:rsidR="009D36D3">
        <w:rPr>
          <w:color w:val="000000"/>
        </w:rPr>
        <w:t xml:space="preserve"> микроскопи</w:t>
      </w:r>
      <w:r w:rsidR="00DA61D4">
        <w:rPr>
          <w:color w:val="000000"/>
        </w:rPr>
        <w:t>и</w:t>
      </w:r>
      <w:r w:rsidR="009D36D3">
        <w:rPr>
          <w:color w:val="000000"/>
        </w:rPr>
        <w:t>.</w:t>
      </w:r>
      <w:r w:rsidR="006D732F">
        <w:rPr>
          <w:color w:val="000000"/>
        </w:rPr>
        <w:t xml:space="preserve"> Сополимеры </w:t>
      </w:r>
      <w:r w:rsidR="00B80C0A">
        <w:rPr>
          <w:color w:val="000000"/>
        </w:rPr>
        <w:t xml:space="preserve">образуют ЖК фазу, благодаря </w:t>
      </w:r>
      <w:proofErr w:type="spellStart"/>
      <w:r w:rsidR="00B80C0A">
        <w:rPr>
          <w:color w:val="000000"/>
        </w:rPr>
        <w:t>азобензолсодержащим</w:t>
      </w:r>
      <w:proofErr w:type="spellEnd"/>
      <w:r w:rsidR="00B80C0A">
        <w:rPr>
          <w:color w:val="000000"/>
        </w:rPr>
        <w:t xml:space="preserve"> </w:t>
      </w:r>
      <w:proofErr w:type="spellStart"/>
      <w:r w:rsidR="00B80C0A">
        <w:rPr>
          <w:color w:val="000000"/>
        </w:rPr>
        <w:t>субблокам</w:t>
      </w:r>
      <w:proofErr w:type="spellEnd"/>
      <w:r w:rsidR="007E4FEF">
        <w:rPr>
          <w:color w:val="000000"/>
        </w:rPr>
        <w:t xml:space="preserve"> </w:t>
      </w:r>
      <w:r w:rsidR="00B80C0A">
        <w:rPr>
          <w:color w:val="000000"/>
        </w:rPr>
        <w:t>В,</w:t>
      </w:r>
      <w:r w:rsidR="00DE7E2D">
        <w:rPr>
          <w:color w:val="000000"/>
        </w:rPr>
        <w:t xml:space="preserve"> и характеризуются</w:t>
      </w:r>
      <w:r w:rsidR="00B80C0A">
        <w:rPr>
          <w:color w:val="000000"/>
        </w:rPr>
        <w:t xml:space="preserve"> </w:t>
      </w:r>
      <w:r w:rsidR="006D732F">
        <w:rPr>
          <w:color w:val="000000"/>
        </w:rPr>
        <w:t xml:space="preserve">двумя температурами стеклования, </w:t>
      </w:r>
      <w:r w:rsidR="00823524">
        <w:rPr>
          <w:color w:val="000000"/>
        </w:rPr>
        <w:t xml:space="preserve"> которые соответствуют А и В </w:t>
      </w:r>
      <w:proofErr w:type="spellStart"/>
      <w:r w:rsidR="00823524">
        <w:rPr>
          <w:color w:val="000000"/>
        </w:rPr>
        <w:t>субблокам</w:t>
      </w:r>
      <w:proofErr w:type="spellEnd"/>
      <w:r w:rsidR="00823524">
        <w:rPr>
          <w:color w:val="000000"/>
        </w:rPr>
        <w:t xml:space="preserve">, соответственно </w:t>
      </w:r>
    </w:p>
    <w:p w14:paraId="6D05CA63" w14:textId="363ACA86" w:rsidR="00C34014" w:rsidRDefault="00B035D1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035D1">
        <w:rPr>
          <w:color w:val="000000"/>
        </w:rPr>
        <w:t xml:space="preserve">Изучены </w:t>
      </w:r>
      <w:proofErr w:type="spellStart"/>
      <w:r w:rsidRPr="00B035D1">
        <w:rPr>
          <w:color w:val="000000"/>
        </w:rPr>
        <w:t>фотоориентационные</w:t>
      </w:r>
      <w:proofErr w:type="spellEnd"/>
      <w:r w:rsidRPr="00B035D1">
        <w:rPr>
          <w:color w:val="000000"/>
        </w:rPr>
        <w:t xml:space="preserve"> процессы в тонких пленках блок-сополимеров, протекающие под действием линейно-поляризованного света </w:t>
      </w:r>
      <w:r w:rsidR="00DE7E2D">
        <w:rPr>
          <w:color w:val="000000"/>
        </w:rPr>
        <w:t>(</w:t>
      </w:r>
      <w:r w:rsidR="00DE7E2D">
        <w:rPr>
          <w:color w:val="000000"/>
        </w:rPr>
        <w:sym w:font="Symbol" w:char="F06C"/>
      </w:r>
      <w:r w:rsidR="00DE7E2D">
        <w:rPr>
          <w:color w:val="000000"/>
        </w:rPr>
        <w:t xml:space="preserve">= </w:t>
      </w:r>
      <w:r w:rsidR="002F3159">
        <w:rPr>
          <w:color w:val="000000"/>
        </w:rPr>
        <w:t>532 нм</w:t>
      </w:r>
      <w:r w:rsidR="004C1B87" w:rsidRPr="004C1B87">
        <w:rPr>
          <w:color w:val="000000"/>
        </w:rPr>
        <w:t>).</w:t>
      </w:r>
      <w:r w:rsidRPr="00B035D1">
        <w:rPr>
          <w:color w:val="000000"/>
        </w:rPr>
        <w:t xml:space="preserve"> Показано, что облучение светом приводит </w:t>
      </w:r>
      <w:r>
        <w:rPr>
          <w:color w:val="000000"/>
        </w:rPr>
        <w:t xml:space="preserve">к </w:t>
      </w:r>
      <w:r w:rsidR="00823524">
        <w:rPr>
          <w:color w:val="000000"/>
        </w:rPr>
        <w:t xml:space="preserve">наведению </w:t>
      </w:r>
      <w:r>
        <w:rPr>
          <w:color w:val="000000"/>
        </w:rPr>
        <w:t>дихроизма</w:t>
      </w:r>
      <w:r w:rsidR="00823524">
        <w:rPr>
          <w:color w:val="000000"/>
        </w:rPr>
        <w:t xml:space="preserve"> азобензольных фрагментов</w:t>
      </w:r>
      <w:r w:rsidR="007E4FEF">
        <w:rPr>
          <w:color w:val="000000"/>
        </w:rPr>
        <w:t xml:space="preserve"> в образцах</w:t>
      </w:r>
      <w:r w:rsidR="00967713">
        <w:rPr>
          <w:color w:val="000000"/>
        </w:rPr>
        <w:t xml:space="preserve"> и, как следствие, двулучепреломления</w:t>
      </w:r>
      <w:r>
        <w:rPr>
          <w:color w:val="000000"/>
        </w:rPr>
        <w:t>,</w:t>
      </w:r>
      <w:r w:rsidRPr="00B035D1">
        <w:rPr>
          <w:color w:val="000000"/>
        </w:rPr>
        <w:t xml:space="preserve"> что позволяет записывать в таких </w:t>
      </w:r>
      <w:r w:rsidRPr="00B035D1">
        <w:rPr>
          <w:color w:val="000000"/>
        </w:rPr>
        <w:t>пленках скрытые</w:t>
      </w:r>
      <w:r w:rsidR="007E4FEF">
        <w:rPr>
          <w:color w:val="000000"/>
        </w:rPr>
        <w:t xml:space="preserve"> (латентные)</w:t>
      </w:r>
      <w:r w:rsidRPr="00B035D1">
        <w:rPr>
          <w:color w:val="000000"/>
        </w:rPr>
        <w:t xml:space="preserve"> изображения</w:t>
      </w:r>
      <w:r w:rsidR="00823524">
        <w:rPr>
          <w:color w:val="000000"/>
        </w:rPr>
        <w:t>.</w:t>
      </w:r>
    </w:p>
    <w:p w14:paraId="4AFDC3C2" w14:textId="3EB42F4A" w:rsidR="00E22189" w:rsidRPr="00BF36F8" w:rsidRDefault="009829D8" w:rsidP="002E34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Механические </w:t>
      </w:r>
      <w:r w:rsidR="00993EAE">
        <w:rPr>
          <w:color w:val="000000"/>
        </w:rPr>
        <w:t>свойства исследуемых блок</w:t>
      </w:r>
      <w:r w:rsidR="00B8501C">
        <w:rPr>
          <w:color w:val="000000"/>
        </w:rPr>
        <w:t>-</w:t>
      </w:r>
      <w:r w:rsidR="00993EAE">
        <w:rPr>
          <w:color w:val="000000"/>
        </w:rPr>
        <w:t xml:space="preserve">сополимеров были изучены </w:t>
      </w:r>
      <w:r w:rsidR="007E64CE">
        <w:rPr>
          <w:color w:val="000000"/>
        </w:rPr>
        <w:t>растяжени</w:t>
      </w:r>
      <w:r w:rsidR="00174929">
        <w:rPr>
          <w:color w:val="000000"/>
        </w:rPr>
        <w:t>ем</w:t>
      </w:r>
      <w:r w:rsidR="00C37652">
        <w:rPr>
          <w:color w:val="000000"/>
        </w:rPr>
        <w:t xml:space="preserve"> свободных пленок, изготовленных методом </w:t>
      </w:r>
      <w:r w:rsidR="00B8501C">
        <w:rPr>
          <w:color w:val="000000"/>
        </w:rPr>
        <w:t>полива</w:t>
      </w:r>
      <w:r w:rsidR="00C37652">
        <w:rPr>
          <w:color w:val="000000"/>
        </w:rPr>
        <w:t xml:space="preserve">. </w:t>
      </w:r>
      <w:r w:rsidR="00026F54">
        <w:rPr>
          <w:color w:val="000000"/>
        </w:rPr>
        <w:t>Испытан</w:t>
      </w:r>
      <w:r w:rsidR="00DE7E2D">
        <w:rPr>
          <w:color w:val="000000"/>
        </w:rPr>
        <w:t>ия</w:t>
      </w:r>
      <w:r w:rsidR="00B035D1">
        <w:rPr>
          <w:color w:val="000000"/>
        </w:rPr>
        <w:t xml:space="preserve"> проводили</w:t>
      </w:r>
      <w:r w:rsidR="00DE7E2D">
        <w:rPr>
          <w:color w:val="000000"/>
        </w:rPr>
        <w:t xml:space="preserve"> как в </w:t>
      </w:r>
      <w:proofErr w:type="spellStart"/>
      <w:r w:rsidR="00DE7E2D">
        <w:rPr>
          <w:color w:val="000000"/>
        </w:rPr>
        <w:t>темновом</w:t>
      </w:r>
      <w:proofErr w:type="spellEnd"/>
      <w:r w:rsidR="00DE7E2D">
        <w:rPr>
          <w:color w:val="000000"/>
        </w:rPr>
        <w:t xml:space="preserve"> режиме, так и</w:t>
      </w:r>
      <w:r w:rsidR="00B035D1">
        <w:rPr>
          <w:color w:val="000000"/>
        </w:rPr>
        <w:t xml:space="preserve"> при облучении образцов </w:t>
      </w:r>
      <w:r w:rsidR="00DE7E2D">
        <w:rPr>
          <w:color w:val="000000"/>
        </w:rPr>
        <w:t>УФ-светом (</w:t>
      </w:r>
      <w:r w:rsidR="00DE7E2D">
        <w:rPr>
          <w:color w:val="000000"/>
        </w:rPr>
        <w:sym w:font="Symbol" w:char="F06C"/>
      </w:r>
      <w:r w:rsidR="00DE7E2D">
        <w:rPr>
          <w:color w:val="000000"/>
        </w:rPr>
        <w:t>=</w:t>
      </w:r>
      <w:r w:rsidR="00D9009C">
        <w:rPr>
          <w:color w:val="000000"/>
        </w:rPr>
        <w:t>372 нм</w:t>
      </w:r>
      <w:r w:rsidR="00DE7E2D">
        <w:rPr>
          <w:color w:val="000000"/>
        </w:rPr>
        <w:t>).</w:t>
      </w:r>
      <w:r w:rsidR="00D9009C" w:rsidRPr="00227DF5">
        <w:rPr>
          <w:color w:val="000000"/>
        </w:rPr>
        <w:t xml:space="preserve"> </w:t>
      </w:r>
      <w:r w:rsidR="00B035D1">
        <w:rPr>
          <w:color w:val="000000"/>
        </w:rPr>
        <w:t xml:space="preserve">с целью установления влияния </w:t>
      </w:r>
      <w:r w:rsidR="001122EF">
        <w:rPr>
          <w:color w:val="000000"/>
        </w:rPr>
        <w:t xml:space="preserve">процесса </w:t>
      </w:r>
      <w:r w:rsidR="00B035D1">
        <w:rPr>
          <w:color w:val="000000"/>
        </w:rPr>
        <w:t xml:space="preserve">изомеризации азобензольных фрагментов на механические характеристики материалов. </w:t>
      </w:r>
      <w:r w:rsidR="001122EF">
        <w:rPr>
          <w:color w:val="000000"/>
        </w:rPr>
        <w:t>Путем проведения циклических испытаний на растяжение-сжатие д</w:t>
      </w:r>
      <w:r w:rsidR="00823524">
        <w:rPr>
          <w:color w:val="000000"/>
        </w:rPr>
        <w:t>оказано наличие физической сшивки в исследованных блок-сополимерах</w:t>
      </w:r>
      <w:r w:rsidR="007E4FEF">
        <w:rPr>
          <w:color w:val="000000"/>
        </w:rPr>
        <w:t>. Влияние облучения и строения блок-сополимеров на механические свойства их пленок обсуждаются.</w:t>
      </w:r>
      <w:r w:rsidR="00823524">
        <w:rPr>
          <w:color w:val="000000"/>
        </w:rPr>
        <w:t xml:space="preserve"> </w:t>
      </w:r>
    </w:p>
    <w:p w14:paraId="3486C755" w14:textId="16FC8572" w:rsidR="00116478" w:rsidRPr="00261912" w:rsidRDefault="00261912" w:rsidP="002619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261912">
        <w:rPr>
          <w:i/>
          <w:iCs/>
          <w:color w:val="000000"/>
        </w:rPr>
        <w:t xml:space="preserve">Работа выполнена при финансовой поддержке гранта РНФ </w:t>
      </w:r>
      <w:r w:rsidR="00B8501C" w:rsidRPr="00B8501C">
        <w:rPr>
          <w:i/>
          <w:iCs/>
          <w:color w:val="000000"/>
        </w:rPr>
        <w:t>22-73-00071</w:t>
      </w:r>
      <w:r w:rsidR="00B8501C" w:rsidRPr="004E1632">
        <w:rPr>
          <w:i/>
          <w:iCs/>
          <w:color w:val="000000"/>
        </w:rPr>
        <w:t>.</w:t>
      </w:r>
    </w:p>
    <w:sectPr w:rsidR="00116478" w:rsidRPr="0026191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32192">
    <w:abstractNumId w:val="0"/>
  </w:num>
  <w:num w:numId="2" w16cid:durableId="168955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24E4E"/>
    <w:rsid w:val="00026F54"/>
    <w:rsid w:val="00063966"/>
    <w:rsid w:val="00086081"/>
    <w:rsid w:val="000E3AE9"/>
    <w:rsid w:val="000E614F"/>
    <w:rsid w:val="000F31E1"/>
    <w:rsid w:val="00101A1C"/>
    <w:rsid w:val="00106375"/>
    <w:rsid w:val="001122EF"/>
    <w:rsid w:val="00116478"/>
    <w:rsid w:val="00130241"/>
    <w:rsid w:val="00140AA9"/>
    <w:rsid w:val="00171BDA"/>
    <w:rsid w:val="00174929"/>
    <w:rsid w:val="001817BD"/>
    <w:rsid w:val="001C47D1"/>
    <w:rsid w:val="001E61C2"/>
    <w:rsid w:val="001E71CC"/>
    <w:rsid w:val="001F0493"/>
    <w:rsid w:val="001F5C7B"/>
    <w:rsid w:val="002264EE"/>
    <w:rsid w:val="00227DF5"/>
    <w:rsid w:val="0023307C"/>
    <w:rsid w:val="0023709A"/>
    <w:rsid w:val="002471FB"/>
    <w:rsid w:val="00261912"/>
    <w:rsid w:val="002835B5"/>
    <w:rsid w:val="00283F94"/>
    <w:rsid w:val="00294378"/>
    <w:rsid w:val="00294528"/>
    <w:rsid w:val="0029655C"/>
    <w:rsid w:val="002E34B8"/>
    <w:rsid w:val="002F3159"/>
    <w:rsid w:val="00307F97"/>
    <w:rsid w:val="0031361E"/>
    <w:rsid w:val="003321ED"/>
    <w:rsid w:val="0034186F"/>
    <w:rsid w:val="00391C38"/>
    <w:rsid w:val="003B76D6"/>
    <w:rsid w:val="00406EC6"/>
    <w:rsid w:val="004113CA"/>
    <w:rsid w:val="00423943"/>
    <w:rsid w:val="004308EA"/>
    <w:rsid w:val="004760A7"/>
    <w:rsid w:val="004A26A3"/>
    <w:rsid w:val="004C1B87"/>
    <w:rsid w:val="004E075E"/>
    <w:rsid w:val="004E1632"/>
    <w:rsid w:val="004F0EDF"/>
    <w:rsid w:val="005157C9"/>
    <w:rsid w:val="00520F30"/>
    <w:rsid w:val="00522BF1"/>
    <w:rsid w:val="005541BA"/>
    <w:rsid w:val="00555F9C"/>
    <w:rsid w:val="0056202A"/>
    <w:rsid w:val="00571460"/>
    <w:rsid w:val="00590166"/>
    <w:rsid w:val="0059622B"/>
    <w:rsid w:val="005C4E93"/>
    <w:rsid w:val="00682098"/>
    <w:rsid w:val="006D124F"/>
    <w:rsid w:val="006D732F"/>
    <w:rsid w:val="006F7A19"/>
    <w:rsid w:val="00753546"/>
    <w:rsid w:val="007703BF"/>
    <w:rsid w:val="00775389"/>
    <w:rsid w:val="007862F0"/>
    <w:rsid w:val="00797838"/>
    <w:rsid w:val="007A3500"/>
    <w:rsid w:val="007C36D8"/>
    <w:rsid w:val="007E15AA"/>
    <w:rsid w:val="007E4FEF"/>
    <w:rsid w:val="007E64CE"/>
    <w:rsid w:val="007E7878"/>
    <w:rsid w:val="007F2744"/>
    <w:rsid w:val="00815BE7"/>
    <w:rsid w:val="00821CF8"/>
    <w:rsid w:val="00823524"/>
    <w:rsid w:val="00836BDF"/>
    <w:rsid w:val="00842BD3"/>
    <w:rsid w:val="008919C6"/>
    <w:rsid w:val="008931BE"/>
    <w:rsid w:val="008A0056"/>
    <w:rsid w:val="0090065E"/>
    <w:rsid w:val="00910F55"/>
    <w:rsid w:val="00921D45"/>
    <w:rsid w:val="00934F91"/>
    <w:rsid w:val="00954C7D"/>
    <w:rsid w:val="00966FE0"/>
    <w:rsid w:val="00967713"/>
    <w:rsid w:val="00980B60"/>
    <w:rsid w:val="009829D8"/>
    <w:rsid w:val="00986B5E"/>
    <w:rsid w:val="00993EAE"/>
    <w:rsid w:val="009A66DB"/>
    <w:rsid w:val="009B154A"/>
    <w:rsid w:val="009B2F80"/>
    <w:rsid w:val="009B3300"/>
    <w:rsid w:val="009D36D3"/>
    <w:rsid w:val="009F3380"/>
    <w:rsid w:val="00A02163"/>
    <w:rsid w:val="00A0790F"/>
    <w:rsid w:val="00A314FE"/>
    <w:rsid w:val="00A33C36"/>
    <w:rsid w:val="00A519F2"/>
    <w:rsid w:val="00A67681"/>
    <w:rsid w:val="00A7091F"/>
    <w:rsid w:val="00AC39E4"/>
    <w:rsid w:val="00B035D1"/>
    <w:rsid w:val="00B07E7A"/>
    <w:rsid w:val="00B614DA"/>
    <w:rsid w:val="00B642AC"/>
    <w:rsid w:val="00B648BC"/>
    <w:rsid w:val="00B71875"/>
    <w:rsid w:val="00B80C0A"/>
    <w:rsid w:val="00B8501C"/>
    <w:rsid w:val="00BD3EE7"/>
    <w:rsid w:val="00BF36F8"/>
    <w:rsid w:val="00BF4622"/>
    <w:rsid w:val="00C021D1"/>
    <w:rsid w:val="00C02375"/>
    <w:rsid w:val="00C147F2"/>
    <w:rsid w:val="00C1651B"/>
    <w:rsid w:val="00C27BE0"/>
    <w:rsid w:val="00C34014"/>
    <w:rsid w:val="00C37652"/>
    <w:rsid w:val="00C74229"/>
    <w:rsid w:val="00C93A00"/>
    <w:rsid w:val="00CA3220"/>
    <w:rsid w:val="00CC1955"/>
    <w:rsid w:val="00CD00B1"/>
    <w:rsid w:val="00D17A1B"/>
    <w:rsid w:val="00D22306"/>
    <w:rsid w:val="00D30344"/>
    <w:rsid w:val="00D42542"/>
    <w:rsid w:val="00D43BF7"/>
    <w:rsid w:val="00D54ED6"/>
    <w:rsid w:val="00D63235"/>
    <w:rsid w:val="00D8121C"/>
    <w:rsid w:val="00D9009C"/>
    <w:rsid w:val="00DA52B0"/>
    <w:rsid w:val="00DA61D4"/>
    <w:rsid w:val="00DC283D"/>
    <w:rsid w:val="00DE7E2D"/>
    <w:rsid w:val="00E01BA6"/>
    <w:rsid w:val="00E04471"/>
    <w:rsid w:val="00E22189"/>
    <w:rsid w:val="00E27421"/>
    <w:rsid w:val="00E74069"/>
    <w:rsid w:val="00E97AC9"/>
    <w:rsid w:val="00EA05E4"/>
    <w:rsid w:val="00EB1F49"/>
    <w:rsid w:val="00F3767D"/>
    <w:rsid w:val="00F70CE2"/>
    <w:rsid w:val="00F865B3"/>
    <w:rsid w:val="00FA17E5"/>
    <w:rsid w:val="00FB1509"/>
    <w:rsid w:val="00FC338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0565EB9E-C25A-43AB-AEDB-3D32D603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caption"/>
    <w:basedOn w:val="a"/>
    <w:next w:val="a"/>
    <w:uiPriority w:val="35"/>
    <w:unhideWhenUsed/>
    <w:qFormat/>
    <w:rsid w:val="00934F91"/>
    <w:pPr>
      <w:spacing w:after="200"/>
    </w:pPr>
    <w:rPr>
      <w:i/>
      <w:iCs/>
      <w:color w:val="1F497D" w:themeColor="text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817B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817B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817BD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817B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817BD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1817BD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817BD"/>
    <w:rPr>
      <w:rFonts w:ascii="Segoe UI" w:eastAsia="Times New Roman" w:hAnsi="Segoe UI" w:cs="Segoe UI"/>
      <w:sz w:val="18"/>
      <w:szCs w:val="18"/>
    </w:rPr>
  </w:style>
  <w:style w:type="paragraph" w:styleId="af2">
    <w:name w:val="Revision"/>
    <w:hidden/>
    <w:uiPriority w:val="99"/>
    <w:semiHidden/>
    <w:rsid w:val="000E61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160184-EF30-4CBC-9368-1B88F040D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 Совдагарова</dc:creator>
  <cp:lastModifiedBy>Лиза Совдагарова</cp:lastModifiedBy>
  <cp:revision>3</cp:revision>
  <dcterms:created xsi:type="dcterms:W3CDTF">2023-02-14T18:51:00Z</dcterms:created>
  <dcterms:modified xsi:type="dcterms:W3CDTF">2023-02-14T18:53:00Z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