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A005" w14:textId="77777777" w:rsidR="003E33BD" w:rsidRDefault="00454760" w:rsidP="00454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54760">
        <w:rPr>
          <w:b/>
          <w:color w:val="000000"/>
        </w:rPr>
        <w:t xml:space="preserve">Исследование состава экстрактивных органических соединений </w:t>
      </w:r>
    </w:p>
    <w:p w14:paraId="00000001" w14:textId="7A19F32B" w:rsidR="00130241" w:rsidRDefault="00454760" w:rsidP="00454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54760">
        <w:rPr>
          <w:b/>
          <w:color w:val="000000"/>
        </w:rPr>
        <w:t xml:space="preserve">разлагающегося опада </w:t>
      </w:r>
      <w:r w:rsidRPr="00454760">
        <w:rPr>
          <w:b/>
          <w:i/>
          <w:iCs/>
          <w:color w:val="000000"/>
          <w:lang w:val="en-US"/>
        </w:rPr>
        <w:t>Betula</w:t>
      </w:r>
      <w:r w:rsidRPr="00454760">
        <w:rPr>
          <w:b/>
          <w:i/>
          <w:iCs/>
          <w:color w:val="000000"/>
        </w:rPr>
        <w:t xml:space="preserve"> </w:t>
      </w:r>
      <w:r w:rsidRPr="00454760">
        <w:rPr>
          <w:b/>
          <w:i/>
          <w:iCs/>
          <w:color w:val="000000"/>
          <w:lang w:val="en-US"/>
        </w:rPr>
        <w:t>pubescens</w:t>
      </w:r>
      <w:r w:rsidRPr="00454760">
        <w:rPr>
          <w:b/>
          <w:color w:val="000000"/>
        </w:rPr>
        <w:t xml:space="preserve"> и </w:t>
      </w:r>
      <w:r w:rsidRPr="00454760">
        <w:rPr>
          <w:b/>
          <w:i/>
          <w:iCs/>
          <w:color w:val="000000"/>
          <w:lang w:val="en-US"/>
        </w:rPr>
        <w:t>Populus</w:t>
      </w:r>
      <w:r w:rsidRPr="00454760">
        <w:rPr>
          <w:b/>
          <w:i/>
          <w:iCs/>
          <w:color w:val="000000"/>
        </w:rPr>
        <w:t xml:space="preserve"> </w:t>
      </w:r>
      <w:r w:rsidRPr="00454760">
        <w:rPr>
          <w:b/>
          <w:i/>
          <w:iCs/>
          <w:color w:val="000000"/>
          <w:lang w:val="en-US"/>
        </w:rPr>
        <w:t>tremula</w:t>
      </w:r>
      <w:r w:rsidR="00921D45">
        <w:rPr>
          <w:b/>
          <w:color w:val="000000"/>
        </w:rPr>
        <w:t xml:space="preserve"> </w:t>
      </w:r>
    </w:p>
    <w:p w14:paraId="00000002" w14:textId="0F6E9445" w:rsidR="00130241" w:rsidRDefault="00B603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Сарапульцева П.Ю.</w:t>
      </w:r>
      <w:r w:rsidR="00EB1F49" w:rsidRPr="00BF4622">
        <w:rPr>
          <w:b/>
          <w:color w:val="000000"/>
        </w:rPr>
        <w:t xml:space="preserve"> </w:t>
      </w:r>
    </w:p>
    <w:p w14:paraId="00000003" w14:textId="5F964F99" w:rsidR="00130241" w:rsidRDefault="00B603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1 </w:t>
      </w:r>
      <w:r w:rsidR="00C2004D">
        <w:rPr>
          <w:i/>
          <w:color w:val="000000"/>
        </w:rPr>
        <w:t>год обучения</w:t>
      </w:r>
    </w:p>
    <w:p w14:paraId="00000004" w14:textId="0AAA1BD4" w:rsidR="00130241" w:rsidRPr="00921D45" w:rsidRDefault="00B603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Пермский государственный национальный исследовательский университет</w:t>
      </w:r>
      <w:r w:rsidR="00EB1F49">
        <w:rPr>
          <w:i/>
          <w:color w:val="000000"/>
        </w:rPr>
        <w:t>, </w:t>
      </w:r>
    </w:p>
    <w:p w14:paraId="00000005" w14:textId="0C953118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="00B603F4">
        <w:rPr>
          <w:i/>
          <w:color w:val="000000"/>
        </w:rPr>
        <w:t>Пермь</w:t>
      </w:r>
      <w:r w:rsidR="00EB1F49">
        <w:rPr>
          <w:i/>
          <w:color w:val="000000"/>
        </w:rPr>
        <w:t>, Россия</w:t>
      </w:r>
    </w:p>
    <w:p w14:paraId="64E576EF" w14:textId="2ABA4D69" w:rsidR="00C2004D" w:rsidRDefault="00EB1F49" w:rsidP="006B6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603F4">
        <w:rPr>
          <w:i/>
          <w:color w:val="000000"/>
          <w:lang w:val="en-US"/>
        </w:rPr>
        <w:t>E</w:t>
      </w:r>
      <w:r w:rsidR="003B76D6" w:rsidRPr="00B603F4">
        <w:rPr>
          <w:i/>
          <w:color w:val="000000"/>
        </w:rPr>
        <w:t>-</w:t>
      </w:r>
      <w:r w:rsidRPr="00B603F4">
        <w:rPr>
          <w:i/>
          <w:color w:val="000000"/>
          <w:lang w:val="en-US"/>
        </w:rPr>
        <w:t>mail</w:t>
      </w:r>
      <w:r w:rsidRPr="00B603F4">
        <w:rPr>
          <w:i/>
          <w:color w:val="000000"/>
        </w:rPr>
        <w:t xml:space="preserve">: </w:t>
      </w:r>
      <w:r w:rsidR="00B603F4">
        <w:rPr>
          <w:i/>
          <w:color w:val="000000"/>
          <w:lang w:val="en-US"/>
        </w:rPr>
        <w:t>sara</w:t>
      </w:r>
      <w:r w:rsidR="00B603F4" w:rsidRPr="00B603F4">
        <w:rPr>
          <w:i/>
          <w:color w:val="000000"/>
        </w:rPr>
        <w:t>.</w:t>
      </w:r>
      <w:r w:rsidR="00B603F4">
        <w:rPr>
          <w:i/>
          <w:color w:val="000000"/>
          <w:lang w:val="en-US"/>
        </w:rPr>
        <w:t>p</w:t>
      </w:r>
      <w:r w:rsidR="00B603F4" w:rsidRPr="00B603F4">
        <w:rPr>
          <w:i/>
          <w:color w:val="000000"/>
        </w:rPr>
        <w:t>.</w:t>
      </w:r>
      <w:r w:rsidR="00B603F4">
        <w:rPr>
          <w:i/>
          <w:color w:val="000000"/>
          <w:lang w:val="en-US"/>
        </w:rPr>
        <w:t>u</w:t>
      </w:r>
      <w:r w:rsidR="00B603F4" w:rsidRPr="00B603F4">
        <w:rPr>
          <w:i/>
          <w:color w:val="000000"/>
        </w:rPr>
        <w:t>@</w:t>
      </w:r>
      <w:r w:rsidR="00B603F4">
        <w:rPr>
          <w:i/>
          <w:color w:val="000000"/>
          <w:lang w:val="en-US"/>
        </w:rPr>
        <w:t>yandex</w:t>
      </w:r>
      <w:r w:rsidR="00B603F4" w:rsidRPr="00B603F4">
        <w:rPr>
          <w:i/>
          <w:color w:val="000000"/>
        </w:rPr>
        <w:t>.</w:t>
      </w:r>
      <w:r w:rsidR="00B603F4">
        <w:rPr>
          <w:i/>
          <w:color w:val="000000"/>
          <w:lang w:val="en-US"/>
        </w:rPr>
        <w:t>ru</w:t>
      </w:r>
    </w:p>
    <w:p w14:paraId="2F9AF5D3" w14:textId="6ADBEE22" w:rsidR="006451F8" w:rsidRPr="006451F8" w:rsidRDefault="006451F8" w:rsidP="006849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6451F8">
        <w:rPr>
          <w:color w:val="000000"/>
        </w:rPr>
        <w:t>Разложение</w:t>
      </w:r>
      <w:r w:rsidR="002A1946">
        <w:rPr>
          <w:color w:val="000000"/>
        </w:rPr>
        <w:t xml:space="preserve"> </w:t>
      </w:r>
      <w:r w:rsidRPr="006451F8">
        <w:rPr>
          <w:color w:val="000000"/>
        </w:rPr>
        <w:t>лист</w:t>
      </w:r>
      <w:r w:rsidR="002A1946">
        <w:rPr>
          <w:color w:val="000000"/>
        </w:rPr>
        <w:t>венного опада</w:t>
      </w:r>
      <w:r w:rsidRPr="006451F8">
        <w:rPr>
          <w:color w:val="000000"/>
        </w:rPr>
        <w:t xml:space="preserve"> является ключевым процессом </w:t>
      </w:r>
      <w:r w:rsidR="00F1742A">
        <w:rPr>
          <w:color w:val="000000"/>
        </w:rPr>
        <w:t xml:space="preserve">в </w:t>
      </w:r>
      <w:r w:rsidRPr="006451F8">
        <w:rPr>
          <w:color w:val="000000"/>
        </w:rPr>
        <w:t>круговорот</w:t>
      </w:r>
      <w:r w:rsidR="00F1742A">
        <w:rPr>
          <w:color w:val="000000"/>
        </w:rPr>
        <w:t>е</w:t>
      </w:r>
      <w:r w:rsidRPr="006451F8">
        <w:rPr>
          <w:color w:val="000000"/>
        </w:rPr>
        <w:t xml:space="preserve"> углерода и питательных веществ в </w:t>
      </w:r>
      <w:r w:rsidR="00F1742A">
        <w:rPr>
          <w:color w:val="000000"/>
        </w:rPr>
        <w:t>биосфере</w:t>
      </w:r>
      <w:r w:rsidR="00454760">
        <w:rPr>
          <w:color w:val="000000"/>
        </w:rPr>
        <w:t xml:space="preserve">. При </w:t>
      </w:r>
      <w:r w:rsidRPr="006451F8">
        <w:rPr>
          <w:color w:val="000000"/>
        </w:rPr>
        <w:t>разложени</w:t>
      </w:r>
      <w:r w:rsidR="00454760">
        <w:rPr>
          <w:color w:val="000000"/>
        </w:rPr>
        <w:t>и</w:t>
      </w:r>
      <w:r w:rsidRPr="006451F8">
        <w:rPr>
          <w:color w:val="000000"/>
        </w:rPr>
        <w:t xml:space="preserve"> подстилки в окружающую среду поступает </w:t>
      </w:r>
      <w:r>
        <w:rPr>
          <w:color w:val="000000"/>
        </w:rPr>
        <w:t xml:space="preserve">большое количество </w:t>
      </w:r>
      <w:r w:rsidRPr="006451F8">
        <w:rPr>
          <w:color w:val="000000"/>
        </w:rPr>
        <w:t xml:space="preserve">органических соединений, </w:t>
      </w:r>
      <w:r w:rsidR="00F1742A">
        <w:rPr>
          <w:color w:val="000000"/>
        </w:rPr>
        <w:t>образующихся</w:t>
      </w:r>
      <w:r w:rsidRPr="006451F8">
        <w:rPr>
          <w:color w:val="000000"/>
        </w:rPr>
        <w:t xml:space="preserve"> в результате физико-химических (испарение, вы</w:t>
      </w:r>
      <w:r w:rsidR="006849B8">
        <w:rPr>
          <w:color w:val="000000"/>
        </w:rPr>
        <w:t>мывание</w:t>
      </w:r>
      <w:r w:rsidRPr="006451F8">
        <w:rPr>
          <w:color w:val="000000"/>
        </w:rPr>
        <w:t>) и биологических (микробн</w:t>
      </w:r>
      <w:r w:rsidR="006849B8">
        <w:rPr>
          <w:color w:val="000000"/>
        </w:rPr>
        <w:t>ое разложение</w:t>
      </w:r>
      <w:r w:rsidRPr="006451F8">
        <w:rPr>
          <w:color w:val="000000"/>
        </w:rPr>
        <w:t xml:space="preserve">) процессов. </w:t>
      </w:r>
      <w:r>
        <w:rPr>
          <w:color w:val="000000"/>
        </w:rPr>
        <w:t>Помимо летучих органических соединений</w:t>
      </w:r>
      <w:r w:rsidR="006849B8">
        <w:rPr>
          <w:color w:val="000000"/>
        </w:rPr>
        <w:t>, участвующих в формировании воздуха под пологом леса,</w:t>
      </w:r>
      <w:r>
        <w:rPr>
          <w:color w:val="000000"/>
        </w:rPr>
        <w:t xml:space="preserve"> </w:t>
      </w:r>
      <w:r w:rsidRPr="006451F8">
        <w:rPr>
          <w:color w:val="000000"/>
        </w:rPr>
        <w:t>образуются растворимые органические вещества, которые оказывают значительное влияние на связывание и потребление углерода в почве. Несмотря на важность этих процессов, состав растворимых органических соединений</w:t>
      </w:r>
      <w:r w:rsidR="00F1742A">
        <w:rPr>
          <w:color w:val="000000"/>
        </w:rPr>
        <w:t xml:space="preserve">, образующихся при разложении лиственного опада </w:t>
      </w:r>
      <w:r w:rsidR="006849B8">
        <w:rPr>
          <w:color w:val="000000"/>
        </w:rPr>
        <w:t>остается недостаточно</w:t>
      </w:r>
      <w:r w:rsidRPr="006451F8">
        <w:rPr>
          <w:color w:val="000000"/>
        </w:rPr>
        <w:t xml:space="preserve"> изучен</w:t>
      </w:r>
      <w:r w:rsidR="006849B8">
        <w:rPr>
          <w:color w:val="000000"/>
        </w:rPr>
        <w:t>ным</w:t>
      </w:r>
      <w:r w:rsidRPr="006451F8">
        <w:rPr>
          <w:color w:val="000000"/>
        </w:rPr>
        <w:t>.</w:t>
      </w:r>
    </w:p>
    <w:p w14:paraId="74932C20" w14:textId="270A3451" w:rsidR="00194FB3" w:rsidRDefault="00454760" w:rsidP="00194F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Исследовано </w:t>
      </w:r>
      <w:r w:rsidR="00536B65" w:rsidRPr="00536B65">
        <w:rPr>
          <w:color w:val="000000"/>
        </w:rPr>
        <w:t>изменени</w:t>
      </w:r>
      <w:r>
        <w:rPr>
          <w:color w:val="000000"/>
        </w:rPr>
        <w:t>е</w:t>
      </w:r>
      <w:r w:rsidR="00536B65" w:rsidRPr="00536B65">
        <w:rPr>
          <w:color w:val="000000"/>
        </w:rPr>
        <w:t xml:space="preserve"> состава</w:t>
      </w:r>
      <w:r w:rsidR="00536B65">
        <w:rPr>
          <w:color w:val="000000"/>
        </w:rPr>
        <w:t xml:space="preserve"> </w:t>
      </w:r>
      <w:r w:rsidR="00F71B0A">
        <w:rPr>
          <w:color w:val="000000"/>
        </w:rPr>
        <w:t xml:space="preserve">экстрактивных веществ </w:t>
      </w:r>
      <w:r w:rsidR="00536B65">
        <w:rPr>
          <w:color w:val="000000"/>
        </w:rPr>
        <w:t>лиственного опада березы</w:t>
      </w:r>
      <w:r w:rsidR="006849B8">
        <w:rPr>
          <w:color w:val="000000"/>
        </w:rPr>
        <w:t xml:space="preserve"> (</w:t>
      </w:r>
      <w:bookmarkStart w:id="0" w:name="_Hlk127213340"/>
      <w:r w:rsidR="009E019D" w:rsidRPr="009E019D">
        <w:rPr>
          <w:i/>
          <w:iCs/>
          <w:color w:val="000000"/>
          <w:lang w:val="en-US"/>
        </w:rPr>
        <w:t>B</w:t>
      </w:r>
      <w:r>
        <w:rPr>
          <w:i/>
          <w:iCs/>
          <w:color w:val="000000"/>
        </w:rPr>
        <w:t>.</w:t>
      </w:r>
      <w:r w:rsidR="009E019D" w:rsidRPr="009E019D">
        <w:rPr>
          <w:i/>
          <w:iCs/>
          <w:color w:val="000000"/>
        </w:rPr>
        <w:t xml:space="preserve"> </w:t>
      </w:r>
      <w:r w:rsidR="009E019D" w:rsidRPr="009E019D">
        <w:rPr>
          <w:i/>
          <w:iCs/>
          <w:color w:val="000000"/>
          <w:lang w:val="en-US"/>
        </w:rPr>
        <w:t>pubescens</w:t>
      </w:r>
      <w:bookmarkEnd w:id="0"/>
      <w:r w:rsidR="006849B8">
        <w:rPr>
          <w:color w:val="000000"/>
        </w:rPr>
        <w:t>)</w:t>
      </w:r>
      <w:r w:rsidR="00536B65">
        <w:rPr>
          <w:color w:val="000000"/>
        </w:rPr>
        <w:t xml:space="preserve"> и осины</w:t>
      </w:r>
      <w:r w:rsidR="006849B8">
        <w:rPr>
          <w:color w:val="000000"/>
        </w:rPr>
        <w:t xml:space="preserve"> (</w:t>
      </w:r>
      <w:bookmarkStart w:id="1" w:name="_Hlk127213357"/>
      <w:r w:rsidR="009E019D" w:rsidRPr="009E019D">
        <w:rPr>
          <w:i/>
          <w:iCs/>
          <w:color w:val="000000"/>
          <w:lang w:val="en-US"/>
        </w:rPr>
        <w:t>P</w:t>
      </w:r>
      <w:r>
        <w:rPr>
          <w:i/>
          <w:iCs/>
          <w:color w:val="000000"/>
        </w:rPr>
        <w:t xml:space="preserve">. </w:t>
      </w:r>
      <w:r w:rsidR="009E019D" w:rsidRPr="009E019D">
        <w:rPr>
          <w:i/>
          <w:iCs/>
          <w:color w:val="000000"/>
          <w:lang w:val="en-US"/>
        </w:rPr>
        <w:t>tremula</w:t>
      </w:r>
      <w:bookmarkEnd w:id="1"/>
      <w:r w:rsidR="006849B8">
        <w:rPr>
          <w:color w:val="000000"/>
        </w:rPr>
        <w:t>)</w:t>
      </w:r>
      <w:r w:rsidR="00536B65">
        <w:rPr>
          <w:color w:val="000000"/>
        </w:rPr>
        <w:t xml:space="preserve"> по мере</w:t>
      </w:r>
      <w:r w:rsidR="00536B65" w:rsidRPr="00536B65">
        <w:rPr>
          <w:color w:val="000000"/>
        </w:rPr>
        <w:t xml:space="preserve"> разложени</w:t>
      </w:r>
      <w:r w:rsidR="00536B65">
        <w:rPr>
          <w:color w:val="000000"/>
        </w:rPr>
        <w:t>я</w:t>
      </w:r>
      <w:r w:rsidR="00536B65" w:rsidRPr="00536B65">
        <w:rPr>
          <w:color w:val="000000"/>
        </w:rPr>
        <w:t xml:space="preserve"> в естественных условиях</w:t>
      </w:r>
      <w:r w:rsidR="00542160">
        <w:rPr>
          <w:color w:val="000000"/>
        </w:rPr>
        <w:t xml:space="preserve"> </w:t>
      </w:r>
      <w:r w:rsidR="003E33BD">
        <w:rPr>
          <w:color w:val="000000"/>
        </w:rPr>
        <w:t>(0, 30, 240, 360 дней)</w:t>
      </w:r>
      <w:r w:rsidR="00F71B0A">
        <w:rPr>
          <w:color w:val="000000"/>
        </w:rPr>
        <w:t xml:space="preserve">. Закладку листьев проводили в октябре 2020 г, анализ </w:t>
      </w:r>
      <w:r w:rsidR="00194FB3">
        <w:rPr>
          <w:color w:val="000000"/>
        </w:rPr>
        <w:t xml:space="preserve">– </w:t>
      </w:r>
      <w:r w:rsidR="00F71B0A">
        <w:rPr>
          <w:color w:val="000000"/>
        </w:rPr>
        <w:t>в ноябре 2020 г, мае</w:t>
      </w:r>
      <w:r w:rsidR="00194FB3">
        <w:rPr>
          <w:color w:val="000000"/>
        </w:rPr>
        <w:t xml:space="preserve"> и октябре 2021 г.</w:t>
      </w:r>
      <w:r w:rsidR="009E019D">
        <w:rPr>
          <w:color w:val="000000"/>
        </w:rPr>
        <w:t xml:space="preserve"> Выделение органических соединений осуществляли последовательной трехкратной экстракцией</w:t>
      </w:r>
      <w:r w:rsidR="002A1946">
        <w:rPr>
          <w:color w:val="000000"/>
        </w:rPr>
        <w:t xml:space="preserve"> </w:t>
      </w:r>
      <w:r w:rsidR="009E019D">
        <w:rPr>
          <w:color w:val="000000"/>
        </w:rPr>
        <w:t xml:space="preserve">растворителями разной полярности (гексан, диэтиловый эфир, метанол). </w:t>
      </w:r>
      <w:r w:rsidR="002A1946">
        <w:rPr>
          <w:color w:val="000000"/>
        </w:rPr>
        <w:t>Дальнейшую и</w:t>
      </w:r>
      <w:r w:rsidR="009E019D">
        <w:rPr>
          <w:color w:val="000000"/>
        </w:rPr>
        <w:t>дентификацию компонентов проводили методом хромато</w:t>
      </w:r>
      <w:r w:rsidR="002A1946">
        <w:rPr>
          <w:color w:val="000000"/>
        </w:rPr>
        <w:t>-</w:t>
      </w:r>
      <w:r w:rsidR="009E019D">
        <w:rPr>
          <w:color w:val="000000"/>
        </w:rPr>
        <w:t>масс-спектрометрии (ГХ-МС).</w:t>
      </w:r>
    </w:p>
    <w:p w14:paraId="6F253F0D" w14:textId="379E77BA" w:rsidR="00360CA4" w:rsidRDefault="00360CA4" w:rsidP="00360C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Убыль массы лиственного опада березы как за 30, так и за 240 дней почти в два раза больше, чем у опада осины, что может быть связано с особенностями строения листьев изученных видов. В целом скорость</w:t>
      </w:r>
      <w:r w:rsidR="00542160">
        <w:rPr>
          <w:color w:val="000000"/>
        </w:rPr>
        <w:t xml:space="preserve"> разложения</w:t>
      </w:r>
      <w:r>
        <w:rPr>
          <w:color w:val="000000"/>
        </w:rPr>
        <w:t xml:space="preserve"> опада в первый месяц (октябрь) и последние четыре месяца (июнь–сентябрь) выше, чем в период с ноября по май, </w:t>
      </w:r>
      <w:r w:rsidR="00F1742A">
        <w:rPr>
          <w:color w:val="000000"/>
        </w:rPr>
        <w:t>вероятно,</w:t>
      </w:r>
      <w:r w:rsidR="00542160">
        <w:rPr>
          <w:color w:val="000000"/>
        </w:rPr>
        <w:t xml:space="preserve"> как </w:t>
      </w:r>
      <w:r w:rsidR="00F1742A">
        <w:rPr>
          <w:color w:val="000000"/>
        </w:rPr>
        <w:t xml:space="preserve">вследствие </w:t>
      </w:r>
      <w:r>
        <w:rPr>
          <w:color w:val="000000"/>
        </w:rPr>
        <w:t>низкой активност</w:t>
      </w:r>
      <w:r w:rsidR="00F1742A">
        <w:rPr>
          <w:color w:val="000000"/>
        </w:rPr>
        <w:t>и</w:t>
      </w:r>
      <w:r>
        <w:rPr>
          <w:color w:val="000000"/>
        </w:rPr>
        <w:t xml:space="preserve"> микроорганизмов, так и </w:t>
      </w:r>
      <w:r w:rsidR="00F1742A">
        <w:rPr>
          <w:color w:val="000000"/>
        </w:rPr>
        <w:t>незначительной интенсивностью</w:t>
      </w:r>
      <w:r>
        <w:rPr>
          <w:color w:val="000000"/>
        </w:rPr>
        <w:t xml:space="preserve"> абиотических процессов разложения в зимний период.</w:t>
      </w:r>
    </w:p>
    <w:p w14:paraId="4D332FD0" w14:textId="540B62D2" w:rsidR="008C788E" w:rsidRDefault="00F1742A" w:rsidP="008C78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Установлено, что</w:t>
      </w:r>
      <w:r w:rsidR="00360CA4">
        <w:rPr>
          <w:color w:val="000000"/>
        </w:rPr>
        <w:t xml:space="preserve"> </w:t>
      </w:r>
      <w:r w:rsidR="007D2549">
        <w:rPr>
          <w:color w:val="000000"/>
        </w:rPr>
        <w:t xml:space="preserve">основными компонентами </w:t>
      </w:r>
      <w:r w:rsidR="00181985" w:rsidRPr="00181985">
        <w:rPr>
          <w:color w:val="000000"/>
        </w:rPr>
        <w:t>гексановых экстрактов</w:t>
      </w:r>
      <w:r w:rsidR="007D2549">
        <w:rPr>
          <w:color w:val="000000"/>
        </w:rPr>
        <w:t xml:space="preserve"> опада березы на всех этапах разложения являются алканы и алкены (до 32 %</w:t>
      </w:r>
      <w:r w:rsidR="00E418D2">
        <w:rPr>
          <w:color w:val="000000"/>
        </w:rPr>
        <w:t xml:space="preserve"> от общего количества экстрактивных веществ</w:t>
      </w:r>
      <w:r w:rsidR="007D2549">
        <w:rPr>
          <w:color w:val="000000"/>
        </w:rPr>
        <w:t>)</w:t>
      </w:r>
      <w:r w:rsidR="0094052A">
        <w:rPr>
          <w:color w:val="000000"/>
        </w:rPr>
        <w:t>.</w:t>
      </w:r>
      <w:r w:rsidR="007D2549">
        <w:rPr>
          <w:color w:val="000000"/>
        </w:rPr>
        <w:t xml:space="preserve"> </w:t>
      </w:r>
      <w:r w:rsidR="0094052A">
        <w:rPr>
          <w:color w:val="000000"/>
        </w:rPr>
        <w:t xml:space="preserve">Относительное содержание алифатических углеводородов, спиртов, кислот и сложных эфиров в гексановых экстрактах опада осины </w:t>
      </w:r>
      <w:r>
        <w:rPr>
          <w:color w:val="000000"/>
        </w:rPr>
        <w:t>варьируется</w:t>
      </w:r>
      <w:r w:rsidR="0094052A">
        <w:rPr>
          <w:color w:val="000000"/>
        </w:rPr>
        <w:t xml:space="preserve"> от 15 до 25 %. В </w:t>
      </w:r>
      <w:r w:rsidR="007D2549">
        <w:rPr>
          <w:color w:val="000000"/>
        </w:rPr>
        <w:t>эфирных экстракт</w:t>
      </w:r>
      <w:r w:rsidR="0094052A">
        <w:rPr>
          <w:color w:val="000000"/>
        </w:rPr>
        <w:t xml:space="preserve">ах опада обоих видов доминируют </w:t>
      </w:r>
      <w:r w:rsidR="007D2549">
        <w:rPr>
          <w:color w:val="000000"/>
        </w:rPr>
        <w:t xml:space="preserve">алифатические кислоты (до 38 %) и спирты (до 23 %), </w:t>
      </w:r>
      <w:r w:rsidR="0094052A">
        <w:rPr>
          <w:color w:val="000000"/>
        </w:rPr>
        <w:t xml:space="preserve">в </w:t>
      </w:r>
      <w:r w:rsidR="007D2549">
        <w:rPr>
          <w:color w:val="000000"/>
        </w:rPr>
        <w:t>метанольных экстракт</w:t>
      </w:r>
      <w:r w:rsidR="0094052A">
        <w:rPr>
          <w:color w:val="000000"/>
        </w:rPr>
        <w:t>ах</w:t>
      </w:r>
      <w:r w:rsidR="007D2549">
        <w:rPr>
          <w:color w:val="000000"/>
        </w:rPr>
        <w:t xml:space="preserve"> – моносахариды, дисахариды и гликозиды (65–85</w:t>
      </w:r>
      <w:r w:rsidR="0073131F">
        <w:rPr>
          <w:color w:val="000000"/>
        </w:rPr>
        <w:t xml:space="preserve"> </w:t>
      </w:r>
      <w:r w:rsidR="007D2549">
        <w:rPr>
          <w:color w:val="000000"/>
        </w:rPr>
        <w:t>%).</w:t>
      </w:r>
      <w:r w:rsidR="009F2CDF">
        <w:rPr>
          <w:color w:val="000000"/>
        </w:rPr>
        <w:t xml:space="preserve"> Доля флавоноидов и токоферолов в экстрактах </w:t>
      </w:r>
      <w:r w:rsidR="0094052A">
        <w:rPr>
          <w:color w:val="000000"/>
        </w:rPr>
        <w:t xml:space="preserve">обоих видов </w:t>
      </w:r>
      <w:r w:rsidR="009F2CDF">
        <w:rPr>
          <w:color w:val="000000"/>
        </w:rPr>
        <w:t>не превышает 2 % и уменьшается в процессе разложения, что может быть связано с высокой лабильностью и биологической активностью данных классов соединений.</w:t>
      </w:r>
      <w:r>
        <w:rPr>
          <w:color w:val="000000"/>
        </w:rPr>
        <w:t xml:space="preserve"> Содержание стеролов и тритерпеноидов незначительно изменяется в ходе разложения и </w:t>
      </w:r>
      <w:r w:rsidR="00E418D2">
        <w:rPr>
          <w:color w:val="000000"/>
        </w:rPr>
        <w:t>составляет</w:t>
      </w:r>
      <w:r>
        <w:rPr>
          <w:color w:val="000000"/>
        </w:rPr>
        <w:t xml:space="preserve"> 25–35 % для экстрактов </w:t>
      </w:r>
      <w:r w:rsidR="00E418D2">
        <w:rPr>
          <w:color w:val="000000"/>
        </w:rPr>
        <w:t>осины и 12–15 % для экстрактов опада березы.</w:t>
      </w:r>
      <w:r w:rsidR="003F28B1">
        <w:rPr>
          <w:color w:val="000000"/>
        </w:rPr>
        <w:t xml:space="preserve"> </w:t>
      </w:r>
      <w:r w:rsidR="008C788E">
        <w:rPr>
          <w:color w:val="000000"/>
        </w:rPr>
        <w:t xml:space="preserve">Общая масса экстрагируемых соединений всеми растворителями в расчете на 1 г опада уменьшается с увеличением времени разложения, однако доля </w:t>
      </w:r>
      <w:r w:rsidR="006B60F1">
        <w:rPr>
          <w:color w:val="000000"/>
        </w:rPr>
        <w:t>неполярных соединений,</w:t>
      </w:r>
      <w:r w:rsidR="008C788E">
        <w:rPr>
          <w:color w:val="000000"/>
        </w:rPr>
        <w:t xml:space="preserve"> извлекаемых гексаном</w:t>
      </w:r>
      <w:r w:rsidR="006B60F1">
        <w:rPr>
          <w:color w:val="000000"/>
        </w:rPr>
        <w:t>,</w:t>
      </w:r>
      <w:r w:rsidR="008C788E">
        <w:rPr>
          <w:color w:val="000000"/>
        </w:rPr>
        <w:t xml:space="preserve"> увеличивается, а доля соединений, извлекаемых метанолом</w:t>
      </w:r>
      <w:r w:rsidR="008020EF">
        <w:rPr>
          <w:color w:val="000000"/>
        </w:rPr>
        <w:t>,</w:t>
      </w:r>
      <w:r w:rsidR="008C788E">
        <w:rPr>
          <w:color w:val="000000"/>
        </w:rPr>
        <w:t xml:space="preserve"> уменьшается с увеличением времени разложения. Вероятно, в процессе разложения наблюдается вымывание растворимых соединений, а также биотрансформация </w:t>
      </w:r>
      <w:r>
        <w:rPr>
          <w:color w:val="000000"/>
        </w:rPr>
        <w:t>моно- и олигосахаридов, составляющих основу метанольных экстрактов.</w:t>
      </w:r>
    </w:p>
    <w:p w14:paraId="486C1303" w14:textId="5F7FF80E" w:rsidR="00536B65" w:rsidRPr="00536B65" w:rsidRDefault="00E418D2" w:rsidP="008020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данные по групповому составу образующихся при разложении лиственного опада березы и осины органических соединений могут быть использованы для дальнейшей количественной оценки вклада разложения лесной подстилки в круговорот углерода. </w:t>
      </w:r>
    </w:p>
    <w:sectPr w:rsidR="00536B65" w:rsidRPr="00536B6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A2B81"/>
    <w:multiLevelType w:val="hybridMultilevel"/>
    <w:tmpl w:val="785E2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43805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81985"/>
    <w:rsid w:val="00194FB3"/>
    <w:rsid w:val="001E61C2"/>
    <w:rsid w:val="001F0493"/>
    <w:rsid w:val="002264EE"/>
    <w:rsid w:val="0023307C"/>
    <w:rsid w:val="002A1946"/>
    <w:rsid w:val="0031361E"/>
    <w:rsid w:val="00360CA4"/>
    <w:rsid w:val="00391C38"/>
    <w:rsid w:val="003B76D6"/>
    <w:rsid w:val="003D3480"/>
    <w:rsid w:val="003E33BD"/>
    <w:rsid w:val="003F28B1"/>
    <w:rsid w:val="00454760"/>
    <w:rsid w:val="004A26A3"/>
    <w:rsid w:val="004F0EDF"/>
    <w:rsid w:val="00522BF1"/>
    <w:rsid w:val="00536B65"/>
    <w:rsid w:val="00542160"/>
    <w:rsid w:val="00590166"/>
    <w:rsid w:val="006451F8"/>
    <w:rsid w:val="006849B8"/>
    <w:rsid w:val="006B60F1"/>
    <w:rsid w:val="006F7A19"/>
    <w:rsid w:val="0073131F"/>
    <w:rsid w:val="00775389"/>
    <w:rsid w:val="00797838"/>
    <w:rsid w:val="007C36D8"/>
    <w:rsid w:val="007D2549"/>
    <w:rsid w:val="007D48F5"/>
    <w:rsid w:val="007F2744"/>
    <w:rsid w:val="008020EF"/>
    <w:rsid w:val="008539D7"/>
    <w:rsid w:val="008931BE"/>
    <w:rsid w:val="008C788E"/>
    <w:rsid w:val="00921D45"/>
    <w:rsid w:val="0094052A"/>
    <w:rsid w:val="009A66DB"/>
    <w:rsid w:val="009B2F80"/>
    <w:rsid w:val="009B3300"/>
    <w:rsid w:val="009E019D"/>
    <w:rsid w:val="009F2CDF"/>
    <w:rsid w:val="009F3380"/>
    <w:rsid w:val="00A02163"/>
    <w:rsid w:val="00A314FE"/>
    <w:rsid w:val="00B603F4"/>
    <w:rsid w:val="00BF36F8"/>
    <w:rsid w:val="00BF4622"/>
    <w:rsid w:val="00C2004D"/>
    <w:rsid w:val="00CD00B1"/>
    <w:rsid w:val="00D22306"/>
    <w:rsid w:val="00D42542"/>
    <w:rsid w:val="00D8121C"/>
    <w:rsid w:val="00E22189"/>
    <w:rsid w:val="00E418D2"/>
    <w:rsid w:val="00E74069"/>
    <w:rsid w:val="00EB1F49"/>
    <w:rsid w:val="00F1742A"/>
    <w:rsid w:val="00F71B0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536B6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6B65"/>
    <w:rPr>
      <w:rFonts w:ascii="Consolas" w:eastAsia="Times New Roman" w:hAnsi="Consola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 Сарапульцева</cp:lastModifiedBy>
  <cp:revision>15</cp:revision>
  <dcterms:created xsi:type="dcterms:W3CDTF">2022-11-07T09:18:00Z</dcterms:created>
  <dcterms:modified xsi:type="dcterms:W3CDTF">2023-02-16T10:32:00Z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