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27A33" w14:textId="2F475D7F" w:rsidR="00F24FDA" w:rsidRPr="00430E8E" w:rsidRDefault="00DC5E75" w:rsidP="00F04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</w:t>
      </w:r>
      <w:r w:rsidR="002D5BDE">
        <w:rPr>
          <w:b/>
          <w:color w:val="000000"/>
        </w:rPr>
        <w:t xml:space="preserve">мперометрическое определение </w:t>
      </w:r>
      <w:proofErr w:type="spellStart"/>
      <w:r>
        <w:rPr>
          <w:b/>
          <w:color w:val="000000"/>
        </w:rPr>
        <w:t>иммуносен</w:t>
      </w:r>
      <w:r w:rsidR="00BD731B">
        <w:rPr>
          <w:b/>
          <w:color w:val="000000"/>
        </w:rPr>
        <w:t>с</w:t>
      </w:r>
      <w:r>
        <w:rPr>
          <w:b/>
          <w:color w:val="000000"/>
        </w:rPr>
        <w:t>орами</w:t>
      </w:r>
      <w:proofErr w:type="spellEnd"/>
      <w:r>
        <w:rPr>
          <w:b/>
          <w:color w:val="000000"/>
        </w:rPr>
        <w:t xml:space="preserve"> </w:t>
      </w:r>
      <w:r w:rsidR="002D5BDE">
        <w:rPr>
          <w:b/>
          <w:color w:val="000000"/>
        </w:rPr>
        <w:t xml:space="preserve">амитриптилина </w:t>
      </w:r>
      <w:r w:rsidR="00925892">
        <w:rPr>
          <w:b/>
          <w:color w:val="000000"/>
        </w:rPr>
        <w:t xml:space="preserve">в медико-биологических объектах </w:t>
      </w:r>
    </w:p>
    <w:p w14:paraId="336D7DF8" w14:textId="35A25298" w:rsidR="00901297" w:rsidRPr="00F04B1F" w:rsidRDefault="00CC1355" w:rsidP="00F04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Нуров</w:t>
      </w:r>
      <w:proofErr w:type="spellEnd"/>
      <w:r>
        <w:rPr>
          <w:b/>
          <w:i/>
          <w:color w:val="000000"/>
        </w:rPr>
        <w:t xml:space="preserve"> Т.М.</w:t>
      </w:r>
      <w:r w:rsidR="00EB1F49">
        <w:rPr>
          <w:b/>
          <w:i/>
          <w:color w:val="000000"/>
          <w:vertAlign w:val="superscript"/>
        </w:rPr>
        <w:t>1</w:t>
      </w:r>
      <w:r w:rsidR="00F91D31" w:rsidRPr="00F91D31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 w:rsidRPr="00BD731B">
        <w:rPr>
          <w:b/>
          <w:i/>
          <w:color w:val="000000"/>
        </w:rPr>
        <w:t>Рамазанова А.Н.</w:t>
      </w:r>
      <w:r w:rsidRPr="00BD731B">
        <w:rPr>
          <w:b/>
          <w:i/>
          <w:color w:val="000000"/>
          <w:vertAlign w:val="superscript"/>
        </w:rPr>
        <w:t>1</w:t>
      </w:r>
      <w:r w:rsidR="00BD7F33" w:rsidRPr="00BD731B">
        <w:rPr>
          <w:b/>
          <w:i/>
          <w:color w:val="000000"/>
          <w:vertAlign w:val="superscript"/>
        </w:rPr>
        <w:t>,2</w:t>
      </w:r>
      <w:r w:rsidRPr="00BD731B">
        <w:rPr>
          <w:b/>
          <w:i/>
          <w:color w:val="000000"/>
        </w:rPr>
        <w:t>, Брусницын Д.В.</w:t>
      </w:r>
      <w:r w:rsidRPr="00BD731B">
        <w:rPr>
          <w:b/>
          <w:i/>
          <w:color w:val="000000"/>
          <w:vertAlign w:val="superscript"/>
        </w:rPr>
        <w:t>1</w:t>
      </w:r>
      <w:r w:rsidRPr="00BD731B">
        <w:rPr>
          <w:b/>
          <w:i/>
          <w:color w:val="000000"/>
        </w:rPr>
        <w:t>, Каримова Э.Р.</w:t>
      </w:r>
      <w:r w:rsidRPr="00BD731B">
        <w:rPr>
          <w:b/>
          <w:i/>
          <w:color w:val="000000"/>
          <w:vertAlign w:val="superscript"/>
        </w:rPr>
        <w:t>2</w:t>
      </w:r>
      <w:r w:rsidRPr="00BD731B">
        <w:rPr>
          <w:b/>
          <w:i/>
          <w:color w:val="000000"/>
        </w:rPr>
        <w:t xml:space="preserve">, </w:t>
      </w:r>
      <w:proofErr w:type="spellStart"/>
      <w:r w:rsidRPr="00BD731B">
        <w:rPr>
          <w:b/>
          <w:i/>
          <w:color w:val="000000"/>
        </w:rPr>
        <w:t>Хазиахметова</w:t>
      </w:r>
      <w:proofErr w:type="spellEnd"/>
      <w:r w:rsidRPr="00BD731B">
        <w:rPr>
          <w:b/>
          <w:i/>
          <w:color w:val="000000"/>
        </w:rPr>
        <w:t xml:space="preserve"> В.Н.</w:t>
      </w:r>
      <w:r w:rsidRPr="00BD731B">
        <w:rPr>
          <w:b/>
          <w:i/>
          <w:color w:val="000000"/>
          <w:vertAlign w:val="superscript"/>
        </w:rPr>
        <w:t>3</w:t>
      </w:r>
      <w:r w:rsidRPr="00BD731B">
        <w:rPr>
          <w:b/>
          <w:i/>
          <w:color w:val="000000"/>
        </w:rPr>
        <w:t xml:space="preserve">, </w:t>
      </w:r>
      <w:proofErr w:type="spellStart"/>
      <w:r w:rsidR="005824B1" w:rsidRPr="00BD731B">
        <w:rPr>
          <w:b/>
          <w:i/>
          <w:color w:val="000000"/>
        </w:rPr>
        <w:t>Кадысева</w:t>
      </w:r>
      <w:proofErr w:type="spellEnd"/>
      <w:r w:rsidR="005824B1" w:rsidRPr="00BD731B">
        <w:rPr>
          <w:b/>
          <w:i/>
          <w:color w:val="000000"/>
        </w:rPr>
        <w:t xml:space="preserve"> Э.Р.</w:t>
      </w:r>
      <w:r w:rsidR="005824B1" w:rsidRPr="00BD731B">
        <w:rPr>
          <w:b/>
          <w:i/>
          <w:color w:val="000000"/>
          <w:vertAlign w:val="superscript"/>
        </w:rPr>
        <w:t>3</w:t>
      </w:r>
      <w:r w:rsidR="005824B1" w:rsidRPr="00BD731B">
        <w:rPr>
          <w:b/>
          <w:i/>
          <w:color w:val="000000"/>
        </w:rPr>
        <w:t>, Мустафина А.Р.</w:t>
      </w:r>
      <w:r w:rsidR="00B60BC6" w:rsidRPr="00BD731B">
        <w:rPr>
          <w:b/>
          <w:i/>
          <w:color w:val="000000"/>
          <w:vertAlign w:val="superscript"/>
        </w:rPr>
        <w:t>4</w:t>
      </w:r>
      <w:r w:rsidR="00B60BC6" w:rsidRPr="00BD731B">
        <w:rPr>
          <w:b/>
          <w:i/>
          <w:color w:val="000000"/>
        </w:rPr>
        <w:t>, Елистратова Ю.Г.</w:t>
      </w:r>
      <w:r w:rsidR="00B60BC6" w:rsidRPr="00BD731B">
        <w:rPr>
          <w:b/>
          <w:i/>
          <w:color w:val="000000"/>
          <w:vertAlign w:val="superscript"/>
        </w:rPr>
        <w:t>4</w:t>
      </w:r>
    </w:p>
    <w:p w14:paraId="00000003" w14:textId="2B174F2D" w:rsidR="00130241" w:rsidRDefault="00742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282B9893" w14:textId="55D955E5" w:rsidR="00F54BE1" w:rsidRDefault="00212CBD" w:rsidP="00BD7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705F04">
        <w:rPr>
          <w:i/>
          <w:color w:val="000000"/>
        </w:rPr>
        <w:br/>
        <w:t>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="00C7225A" w:rsidRPr="00C7225A">
        <w:rPr>
          <w:i/>
          <w:color w:val="000000"/>
          <w:vertAlign w:val="superscript"/>
        </w:rPr>
        <w:t>2</w:t>
      </w:r>
      <w:r w:rsidR="00A97AE8">
        <w:rPr>
          <w:i/>
          <w:color w:val="000000"/>
        </w:rPr>
        <w:t>ГАУЗ «</w:t>
      </w:r>
      <w:r w:rsidR="00B94B4D">
        <w:rPr>
          <w:i/>
          <w:color w:val="000000"/>
        </w:rPr>
        <w:t>Межрегиональный клинико-диагностический центр</w:t>
      </w:r>
      <w:r w:rsidR="00C7225A">
        <w:rPr>
          <w:i/>
          <w:color w:val="000000"/>
        </w:rPr>
        <w:t>»,</w:t>
      </w:r>
      <w:r w:rsidR="00C7225A" w:rsidRPr="00C7225A">
        <w:rPr>
          <w:i/>
          <w:color w:val="000000"/>
        </w:rPr>
        <w:t xml:space="preserve"> </w:t>
      </w:r>
      <w:r w:rsidR="00C7225A">
        <w:rPr>
          <w:i/>
          <w:color w:val="000000"/>
        </w:rPr>
        <w:t>Казань, Россия</w:t>
      </w:r>
    </w:p>
    <w:p w14:paraId="0EC067A9" w14:textId="1D917D6D" w:rsidR="00142D9F" w:rsidRDefault="00887CAB" w:rsidP="00142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87CAB">
        <w:rPr>
          <w:i/>
          <w:color w:val="000000"/>
          <w:vertAlign w:val="superscript"/>
        </w:rPr>
        <w:t>3</w:t>
      </w:r>
      <w:r w:rsidRPr="00887CAB">
        <w:rPr>
          <w:i/>
          <w:color w:val="000000"/>
        </w:rPr>
        <w:t>Казанский (Приволж</w:t>
      </w:r>
      <w:r w:rsidR="00142D9F">
        <w:rPr>
          <w:i/>
          <w:color w:val="000000"/>
        </w:rPr>
        <w:t xml:space="preserve">ский) федеральный университет, </w:t>
      </w:r>
    </w:p>
    <w:p w14:paraId="451BB6E3" w14:textId="0DC11433" w:rsidR="00F54BE1" w:rsidRDefault="00142D9F" w:rsidP="00BD7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6DF2">
        <w:rPr>
          <w:i/>
          <w:color w:val="000000"/>
        </w:rPr>
        <w:t>Институт фундам</w:t>
      </w:r>
      <w:r>
        <w:rPr>
          <w:i/>
          <w:color w:val="000000"/>
        </w:rPr>
        <w:t>ентальной медицины и биологии</w:t>
      </w:r>
      <w:r w:rsidR="00887CAB" w:rsidRPr="00887CAB">
        <w:rPr>
          <w:i/>
          <w:color w:val="000000"/>
        </w:rPr>
        <w:t>, Казань, Россия</w:t>
      </w:r>
    </w:p>
    <w:p w14:paraId="074E37E7" w14:textId="77777777" w:rsidR="00D25FBC" w:rsidRDefault="00D25FBC" w:rsidP="00D25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5FBC">
        <w:rPr>
          <w:i/>
          <w:color w:val="000000"/>
          <w:vertAlign w:val="superscript"/>
        </w:rPr>
        <w:t>4</w:t>
      </w:r>
      <w:r w:rsidRPr="00D25FBC">
        <w:rPr>
          <w:i/>
          <w:color w:val="000000"/>
        </w:rPr>
        <w:t>Институт органической и физической химии им. А.Е. Арбузова, Федеральный исследовательский центр Казанский научный</w:t>
      </w:r>
      <w:r>
        <w:rPr>
          <w:i/>
          <w:color w:val="000000"/>
        </w:rPr>
        <w:t xml:space="preserve"> центр Российской академии наук</w:t>
      </w:r>
      <w:r w:rsidRPr="00D25FBC">
        <w:rPr>
          <w:i/>
          <w:color w:val="000000"/>
        </w:rPr>
        <w:t xml:space="preserve">, </w:t>
      </w:r>
    </w:p>
    <w:p w14:paraId="327BEC13" w14:textId="4CD9B7DD" w:rsidR="00F54BE1" w:rsidRDefault="00D25FBC" w:rsidP="00EE1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5FBC">
        <w:rPr>
          <w:i/>
          <w:color w:val="000000"/>
        </w:rPr>
        <w:t xml:space="preserve">Казань, </w:t>
      </w:r>
      <w:r>
        <w:rPr>
          <w:i/>
          <w:color w:val="000000"/>
        </w:rPr>
        <w:t>Россия</w:t>
      </w:r>
    </w:p>
    <w:p w14:paraId="01B37BDC" w14:textId="77FDC7D3" w:rsidR="00110585" w:rsidRPr="00D10D0B" w:rsidRDefault="00EB1F49" w:rsidP="009E1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  <w:u w:val="single"/>
        </w:rPr>
      </w:pPr>
      <w:r w:rsidRPr="00C14293">
        <w:rPr>
          <w:i/>
          <w:color w:val="000000"/>
          <w:lang w:val="en-US"/>
        </w:rPr>
        <w:t>E</w:t>
      </w:r>
      <w:r w:rsidR="003B76D6" w:rsidRPr="00D10D0B">
        <w:rPr>
          <w:i/>
          <w:color w:val="000000"/>
        </w:rPr>
        <w:t>-</w:t>
      </w:r>
      <w:r w:rsidRPr="00C14293">
        <w:rPr>
          <w:i/>
          <w:color w:val="000000"/>
          <w:lang w:val="en-US"/>
        </w:rPr>
        <w:t>mail</w:t>
      </w:r>
      <w:r w:rsidRPr="00D10D0B">
        <w:rPr>
          <w:i/>
          <w:color w:val="000000"/>
        </w:rPr>
        <w:t xml:space="preserve">: </w:t>
      </w:r>
      <w:r w:rsidR="00C14293" w:rsidRPr="00C14293">
        <w:rPr>
          <w:i/>
          <w:color w:val="000000"/>
          <w:u w:val="single"/>
          <w:lang w:val="en-US"/>
        </w:rPr>
        <w:t>t</w:t>
      </w:r>
      <w:r w:rsidR="00C14293" w:rsidRPr="00D10D0B">
        <w:rPr>
          <w:i/>
          <w:color w:val="000000"/>
          <w:u w:val="single"/>
        </w:rPr>
        <w:t>.</w:t>
      </w:r>
      <w:proofErr w:type="spellStart"/>
      <w:r w:rsidR="00C14293" w:rsidRPr="00C14293">
        <w:rPr>
          <w:i/>
          <w:color w:val="000000"/>
          <w:u w:val="single"/>
          <w:lang w:val="en-US"/>
        </w:rPr>
        <w:t>nurov</w:t>
      </w:r>
      <w:proofErr w:type="spellEnd"/>
      <w:r w:rsidR="00C14293" w:rsidRPr="00D10D0B">
        <w:rPr>
          <w:i/>
          <w:color w:val="000000"/>
          <w:u w:val="single"/>
        </w:rPr>
        <w:t>@</w:t>
      </w:r>
      <w:proofErr w:type="spellStart"/>
      <w:r w:rsidR="00C14293" w:rsidRPr="00C14293">
        <w:rPr>
          <w:i/>
          <w:color w:val="000000"/>
          <w:u w:val="single"/>
          <w:lang w:val="en-US"/>
        </w:rPr>
        <w:t>yandex</w:t>
      </w:r>
      <w:proofErr w:type="spellEnd"/>
      <w:r w:rsidR="00C14293" w:rsidRPr="00D10D0B">
        <w:rPr>
          <w:i/>
          <w:color w:val="000000"/>
          <w:u w:val="single"/>
        </w:rPr>
        <w:t>.</w:t>
      </w:r>
      <w:proofErr w:type="spellStart"/>
      <w:r w:rsidR="00C14293" w:rsidRPr="00C14293">
        <w:rPr>
          <w:i/>
          <w:color w:val="000000"/>
          <w:u w:val="single"/>
          <w:lang w:val="en-US"/>
        </w:rPr>
        <w:t>ru</w:t>
      </w:r>
      <w:proofErr w:type="spellEnd"/>
    </w:p>
    <w:p w14:paraId="708C11D6" w14:textId="103E67C0" w:rsidR="0063270A" w:rsidRDefault="00DC257E" w:rsidP="00F96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DC257E">
        <w:rPr>
          <w:color w:val="000000"/>
        </w:rPr>
        <w:t>Современное развитие аналитической химии при определении лекарственных веществ те</w:t>
      </w:r>
      <w:r>
        <w:rPr>
          <w:color w:val="000000"/>
        </w:rPr>
        <w:t>сно связано с гибридными</w:t>
      </w:r>
      <w:r w:rsidRPr="00DC257E">
        <w:rPr>
          <w:color w:val="000000"/>
        </w:rPr>
        <w:t xml:space="preserve"> системами в составе модификаторов, что позволяет работать на стыке междисциплинарных наук.</w:t>
      </w:r>
    </w:p>
    <w:p w14:paraId="7782DE52" w14:textId="691A81BE" w:rsidR="006F4FEA" w:rsidRPr="00D603C3" w:rsidRDefault="00F969E1" w:rsidP="00D60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69E1">
        <w:rPr>
          <w:color w:val="000000"/>
        </w:rPr>
        <w:t>В настоящее время определение антидепрессантов в медико-биологических объектах связано с постоян</w:t>
      </w:r>
      <w:r>
        <w:rPr>
          <w:color w:val="000000"/>
        </w:rPr>
        <w:t>ны</w:t>
      </w:r>
      <w:r w:rsidR="00073DEA">
        <w:rPr>
          <w:color w:val="000000"/>
        </w:rPr>
        <w:t>м ростом числа людей, страдающих</w:t>
      </w:r>
      <w:r w:rsidRPr="00F969E1">
        <w:rPr>
          <w:color w:val="000000"/>
        </w:rPr>
        <w:t xml:space="preserve"> различными заболеваниями. </w:t>
      </w:r>
      <w:r w:rsidR="00053CCF">
        <w:rPr>
          <w:color w:val="000000"/>
        </w:rPr>
        <w:t>М</w:t>
      </w:r>
      <w:r w:rsidRPr="00F969E1">
        <w:rPr>
          <w:color w:val="000000"/>
        </w:rPr>
        <w:t>ногие лекарственные средства являются препаратами строгого учета и пациентам может быть одновременно назначено н</w:t>
      </w:r>
      <w:r w:rsidR="00D56509">
        <w:rPr>
          <w:color w:val="000000"/>
        </w:rPr>
        <w:t xml:space="preserve">есколько лекарственных средств, </w:t>
      </w:r>
      <w:r w:rsidRPr="00F969E1">
        <w:rPr>
          <w:color w:val="000000"/>
        </w:rPr>
        <w:t xml:space="preserve">поэтому необходимо проводить </w:t>
      </w:r>
      <w:r w:rsidR="00804E59" w:rsidRPr="00F969E1">
        <w:rPr>
          <w:color w:val="000000"/>
        </w:rPr>
        <w:t>контроль</w:t>
      </w:r>
      <w:r w:rsidR="00804E59">
        <w:rPr>
          <w:color w:val="000000"/>
        </w:rPr>
        <w:t xml:space="preserve"> за</w:t>
      </w:r>
      <w:r w:rsidR="004F198B">
        <w:rPr>
          <w:color w:val="000000"/>
        </w:rPr>
        <w:t xml:space="preserve"> их</w:t>
      </w:r>
      <w:r w:rsidR="00804E59">
        <w:rPr>
          <w:color w:val="000000"/>
        </w:rPr>
        <w:t xml:space="preserve"> </w:t>
      </w:r>
      <w:r w:rsidR="00D603C3" w:rsidRPr="00F969E1">
        <w:rPr>
          <w:color w:val="000000"/>
        </w:rPr>
        <w:t>содержанием</w:t>
      </w:r>
      <w:r w:rsidR="00D603C3">
        <w:rPr>
          <w:color w:val="000000"/>
        </w:rPr>
        <w:t>, в частности трициклического антидепрессанта</w:t>
      </w:r>
      <w:r w:rsidR="004F198B">
        <w:rPr>
          <w:color w:val="000000"/>
        </w:rPr>
        <w:t xml:space="preserve"> амитриптилина</w:t>
      </w:r>
      <w:r w:rsidR="00D603C3">
        <w:rPr>
          <w:color w:val="000000"/>
        </w:rPr>
        <w:t xml:space="preserve">, </w:t>
      </w:r>
      <w:r w:rsidRPr="00F969E1">
        <w:rPr>
          <w:color w:val="000000"/>
        </w:rPr>
        <w:t>в медико-биологических объектах.</w:t>
      </w:r>
    </w:p>
    <w:p w14:paraId="134FE7DA" w14:textId="061D7433" w:rsidR="00962D96" w:rsidRDefault="00962D96" w:rsidP="00DD6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Новизна работы состоит в том, что отсутствуют литературные данные </w:t>
      </w:r>
      <w:r w:rsidR="00070BD8">
        <w:rPr>
          <w:color w:val="000000"/>
        </w:rPr>
        <w:t xml:space="preserve">по использованию </w:t>
      </w:r>
      <w:r w:rsidR="00FE58C3">
        <w:rPr>
          <w:color w:val="000000"/>
        </w:rPr>
        <w:t>кластерных комплексов переходных металлов в сочетании с углеродными материалами в биосенсорах для определения амитриптилина</w:t>
      </w:r>
      <w:r w:rsidR="006123C2">
        <w:rPr>
          <w:color w:val="000000"/>
        </w:rPr>
        <w:t>.</w:t>
      </w:r>
    </w:p>
    <w:p w14:paraId="1E2782E1" w14:textId="77777777" w:rsidR="00D10D0B" w:rsidRDefault="00B54BC7" w:rsidP="00203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определения амитриптилина разработаны </w:t>
      </w:r>
      <w:proofErr w:type="spellStart"/>
      <w:r>
        <w:rPr>
          <w:color w:val="000000"/>
        </w:rPr>
        <w:t>иммуносенсоры</w:t>
      </w:r>
      <w:proofErr w:type="spellEnd"/>
      <w:r>
        <w:rPr>
          <w:color w:val="000000"/>
        </w:rPr>
        <w:t xml:space="preserve"> на основе электродов, модифицированных гибридными</w:t>
      </w:r>
      <w:r w:rsidRPr="00DC257E">
        <w:rPr>
          <w:color w:val="000000"/>
        </w:rPr>
        <w:t xml:space="preserve"> системами</w:t>
      </w:r>
      <w:r>
        <w:rPr>
          <w:color w:val="000000"/>
        </w:rPr>
        <w:t xml:space="preserve"> на основе сочетания углеродных </w:t>
      </w:r>
      <w:proofErr w:type="spellStart"/>
      <w:r>
        <w:rPr>
          <w:color w:val="000000"/>
        </w:rPr>
        <w:t>нанотрубок</w:t>
      </w:r>
      <w:proofErr w:type="spellEnd"/>
      <w:r>
        <w:rPr>
          <w:color w:val="000000"/>
        </w:rPr>
        <w:t xml:space="preserve"> и халькогенидных кластерных</w:t>
      </w:r>
      <w:r w:rsidRPr="00B54BC7">
        <w:rPr>
          <w:color w:val="000000"/>
        </w:rPr>
        <w:t xml:space="preserve"> комплекс</w:t>
      </w:r>
      <w:r>
        <w:rPr>
          <w:color w:val="000000"/>
        </w:rPr>
        <w:t>ов</w:t>
      </w:r>
      <w:r w:rsidRPr="00B54BC7">
        <w:rPr>
          <w:color w:val="000000"/>
        </w:rPr>
        <w:t xml:space="preserve"> рения</w:t>
      </w:r>
      <w:r>
        <w:rPr>
          <w:color w:val="000000"/>
        </w:rPr>
        <w:t xml:space="preserve">. </w:t>
      </w:r>
      <w:r w:rsidR="00063FE8">
        <w:rPr>
          <w:color w:val="000000"/>
        </w:rPr>
        <w:t xml:space="preserve">Установлено, что </w:t>
      </w:r>
      <w:r w:rsidR="00B741CA">
        <w:rPr>
          <w:color w:val="000000"/>
        </w:rPr>
        <w:t>халькогенидные кластерные</w:t>
      </w:r>
      <w:r w:rsidR="00560AAC" w:rsidRPr="00B54BC7">
        <w:rPr>
          <w:color w:val="000000"/>
        </w:rPr>
        <w:t xml:space="preserve"> комплекс</w:t>
      </w:r>
      <w:r w:rsidR="00B741CA">
        <w:rPr>
          <w:color w:val="000000"/>
        </w:rPr>
        <w:t>ы</w:t>
      </w:r>
      <w:r w:rsidR="00560AAC" w:rsidRPr="00B54BC7">
        <w:rPr>
          <w:color w:val="000000"/>
        </w:rPr>
        <w:t xml:space="preserve"> рения</w:t>
      </w:r>
      <w:r w:rsidR="00B741CA">
        <w:rPr>
          <w:color w:val="000000"/>
        </w:rPr>
        <w:t xml:space="preserve"> </w:t>
      </w:r>
      <w:r w:rsidR="008416A0">
        <w:rPr>
          <w:color w:val="000000"/>
        </w:rPr>
        <w:t>дают стабильный сигнал при потенциале 500 мВ</w:t>
      </w:r>
      <w:r w:rsidR="00AC7FA1">
        <w:rPr>
          <w:color w:val="000000"/>
        </w:rPr>
        <w:t xml:space="preserve">, что выбрано в качестве аналитического сигнала амперометрического </w:t>
      </w:r>
      <w:proofErr w:type="spellStart"/>
      <w:r w:rsidR="00AC7FA1">
        <w:rPr>
          <w:color w:val="000000"/>
        </w:rPr>
        <w:t>иммуносенсора</w:t>
      </w:r>
      <w:proofErr w:type="spellEnd"/>
      <w:r w:rsidR="00224CE8">
        <w:rPr>
          <w:color w:val="000000"/>
        </w:rPr>
        <w:t xml:space="preserve">. </w:t>
      </w:r>
    </w:p>
    <w:p w14:paraId="771EAF28" w14:textId="6CD4BB17" w:rsidR="00203015" w:rsidRDefault="00256064" w:rsidP="00203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Проведено и</w:t>
      </w:r>
      <w:r w:rsidR="00F14469">
        <w:rPr>
          <w:color w:val="000000"/>
        </w:rPr>
        <w:t>сследование гибридных систем</w:t>
      </w:r>
      <w:r>
        <w:rPr>
          <w:color w:val="000000"/>
        </w:rPr>
        <w:t xml:space="preserve"> </w:t>
      </w:r>
      <w:r w:rsidR="00741804">
        <w:rPr>
          <w:color w:val="000000"/>
        </w:rPr>
        <w:t>спектроскопией электрохимического импеданса</w:t>
      </w:r>
      <w:r w:rsidR="00F14469">
        <w:rPr>
          <w:color w:val="000000"/>
        </w:rPr>
        <w:t xml:space="preserve">, что позволило выбрать наилучшие системы для </w:t>
      </w:r>
      <w:r w:rsidR="006E0CA2">
        <w:rPr>
          <w:color w:val="000000"/>
        </w:rPr>
        <w:t xml:space="preserve">создания амперометрического </w:t>
      </w:r>
      <w:proofErr w:type="spellStart"/>
      <w:r w:rsidR="006E0CA2">
        <w:rPr>
          <w:color w:val="000000"/>
        </w:rPr>
        <w:t>иммуносенсора</w:t>
      </w:r>
      <w:proofErr w:type="spellEnd"/>
      <w:r w:rsidR="006E0CA2">
        <w:rPr>
          <w:color w:val="000000"/>
        </w:rPr>
        <w:t>.</w:t>
      </w:r>
      <w:r w:rsidR="00FA55E1">
        <w:rPr>
          <w:color w:val="000000"/>
        </w:rPr>
        <w:t xml:space="preserve"> </w:t>
      </w:r>
    </w:p>
    <w:p w14:paraId="1BEC4AF1" w14:textId="77777777" w:rsidR="00663094" w:rsidRDefault="00203015" w:rsidP="00663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Аналитические возможности амперометрических </w:t>
      </w:r>
      <w:proofErr w:type="spellStart"/>
      <w:r>
        <w:rPr>
          <w:color w:val="000000"/>
        </w:rPr>
        <w:t>иммуносенсоров</w:t>
      </w:r>
      <w:proofErr w:type="spellEnd"/>
      <w:r w:rsidR="00B44217">
        <w:rPr>
          <w:color w:val="000000"/>
        </w:rPr>
        <w:t xml:space="preserve"> (модификатор углеродные </w:t>
      </w:r>
      <w:proofErr w:type="spellStart"/>
      <w:r w:rsidR="00B44217">
        <w:rPr>
          <w:color w:val="000000"/>
        </w:rPr>
        <w:t>нанотрубки</w:t>
      </w:r>
      <w:proofErr w:type="spellEnd"/>
      <w:r w:rsidR="00B44217">
        <w:rPr>
          <w:color w:val="000000"/>
        </w:rPr>
        <w:t xml:space="preserve"> и селенистые </w:t>
      </w:r>
      <w:proofErr w:type="spellStart"/>
      <w:r w:rsidR="00E24308">
        <w:rPr>
          <w:color w:val="000000"/>
        </w:rPr>
        <w:t>цианидные</w:t>
      </w:r>
      <w:proofErr w:type="spellEnd"/>
      <w:r w:rsidR="00E24308">
        <w:rPr>
          <w:color w:val="000000"/>
        </w:rPr>
        <w:t xml:space="preserve"> </w:t>
      </w:r>
      <w:r w:rsidR="00B44217">
        <w:rPr>
          <w:color w:val="000000"/>
        </w:rPr>
        <w:t>кластерные комплексы рения)</w:t>
      </w:r>
      <w:r>
        <w:rPr>
          <w:color w:val="000000"/>
        </w:rPr>
        <w:t xml:space="preserve"> </w:t>
      </w:r>
      <w:r w:rsidR="00D81C9C">
        <w:rPr>
          <w:color w:val="000000"/>
        </w:rPr>
        <w:t xml:space="preserve">при определении амитриптилина </w:t>
      </w:r>
      <w:r>
        <w:rPr>
          <w:color w:val="000000"/>
        </w:rPr>
        <w:t xml:space="preserve">показывают, что </w:t>
      </w:r>
      <w:r w:rsidR="00E22B66">
        <w:rPr>
          <w:color w:val="000000"/>
        </w:rPr>
        <w:t xml:space="preserve">область рабочих концентраций изменяется от </w:t>
      </w:r>
      <w:r w:rsidR="00BA2AF0">
        <w:rPr>
          <w:color w:val="000000"/>
        </w:rPr>
        <w:t>1×</w:t>
      </w:r>
      <w:r w:rsidR="00E22B66">
        <w:rPr>
          <w:color w:val="000000"/>
        </w:rPr>
        <w:t>10</w:t>
      </w:r>
      <w:r w:rsidR="00E22B66" w:rsidRPr="00E22B66">
        <w:rPr>
          <w:color w:val="000000"/>
          <w:vertAlign w:val="superscript"/>
        </w:rPr>
        <w:t>-9</w:t>
      </w:r>
      <w:r w:rsidR="00E22B66">
        <w:rPr>
          <w:color w:val="000000"/>
        </w:rPr>
        <w:t xml:space="preserve"> до </w:t>
      </w:r>
      <w:r w:rsidR="00BA2AF0">
        <w:rPr>
          <w:color w:val="000000"/>
        </w:rPr>
        <w:t>1×</w:t>
      </w:r>
      <w:r w:rsidR="00E22B66">
        <w:rPr>
          <w:color w:val="000000"/>
        </w:rPr>
        <w:t>10</w:t>
      </w:r>
      <w:r w:rsidR="00E22B66" w:rsidRPr="00E22B66">
        <w:rPr>
          <w:color w:val="000000"/>
          <w:vertAlign w:val="superscript"/>
        </w:rPr>
        <w:t>-4</w:t>
      </w:r>
      <w:r w:rsidR="00D81C9C">
        <w:rPr>
          <w:color w:val="000000"/>
        </w:rPr>
        <w:t xml:space="preserve"> М, нижняя граница определяемых концентраций амитриптилина </w:t>
      </w:r>
      <w:r w:rsidR="00A5457A">
        <w:rPr>
          <w:color w:val="000000"/>
        </w:rPr>
        <w:t>на уровне 7×10</w:t>
      </w:r>
      <w:r w:rsidR="00A5457A" w:rsidRPr="00A5457A">
        <w:rPr>
          <w:color w:val="000000"/>
          <w:vertAlign w:val="superscript"/>
        </w:rPr>
        <w:t>-10</w:t>
      </w:r>
      <w:r w:rsidR="00A5457A">
        <w:rPr>
          <w:color w:val="000000"/>
        </w:rPr>
        <w:t xml:space="preserve"> М.</w:t>
      </w:r>
      <w:r w:rsidR="00920A71">
        <w:rPr>
          <w:color w:val="000000"/>
        </w:rPr>
        <w:t xml:space="preserve"> </w:t>
      </w:r>
    </w:p>
    <w:p w14:paraId="1EE973D7" w14:textId="45B6D9EA" w:rsidR="00F14238" w:rsidRDefault="00F77095" w:rsidP="000F67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658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При разработке методики определения амитриптилина </w:t>
      </w:r>
      <w:r w:rsidRPr="00F77095">
        <w:rPr>
          <w:color w:val="000000"/>
        </w:rPr>
        <w:t>в образце</w:t>
      </w:r>
      <w:r>
        <w:rPr>
          <w:color w:val="000000"/>
        </w:rPr>
        <w:t xml:space="preserve"> человеческой</w:t>
      </w:r>
      <w:r w:rsidRPr="00F77095">
        <w:rPr>
          <w:color w:val="000000"/>
        </w:rPr>
        <w:t xml:space="preserve"> урины </w:t>
      </w:r>
      <w:r>
        <w:rPr>
          <w:color w:val="000000"/>
        </w:rPr>
        <w:t>проводили оценку влияния сопутствующих лекарственных веществ и матричные эффекты.</w:t>
      </w:r>
    </w:p>
    <w:p w14:paraId="0123759A" w14:textId="66E47536" w:rsidR="00BC52A3" w:rsidRPr="00663094" w:rsidRDefault="00663094" w:rsidP="00663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Разработаны методики </w:t>
      </w:r>
      <w:r w:rsidR="00346A7E">
        <w:rPr>
          <w:color w:val="000000"/>
        </w:rPr>
        <w:t xml:space="preserve">количественного определения </w:t>
      </w:r>
      <w:r w:rsidR="006F4D32" w:rsidRPr="006F4D32">
        <w:rPr>
          <w:color w:val="000000"/>
        </w:rPr>
        <w:t>амитриптилина</w:t>
      </w:r>
      <w:r w:rsidR="006E1E41">
        <w:rPr>
          <w:color w:val="000000"/>
        </w:rPr>
        <w:t xml:space="preserve"> амперометрическими </w:t>
      </w:r>
      <w:proofErr w:type="spellStart"/>
      <w:r w:rsidR="006E1E41">
        <w:rPr>
          <w:color w:val="000000"/>
        </w:rPr>
        <w:t>иммуносенсорами</w:t>
      </w:r>
      <w:proofErr w:type="spellEnd"/>
      <w:r w:rsidR="006F4D32">
        <w:rPr>
          <w:color w:val="000000"/>
        </w:rPr>
        <w:t xml:space="preserve"> </w:t>
      </w:r>
      <w:r w:rsidR="00301A43">
        <w:rPr>
          <w:color w:val="000000"/>
        </w:rPr>
        <w:t>в</w:t>
      </w:r>
      <w:r w:rsidR="00EA44AE">
        <w:rPr>
          <w:color w:val="000000"/>
        </w:rPr>
        <w:t xml:space="preserve"> образце</w:t>
      </w:r>
      <w:r w:rsidR="00301A43">
        <w:rPr>
          <w:color w:val="000000"/>
        </w:rPr>
        <w:t xml:space="preserve"> урин</w:t>
      </w:r>
      <w:r w:rsidR="00EA44AE">
        <w:rPr>
          <w:color w:val="000000"/>
        </w:rPr>
        <w:t>ы</w:t>
      </w:r>
      <w:r w:rsidR="00301A43">
        <w:rPr>
          <w:color w:val="000000"/>
        </w:rPr>
        <w:t xml:space="preserve"> человека на уровне 4</w:t>
      </w:r>
      <w:r w:rsidR="00301A43" w:rsidRPr="00301A43">
        <w:rPr>
          <w:color w:val="000000"/>
        </w:rPr>
        <w:t>×10</w:t>
      </w:r>
      <w:r w:rsidR="00301A43" w:rsidRPr="00301A43">
        <w:rPr>
          <w:color w:val="000000"/>
          <w:vertAlign w:val="superscript"/>
        </w:rPr>
        <w:t>-9</w:t>
      </w:r>
      <w:r w:rsidR="00301A43">
        <w:rPr>
          <w:color w:val="000000"/>
        </w:rPr>
        <w:t xml:space="preserve"> М. </w:t>
      </w:r>
    </w:p>
    <w:sectPr w:rsidR="00BC52A3" w:rsidRPr="006630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1F9C"/>
    <w:rsid w:val="00053CCF"/>
    <w:rsid w:val="000624A1"/>
    <w:rsid w:val="00063966"/>
    <w:rsid w:val="00063FE8"/>
    <w:rsid w:val="00070BD8"/>
    <w:rsid w:val="00073DEA"/>
    <w:rsid w:val="00081F8D"/>
    <w:rsid w:val="00086081"/>
    <w:rsid w:val="000F677C"/>
    <w:rsid w:val="00101A1C"/>
    <w:rsid w:val="0010212C"/>
    <w:rsid w:val="00106375"/>
    <w:rsid w:val="00110585"/>
    <w:rsid w:val="00116478"/>
    <w:rsid w:val="00130241"/>
    <w:rsid w:val="00142D9F"/>
    <w:rsid w:val="001D79C3"/>
    <w:rsid w:val="001E61C2"/>
    <w:rsid w:val="001F0493"/>
    <w:rsid w:val="001F4071"/>
    <w:rsid w:val="00203015"/>
    <w:rsid w:val="00212CBD"/>
    <w:rsid w:val="00224CE8"/>
    <w:rsid w:val="002264EE"/>
    <w:rsid w:val="0023307C"/>
    <w:rsid w:val="00242F5D"/>
    <w:rsid w:val="00256064"/>
    <w:rsid w:val="002726DD"/>
    <w:rsid w:val="002D5BDE"/>
    <w:rsid w:val="002D652F"/>
    <w:rsid w:val="002D6C83"/>
    <w:rsid w:val="00301A43"/>
    <w:rsid w:val="0031361E"/>
    <w:rsid w:val="00343C37"/>
    <w:rsid w:val="00346A7E"/>
    <w:rsid w:val="00381E17"/>
    <w:rsid w:val="00391C38"/>
    <w:rsid w:val="00396F27"/>
    <w:rsid w:val="003A6468"/>
    <w:rsid w:val="003B76D6"/>
    <w:rsid w:val="003E6075"/>
    <w:rsid w:val="00430E8E"/>
    <w:rsid w:val="00495649"/>
    <w:rsid w:val="004A26A3"/>
    <w:rsid w:val="004E5205"/>
    <w:rsid w:val="004F0EDF"/>
    <w:rsid w:val="004F198B"/>
    <w:rsid w:val="00522BF1"/>
    <w:rsid w:val="00531D65"/>
    <w:rsid w:val="0056083B"/>
    <w:rsid w:val="00560AAC"/>
    <w:rsid w:val="005824B1"/>
    <w:rsid w:val="00590166"/>
    <w:rsid w:val="005B1710"/>
    <w:rsid w:val="006123C2"/>
    <w:rsid w:val="0063270A"/>
    <w:rsid w:val="00663094"/>
    <w:rsid w:val="00675685"/>
    <w:rsid w:val="00676DF2"/>
    <w:rsid w:val="006E0CA2"/>
    <w:rsid w:val="006E1E41"/>
    <w:rsid w:val="006F4D32"/>
    <w:rsid w:val="006F4FEA"/>
    <w:rsid w:val="006F7A19"/>
    <w:rsid w:val="00705F04"/>
    <w:rsid w:val="00720610"/>
    <w:rsid w:val="00741804"/>
    <w:rsid w:val="0074291A"/>
    <w:rsid w:val="00775389"/>
    <w:rsid w:val="00786002"/>
    <w:rsid w:val="00797838"/>
    <w:rsid w:val="007C36D8"/>
    <w:rsid w:val="007C3B7A"/>
    <w:rsid w:val="007E6767"/>
    <w:rsid w:val="007F2744"/>
    <w:rsid w:val="00804E59"/>
    <w:rsid w:val="00834382"/>
    <w:rsid w:val="008416A0"/>
    <w:rsid w:val="00877C43"/>
    <w:rsid w:val="0088557E"/>
    <w:rsid w:val="00887CAB"/>
    <w:rsid w:val="008931BE"/>
    <w:rsid w:val="008A1F8E"/>
    <w:rsid w:val="008E3629"/>
    <w:rsid w:val="008F0D60"/>
    <w:rsid w:val="00901297"/>
    <w:rsid w:val="00920A71"/>
    <w:rsid w:val="00920AED"/>
    <w:rsid w:val="00921D45"/>
    <w:rsid w:val="00925892"/>
    <w:rsid w:val="00962D96"/>
    <w:rsid w:val="009A1D1B"/>
    <w:rsid w:val="009A66DB"/>
    <w:rsid w:val="009B2F80"/>
    <w:rsid w:val="009B3300"/>
    <w:rsid w:val="009E175D"/>
    <w:rsid w:val="009F3380"/>
    <w:rsid w:val="00A02163"/>
    <w:rsid w:val="00A26DBD"/>
    <w:rsid w:val="00A314FE"/>
    <w:rsid w:val="00A5457A"/>
    <w:rsid w:val="00A73C12"/>
    <w:rsid w:val="00A83396"/>
    <w:rsid w:val="00A97AE8"/>
    <w:rsid w:val="00AC7FA1"/>
    <w:rsid w:val="00B44217"/>
    <w:rsid w:val="00B54BC7"/>
    <w:rsid w:val="00B60BC6"/>
    <w:rsid w:val="00B741CA"/>
    <w:rsid w:val="00B94B4D"/>
    <w:rsid w:val="00BA2AF0"/>
    <w:rsid w:val="00BC52A3"/>
    <w:rsid w:val="00BD731B"/>
    <w:rsid w:val="00BD7F33"/>
    <w:rsid w:val="00BE0906"/>
    <w:rsid w:val="00BF36F8"/>
    <w:rsid w:val="00BF4622"/>
    <w:rsid w:val="00C14293"/>
    <w:rsid w:val="00C15B65"/>
    <w:rsid w:val="00C7225A"/>
    <w:rsid w:val="00CC1355"/>
    <w:rsid w:val="00CD00B1"/>
    <w:rsid w:val="00CF51F6"/>
    <w:rsid w:val="00D10D0B"/>
    <w:rsid w:val="00D22306"/>
    <w:rsid w:val="00D25FBC"/>
    <w:rsid w:val="00D42542"/>
    <w:rsid w:val="00D56509"/>
    <w:rsid w:val="00D603C3"/>
    <w:rsid w:val="00D8121C"/>
    <w:rsid w:val="00D81C9C"/>
    <w:rsid w:val="00DA4E9C"/>
    <w:rsid w:val="00DC257E"/>
    <w:rsid w:val="00DC5E75"/>
    <w:rsid w:val="00DD677A"/>
    <w:rsid w:val="00E22189"/>
    <w:rsid w:val="00E22B66"/>
    <w:rsid w:val="00E24308"/>
    <w:rsid w:val="00E5596A"/>
    <w:rsid w:val="00E74069"/>
    <w:rsid w:val="00E86936"/>
    <w:rsid w:val="00E9188C"/>
    <w:rsid w:val="00EA44AE"/>
    <w:rsid w:val="00EB1F49"/>
    <w:rsid w:val="00EE01E9"/>
    <w:rsid w:val="00EE1B73"/>
    <w:rsid w:val="00F04B1F"/>
    <w:rsid w:val="00F14238"/>
    <w:rsid w:val="00F14469"/>
    <w:rsid w:val="00F24FDA"/>
    <w:rsid w:val="00F54BE1"/>
    <w:rsid w:val="00F77095"/>
    <w:rsid w:val="00F865B3"/>
    <w:rsid w:val="00F91D31"/>
    <w:rsid w:val="00F92DC0"/>
    <w:rsid w:val="00F969E1"/>
    <w:rsid w:val="00FA3414"/>
    <w:rsid w:val="00FA55E1"/>
    <w:rsid w:val="00FB1509"/>
    <w:rsid w:val="00FD3A45"/>
    <w:rsid w:val="00FE58C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A4E8-4B35-4241-9EC5-2709182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admin2020</dc:creator>
  <cp:lastModifiedBy>Учетная запись Майкрософт</cp:lastModifiedBy>
  <cp:revision>168</cp:revision>
  <dcterms:created xsi:type="dcterms:W3CDTF">2023-02-11T10:17:00Z</dcterms:created>
  <dcterms:modified xsi:type="dcterms:W3CDTF">2023-02-15T12:01:00Z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