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41" w:rsidRPr="005F29CB" w:rsidRDefault="009D269D" w:rsidP="00DB47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Использование различных газов носителей при определении кислорода методом восстановительного плавления</w:t>
      </w:r>
    </w:p>
    <w:p w:rsidR="00130241" w:rsidRPr="009D269D" w:rsidRDefault="00DB47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Тюфякова Д.С.</w:t>
      </w:r>
      <w:r w:rsidR="009D269D">
        <w:rPr>
          <w:b/>
          <w:i/>
          <w:color w:val="000000"/>
        </w:rPr>
        <w:t xml:space="preserve">, </w:t>
      </w:r>
      <w:r w:rsidR="009D269D" w:rsidRPr="009D269D">
        <w:rPr>
          <w:b/>
          <w:i/>
          <w:color w:val="000000"/>
        </w:rPr>
        <w:t>Данилов Д.А.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B4755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DB4755">
        <w:rPr>
          <w:i/>
          <w:color w:val="000000"/>
        </w:rPr>
        <w:t>бакалавриата</w:t>
      </w:r>
    </w:p>
    <w:p w:rsidR="00281E03" w:rsidRPr="00281E03" w:rsidRDefault="00281E03" w:rsidP="00281E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81E03">
        <w:rPr>
          <w:i/>
          <w:color w:val="000000"/>
        </w:rPr>
        <w:t>Уральский федеральный университет имени первого Президента России</w:t>
      </w:r>
    </w:p>
    <w:p w:rsidR="00130241" w:rsidRDefault="00281E03" w:rsidP="00281E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81E03">
        <w:rPr>
          <w:i/>
          <w:color w:val="000000"/>
        </w:rPr>
        <w:t>Б.Н. Ельцина,</w:t>
      </w:r>
      <w:r>
        <w:rPr>
          <w:i/>
          <w:color w:val="000000"/>
        </w:rPr>
        <w:t xml:space="preserve"> </w:t>
      </w:r>
      <w:r w:rsidRPr="00281E03">
        <w:rPr>
          <w:i/>
          <w:color w:val="000000"/>
        </w:rPr>
        <w:t>Екатеринбург, Россия</w:t>
      </w:r>
    </w:p>
    <w:p w:rsidR="005F29CB" w:rsidRDefault="00EB1F49" w:rsidP="005F29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81E03">
        <w:rPr>
          <w:i/>
          <w:color w:val="000000"/>
          <w:lang w:val="en-US"/>
        </w:rPr>
        <w:t>E</w:t>
      </w:r>
      <w:r w:rsidR="003B76D6" w:rsidRPr="00281E03">
        <w:rPr>
          <w:i/>
          <w:color w:val="000000"/>
          <w:lang w:val="en-US"/>
        </w:rPr>
        <w:t>-</w:t>
      </w:r>
      <w:r w:rsidRPr="00281E03">
        <w:rPr>
          <w:i/>
          <w:color w:val="000000"/>
          <w:lang w:val="en-US"/>
        </w:rPr>
        <w:t>mail:</w:t>
      </w:r>
      <w:r w:rsidR="00281E03">
        <w:rPr>
          <w:i/>
          <w:color w:val="000000"/>
          <w:lang w:val="en-US"/>
        </w:rPr>
        <w:t xml:space="preserve"> </w:t>
      </w:r>
      <w:hyperlink r:id="rId6" w:history="1">
        <w:r w:rsidR="005F29CB" w:rsidRPr="009133F0">
          <w:rPr>
            <w:rStyle w:val="a9"/>
            <w:i/>
            <w:lang w:val="en-US"/>
          </w:rPr>
          <w:t>tyufyakova02@mail.ru</w:t>
        </w:r>
      </w:hyperlink>
    </w:p>
    <w:p w:rsidR="005F29CB" w:rsidRPr="009274E8" w:rsidRDefault="00B259B9" w:rsidP="009274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274E8">
        <w:rPr>
          <w:color w:val="000000"/>
        </w:rPr>
        <w:t>Метод восстановительного плавления предназначен для определения кислорода в металлах, сплавах и других неорганических соединениях. Данный метод</w:t>
      </w:r>
      <w:r w:rsidR="005F29CB" w:rsidRPr="009274E8">
        <w:rPr>
          <w:color w:val="000000"/>
        </w:rPr>
        <w:t xml:space="preserve"> </w:t>
      </w:r>
      <w:r w:rsidR="00F37BEA" w:rsidRPr="009274E8">
        <w:rPr>
          <w:color w:val="000000"/>
        </w:rPr>
        <w:t xml:space="preserve">основан на переводе кислорода в газовую фазу </w:t>
      </w:r>
      <w:r w:rsidR="0058272A" w:rsidRPr="009274E8">
        <w:rPr>
          <w:color w:val="000000"/>
        </w:rPr>
        <w:t xml:space="preserve">в виде </w:t>
      </w:r>
      <w:r w:rsidR="0058272A" w:rsidRPr="009274E8">
        <w:rPr>
          <w:color w:val="000000"/>
          <w:lang w:val="en-US"/>
        </w:rPr>
        <w:t>CO</w:t>
      </w:r>
      <w:r w:rsidR="0058272A" w:rsidRPr="009274E8">
        <w:rPr>
          <w:color w:val="000000"/>
        </w:rPr>
        <w:t>, после высокотемпературного взаимодействия</w:t>
      </w:r>
      <w:r w:rsidRPr="009274E8">
        <w:rPr>
          <w:color w:val="000000"/>
        </w:rPr>
        <w:t xml:space="preserve"> пробы</w:t>
      </w:r>
      <w:r w:rsidR="0058272A" w:rsidRPr="009274E8">
        <w:rPr>
          <w:color w:val="000000"/>
        </w:rPr>
        <w:t xml:space="preserve"> с графитом тигля</w:t>
      </w:r>
      <w:r w:rsidR="00F37BEA" w:rsidRPr="009274E8">
        <w:rPr>
          <w:color w:val="000000"/>
        </w:rPr>
        <w:t>. В настоящее время, в качестве</w:t>
      </w:r>
      <w:r w:rsidR="009D269D" w:rsidRPr="009274E8">
        <w:rPr>
          <w:color w:val="000000"/>
        </w:rPr>
        <w:t xml:space="preserve"> газа носителя</w:t>
      </w:r>
      <w:r w:rsidR="007C19A8" w:rsidRPr="009274E8">
        <w:rPr>
          <w:color w:val="000000"/>
        </w:rPr>
        <w:t xml:space="preserve"> чаще всего используют гелий</w:t>
      </w:r>
      <w:r w:rsidR="00F37BEA" w:rsidRPr="009274E8">
        <w:rPr>
          <w:color w:val="000000"/>
        </w:rPr>
        <w:t xml:space="preserve">. </w:t>
      </w:r>
      <w:r w:rsidR="007C19A8" w:rsidRPr="009274E8">
        <w:rPr>
          <w:color w:val="000000"/>
        </w:rPr>
        <w:t>Однако гелий при всех своих достоинствах обладает рядом недостатков, основным из которых является его стоимость.</w:t>
      </w:r>
      <w:r w:rsidR="00F35140" w:rsidRPr="009274E8">
        <w:rPr>
          <w:color w:val="000000"/>
        </w:rPr>
        <w:t xml:space="preserve"> </w:t>
      </w:r>
      <w:r w:rsidR="00D0421B" w:rsidRPr="009274E8">
        <w:rPr>
          <w:color w:val="000000"/>
        </w:rPr>
        <w:t>Также возможно применение в качестве инертных газов аргона и азота</w:t>
      </w:r>
      <w:r w:rsidR="00776DC8" w:rsidRPr="009274E8">
        <w:rPr>
          <w:color w:val="000000"/>
        </w:rPr>
        <w:t xml:space="preserve">, которые не мешают работе ИК-детектора </w:t>
      </w:r>
      <w:r w:rsidR="00776DC8" w:rsidRPr="009274E8">
        <w:rPr>
          <w:color w:val="000000"/>
          <w:lang w:val="en-US"/>
        </w:rPr>
        <w:t>CO</w:t>
      </w:r>
      <w:r w:rsidR="00D0421B" w:rsidRPr="009274E8">
        <w:rPr>
          <w:color w:val="000000"/>
        </w:rPr>
        <w:t>. А</w:t>
      </w:r>
      <w:r w:rsidR="006043EA" w:rsidRPr="009274E8">
        <w:rPr>
          <w:color w:val="000000"/>
        </w:rPr>
        <w:t>ргон</w:t>
      </w:r>
      <w:r w:rsidR="00776DC8" w:rsidRPr="009274E8">
        <w:rPr>
          <w:color w:val="000000"/>
        </w:rPr>
        <w:t>, азот</w:t>
      </w:r>
      <w:r w:rsidR="006043EA" w:rsidRPr="009274E8">
        <w:rPr>
          <w:color w:val="000000"/>
        </w:rPr>
        <w:t xml:space="preserve"> – более дешевы</w:t>
      </w:r>
      <w:r w:rsidR="00776DC8" w:rsidRPr="009274E8">
        <w:rPr>
          <w:color w:val="000000"/>
        </w:rPr>
        <w:t>е</w:t>
      </w:r>
      <w:r w:rsidR="006043EA" w:rsidRPr="009274E8">
        <w:rPr>
          <w:color w:val="000000"/>
        </w:rPr>
        <w:t xml:space="preserve"> газ</w:t>
      </w:r>
      <w:r w:rsidR="00776DC8" w:rsidRPr="009274E8">
        <w:rPr>
          <w:color w:val="000000"/>
        </w:rPr>
        <w:t>ы</w:t>
      </w:r>
      <w:r w:rsidR="006043EA" w:rsidRPr="009274E8">
        <w:rPr>
          <w:color w:val="000000"/>
        </w:rPr>
        <w:t>,</w:t>
      </w:r>
      <w:r w:rsidR="00D0421B" w:rsidRPr="009274E8">
        <w:rPr>
          <w:color w:val="000000"/>
        </w:rPr>
        <w:t xml:space="preserve"> легко очища</w:t>
      </w:r>
      <w:r w:rsidR="00776DC8" w:rsidRPr="009274E8">
        <w:rPr>
          <w:color w:val="000000"/>
        </w:rPr>
        <w:t>ю</w:t>
      </w:r>
      <w:r w:rsidR="00D0421B" w:rsidRPr="009274E8">
        <w:rPr>
          <w:color w:val="000000"/>
        </w:rPr>
        <w:t>тся от примесей</w:t>
      </w:r>
      <w:r w:rsidR="009456FB" w:rsidRPr="009274E8">
        <w:rPr>
          <w:color w:val="000000"/>
        </w:rPr>
        <w:t xml:space="preserve">. </w:t>
      </w:r>
      <w:r w:rsidR="00212580" w:rsidRPr="009274E8">
        <w:rPr>
          <w:color w:val="000000"/>
        </w:rPr>
        <w:t>О</w:t>
      </w:r>
      <w:r w:rsidR="00776DC8" w:rsidRPr="009274E8">
        <w:rPr>
          <w:color w:val="000000"/>
        </w:rPr>
        <w:t xml:space="preserve">ни </w:t>
      </w:r>
      <w:r w:rsidR="006043EA" w:rsidRPr="009274E8">
        <w:rPr>
          <w:color w:val="000000"/>
        </w:rPr>
        <w:t>облада</w:t>
      </w:r>
      <w:r w:rsidR="00776DC8" w:rsidRPr="009274E8">
        <w:rPr>
          <w:color w:val="000000"/>
        </w:rPr>
        <w:t>ю</w:t>
      </w:r>
      <w:r w:rsidR="006043EA" w:rsidRPr="009274E8">
        <w:rPr>
          <w:color w:val="000000"/>
        </w:rPr>
        <w:t>т</w:t>
      </w:r>
      <w:r w:rsidR="00776DC8" w:rsidRPr="009274E8">
        <w:rPr>
          <w:color w:val="000000"/>
        </w:rPr>
        <w:t xml:space="preserve"> </w:t>
      </w:r>
      <w:r w:rsidR="00216EDA">
        <w:rPr>
          <w:color w:val="000000"/>
        </w:rPr>
        <w:t xml:space="preserve">низкой </w:t>
      </w:r>
      <w:r w:rsidR="006043EA" w:rsidRPr="009274E8">
        <w:rPr>
          <w:color w:val="000000"/>
        </w:rPr>
        <w:t>теплопроводностью</w:t>
      </w:r>
      <w:r w:rsidR="00776DC8" w:rsidRPr="009274E8">
        <w:rPr>
          <w:color w:val="000000"/>
        </w:rPr>
        <w:t xml:space="preserve">, что </w:t>
      </w:r>
      <w:r w:rsidR="00212580" w:rsidRPr="009274E8">
        <w:rPr>
          <w:color w:val="000000"/>
        </w:rPr>
        <w:t xml:space="preserve">не позволяет применять их при анализе другой газообразующей примеси </w:t>
      </w:r>
      <w:r w:rsidR="009456FB" w:rsidRPr="009274E8">
        <w:rPr>
          <w:color w:val="000000"/>
        </w:rPr>
        <w:t>–</w:t>
      </w:r>
      <w:r w:rsidR="00212580" w:rsidRPr="009274E8">
        <w:rPr>
          <w:color w:val="000000"/>
        </w:rPr>
        <w:t xml:space="preserve"> азота</w:t>
      </w:r>
      <w:r w:rsidR="006043EA" w:rsidRPr="009274E8">
        <w:rPr>
          <w:color w:val="000000"/>
        </w:rPr>
        <w:t>.</w:t>
      </w:r>
    </w:p>
    <w:p w:rsidR="00212580" w:rsidRPr="009274E8" w:rsidRDefault="00A84F11" w:rsidP="009274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274E8">
        <w:rPr>
          <w:color w:val="000000"/>
        </w:rPr>
        <w:t xml:space="preserve">Для определения </w:t>
      </w:r>
      <w:r w:rsidR="00212580" w:rsidRPr="009274E8">
        <w:rPr>
          <w:color w:val="000000"/>
        </w:rPr>
        <w:t xml:space="preserve">возможности использования </w:t>
      </w:r>
      <w:r w:rsidRPr="009274E8">
        <w:rPr>
          <w:color w:val="000000"/>
        </w:rPr>
        <w:t xml:space="preserve">различных инертных газов </w:t>
      </w:r>
      <w:r w:rsidR="00212580" w:rsidRPr="009274E8">
        <w:rPr>
          <w:color w:val="000000"/>
        </w:rPr>
        <w:t xml:space="preserve">при определении кислорода и сравнения метрологических характеристик </w:t>
      </w:r>
      <w:r w:rsidRPr="009274E8">
        <w:rPr>
          <w:color w:val="000000"/>
        </w:rPr>
        <w:t xml:space="preserve">были проведены серии экспериментов. Суть экспериментов заключается в анализе </w:t>
      </w:r>
      <w:r w:rsidR="00B12B87" w:rsidRPr="009274E8">
        <w:rPr>
          <w:color w:val="000000"/>
        </w:rPr>
        <w:t xml:space="preserve">четырех </w:t>
      </w:r>
      <w:r w:rsidRPr="009274E8">
        <w:rPr>
          <w:color w:val="000000"/>
        </w:rPr>
        <w:t>стандартных образцов</w:t>
      </w:r>
      <w:r w:rsidR="00B12B87" w:rsidRPr="009274E8">
        <w:rPr>
          <w:color w:val="000000"/>
        </w:rPr>
        <w:t xml:space="preserve"> </w:t>
      </w:r>
      <w:r w:rsidR="00212580" w:rsidRPr="009274E8">
        <w:rPr>
          <w:color w:val="000000"/>
        </w:rPr>
        <w:t xml:space="preserve">с </w:t>
      </w:r>
      <w:r w:rsidR="00B12B87" w:rsidRPr="009274E8">
        <w:rPr>
          <w:color w:val="000000"/>
        </w:rPr>
        <w:t>известн</w:t>
      </w:r>
      <w:r w:rsidR="00212580" w:rsidRPr="009274E8">
        <w:rPr>
          <w:color w:val="000000"/>
        </w:rPr>
        <w:t>ым</w:t>
      </w:r>
      <w:r w:rsidR="00B12B87" w:rsidRPr="009274E8">
        <w:rPr>
          <w:color w:val="000000"/>
        </w:rPr>
        <w:t xml:space="preserve"> содержани</w:t>
      </w:r>
      <w:r w:rsidR="009456FB" w:rsidRPr="009274E8">
        <w:rPr>
          <w:color w:val="000000"/>
        </w:rPr>
        <w:t>ем</w:t>
      </w:r>
      <w:r w:rsidR="00B12B87" w:rsidRPr="009274E8">
        <w:rPr>
          <w:color w:val="000000"/>
        </w:rPr>
        <w:t xml:space="preserve"> кислорода</w:t>
      </w:r>
      <w:r w:rsidRPr="009274E8">
        <w:rPr>
          <w:color w:val="000000"/>
        </w:rPr>
        <w:t xml:space="preserve"> в атмосфере аргона, азота, гелия. </w:t>
      </w:r>
      <w:r w:rsidR="00212580" w:rsidRPr="009274E8">
        <w:rPr>
          <w:color w:val="000000"/>
        </w:rPr>
        <w:t>При</w:t>
      </w:r>
      <w:r w:rsidRPr="009274E8">
        <w:rPr>
          <w:color w:val="000000"/>
        </w:rPr>
        <w:t xml:space="preserve"> измерения</w:t>
      </w:r>
      <w:r w:rsidR="00212580" w:rsidRPr="009274E8">
        <w:rPr>
          <w:color w:val="000000"/>
        </w:rPr>
        <w:t>х</w:t>
      </w:r>
      <w:r w:rsidRPr="009274E8">
        <w:rPr>
          <w:color w:val="000000"/>
        </w:rPr>
        <w:t xml:space="preserve"> был использован газоанализатор HORIBA EMGA-620W/С</w:t>
      </w:r>
      <w:r w:rsidR="00212580" w:rsidRPr="009274E8">
        <w:rPr>
          <w:color w:val="000000"/>
        </w:rPr>
        <w:t>. Стандартными образцами состава стали являлись</w:t>
      </w:r>
      <w:r w:rsidR="00756ACD" w:rsidRPr="009274E8">
        <w:rPr>
          <w:color w:val="000000"/>
        </w:rPr>
        <w:t xml:space="preserve">: </w:t>
      </w:r>
      <w:r w:rsidR="00756ACD" w:rsidRPr="009274E8">
        <w:rPr>
          <w:color w:val="000000"/>
          <w:lang w:val="en-US"/>
        </w:rPr>
        <w:t>B</w:t>
      </w:r>
      <w:r w:rsidR="00756ACD" w:rsidRPr="009274E8">
        <w:rPr>
          <w:color w:val="000000"/>
        </w:rPr>
        <w:t>2406 (</w:t>
      </w:r>
      <w:bookmarkStart w:id="1" w:name="_Hlk127403635"/>
      <w:bookmarkStart w:id="2" w:name="_Hlk127478046"/>
      <w:r w:rsidR="00ED71D6" w:rsidRPr="009274E8">
        <w:rPr>
          <w:rFonts w:ascii="Cambria Math" w:hAnsi="Cambria Math" w:cs="Cambria Math"/>
          <w:color w:val="000000"/>
        </w:rPr>
        <w:t>⍵</w:t>
      </w:r>
      <w:r w:rsidR="00ED71D6" w:rsidRPr="009274E8">
        <w:rPr>
          <w:color w:val="000000"/>
        </w:rPr>
        <w:t>(</w:t>
      </w:r>
      <w:r w:rsidR="00756ACD" w:rsidRPr="009274E8">
        <w:rPr>
          <w:color w:val="000000"/>
          <w:lang w:val="en-US"/>
        </w:rPr>
        <w:t>O</w:t>
      </w:r>
      <w:r w:rsidR="00ED71D6" w:rsidRPr="009274E8">
        <w:rPr>
          <w:color w:val="000000"/>
        </w:rPr>
        <w:t xml:space="preserve">) = </w:t>
      </w:r>
      <w:bookmarkEnd w:id="2"/>
      <w:r w:rsidR="00756ACD" w:rsidRPr="009274E8">
        <w:rPr>
          <w:color w:val="000000"/>
        </w:rPr>
        <w:t xml:space="preserve">0.0036 %), </w:t>
      </w:r>
      <w:bookmarkEnd w:id="1"/>
      <w:r w:rsidR="00756ACD" w:rsidRPr="009274E8">
        <w:rPr>
          <w:color w:val="000000"/>
          <w:lang w:val="en-US"/>
        </w:rPr>
        <w:t>B</w:t>
      </w:r>
      <w:r w:rsidR="00756ACD" w:rsidRPr="009274E8">
        <w:rPr>
          <w:color w:val="000000"/>
        </w:rPr>
        <w:t>2412 (</w:t>
      </w:r>
      <w:r w:rsidR="00ED71D6" w:rsidRPr="009274E8">
        <w:rPr>
          <w:rFonts w:ascii="Cambria Math" w:hAnsi="Cambria Math" w:cs="Cambria Math"/>
          <w:color w:val="000000"/>
        </w:rPr>
        <w:t>⍵</w:t>
      </w:r>
      <w:r w:rsidR="00ED71D6" w:rsidRPr="009274E8">
        <w:rPr>
          <w:color w:val="000000"/>
        </w:rPr>
        <w:t xml:space="preserve">(O) = </w:t>
      </w:r>
      <w:r w:rsidR="00756ACD" w:rsidRPr="009274E8">
        <w:rPr>
          <w:color w:val="000000"/>
        </w:rPr>
        <w:t>0.0035</w:t>
      </w:r>
      <w:r w:rsidR="009456FB" w:rsidRPr="009274E8">
        <w:rPr>
          <w:color w:val="000000"/>
        </w:rPr>
        <w:t> </w:t>
      </w:r>
      <w:r w:rsidR="00756ACD" w:rsidRPr="009274E8">
        <w:rPr>
          <w:color w:val="000000"/>
        </w:rPr>
        <w:t xml:space="preserve">%), </w:t>
      </w:r>
      <w:r w:rsidR="00756ACD" w:rsidRPr="009274E8">
        <w:rPr>
          <w:color w:val="000000"/>
          <w:lang w:val="en-US"/>
        </w:rPr>
        <w:t>B</w:t>
      </w:r>
      <w:r w:rsidR="00756ACD" w:rsidRPr="009274E8">
        <w:rPr>
          <w:color w:val="000000"/>
        </w:rPr>
        <w:t>2403</w:t>
      </w:r>
      <w:r w:rsidR="00756ACD" w:rsidRPr="009274E8">
        <w:t xml:space="preserve"> </w:t>
      </w:r>
      <w:r w:rsidR="00ED71D6" w:rsidRPr="009274E8">
        <w:t>(</w:t>
      </w:r>
      <w:r w:rsidR="00ED71D6" w:rsidRPr="009274E8">
        <w:rPr>
          <w:rFonts w:ascii="Cambria Math" w:hAnsi="Cambria Math" w:cs="Cambria Math"/>
        </w:rPr>
        <w:t>⍵</w:t>
      </w:r>
      <w:r w:rsidR="00ED71D6" w:rsidRPr="009274E8">
        <w:t>(</w:t>
      </w:r>
      <w:r w:rsidR="00ED71D6" w:rsidRPr="009274E8">
        <w:rPr>
          <w:lang w:val="en-US"/>
        </w:rPr>
        <w:t>O</w:t>
      </w:r>
      <w:r w:rsidR="00ED71D6" w:rsidRPr="009274E8">
        <w:t>) =</w:t>
      </w:r>
      <w:r w:rsidR="00ED71D6" w:rsidRPr="009274E8">
        <w:rPr>
          <w:color w:val="000000"/>
        </w:rPr>
        <w:t xml:space="preserve"> </w:t>
      </w:r>
      <w:r w:rsidR="00756ACD" w:rsidRPr="009274E8">
        <w:rPr>
          <w:color w:val="000000"/>
        </w:rPr>
        <w:t>0.0032</w:t>
      </w:r>
      <w:r w:rsidR="0014335B">
        <w:rPr>
          <w:color w:val="000000"/>
          <w:lang w:val="en-US"/>
        </w:rPr>
        <w:t> </w:t>
      </w:r>
      <w:r w:rsidR="00756ACD" w:rsidRPr="009274E8">
        <w:rPr>
          <w:color w:val="000000"/>
        </w:rPr>
        <w:t xml:space="preserve">%), </w:t>
      </w:r>
      <w:r w:rsidR="00756ACD" w:rsidRPr="009274E8">
        <w:rPr>
          <w:color w:val="000000"/>
          <w:lang w:val="en-US"/>
        </w:rPr>
        <w:t>B</w:t>
      </w:r>
      <w:r w:rsidR="00756ACD" w:rsidRPr="009274E8">
        <w:rPr>
          <w:color w:val="000000"/>
        </w:rPr>
        <w:t>2419</w:t>
      </w:r>
      <w:r w:rsidR="00212580" w:rsidRPr="009274E8">
        <w:rPr>
          <w:color w:val="000000"/>
        </w:rPr>
        <w:t> </w:t>
      </w:r>
      <w:r w:rsidR="00756ACD" w:rsidRPr="009274E8">
        <w:rPr>
          <w:color w:val="000000"/>
        </w:rPr>
        <w:t>(</w:t>
      </w:r>
      <w:r w:rsidR="00ED71D6" w:rsidRPr="009274E8">
        <w:rPr>
          <w:rFonts w:ascii="Cambria Math" w:hAnsi="Cambria Math" w:cs="Cambria Math"/>
          <w:color w:val="000000"/>
        </w:rPr>
        <w:t>⍵</w:t>
      </w:r>
      <w:r w:rsidR="00ED71D6" w:rsidRPr="009274E8">
        <w:rPr>
          <w:color w:val="000000"/>
        </w:rPr>
        <w:t xml:space="preserve">(O) = </w:t>
      </w:r>
      <w:r w:rsidR="00756ACD" w:rsidRPr="009274E8">
        <w:rPr>
          <w:color w:val="000000"/>
        </w:rPr>
        <w:t>0.0009</w:t>
      </w:r>
      <w:r w:rsidR="009456FB" w:rsidRPr="009274E8">
        <w:rPr>
          <w:color w:val="000000"/>
        </w:rPr>
        <w:t> </w:t>
      </w:r>
      <w:r w:rsidR="00756ACD" w:rsidRPr="009274E8">
        <w:rPr>
          <w:color w:val="000000"/>
        </w:rPr>
        <w:t>%)</w:t>
      </w:r>
      <w:r w:rsidR="00212580" w:rsidRPr="009274E8">
        <w:rPr>
          <w:color w:val="000000"/>
        </w:rPr>
        <w:t xml:space="preserve"> фирмы </w:t>
      </w:r>
      <w:r w:rsidR="00212580" w:rsidRPr="009274E8">
        <w:rPr>
          <w:color w:val="000000"/>
          <w:lang w:val="en-US"/>
        </w:rPr>
        <w:t>Elemental</w:t>
      </w:r>
      <w:r w:rsidR="00212580" w:rsidRPr="009274E8">
        <w:rPr>
          <w:color w:val="000000"/>
        </w:rPr>
        <w:t xml:space="preserve"> </w:t>
      </w:r>
      <w:r w:rsidR="00212580" w:rsidRPr="009274E8">
        <w:rPr>
          <w:color w:val="000000"/>
          <w:lang w:val="en-US"/>
        </w:rPr>
        <w:t>Microanalysis</w:t>
      </w:r>
      <w:r w:rsidR="00756ACD" w:rsidRPr="009274E8">
        <w:rPr>
          <w:color w:val="000000"/>
        </w:rPr>
        <w:t>.</w:t>
      </w:r>
    </w:p>
    <w:p w:rsidR="00467162" w:rsidRPr="009274E8" w:rsidRDefault="00212580" w:rsidP="009274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274E8">
        <w:rPr>
          <w:color w:val="000000"/>
        </w:rPr>
        <w:t xml:space="preserve">В результате были получены градуировочные характеристики для различных газов носителей. </w:t>
      </w:r>
      <w:r w:rsidR="00467162" w:rsidRPr="009274E8">
        <w:rPr>
          <w:color w:val="000000"/>
        </w:rPr>
        <w:t>Установлено, что наиб</w:t>
      </w:r>
      <w:r w:rsidR="00F35140" w:rsidRPr="009274E8">
        <w:rPr>
          <w:color w:val="000000"/>
        </w:rPr>
        <w:t xml:space="preserve">олее </w:t>
      </w:r>
      <w:r w:rsidR="00467162" w:rsidRPr="009274E8">
        <w:rPr>
          <w:color w:val="000000"/>
        </w:rPr>
        <w:t>высокий</w:t>
      </w:r>
      <w:r w:rsidR="00F35140" w:rsidRPr="009274E8">
        <w:rPr>
          <w:color w:val="000000"/>
        </w:rPr>
        <w:t xml:space="preserve"> коэффициент чувствительности </w:t>
      </w:r>
      <w:r w:rsidR="00467162" w:rsidRPr="009274E8">
        <w:rPr>
          <w:color w:val="000000"/>
        </w:rPr>
        <w:t>достигается</w:t>
      </w:r>
      <w:r w:rsidR="00776DC8" w:rsidRPr="009274E8">
        <w:rPr>
          <w:color w:val="000000"/>
        </w:rPr>
        <w:t xml:space="preserve"> </w:t>
      </w:r>
      <w:r w:rsidR="00F35140" w:rsidRPr="009274E8">
        <w:rPr>
          <w:color w:val="000000"/>
        </w:rPr>
        <w:t xml:space="preserve">при </w:t>
      </w:r>
      <w:r w:rsidR="00776DC8" w:rsidRPr="009274E8">
        <w:rPr>
          <w:color w:val="000000"/>
        </w:rPr>
        <w:t xml:space="preserve">проведении </w:t>
      </w:r>
      <w:r w:rsidR="00F35140" w:rsidRPr="009274E8">
        <w:rPr>
          <w:color w:val="000000"/>
        </w:rPr>
        <w:t>анализ</w:t>
      </w:r>
      <w:r w:rsidR="00776DC8" w:rsidRPr="009274E8">
        <w:rPr>
          <w:color w:val="000000"/>
        </w:rPr>
        <w:t>а</w:t>
      </w:r>
      <w:r w:rsidR="00F35140" w:rsidRPr="009274E8">
        <w:rPr>
          <w:color w:val="000000"/>
        </w:rPr>
        <w:t xml:space="preserve"> на </w:t>
      </w:r>
      <w:r w:rsidR="00467162" w:rsidRPr="009274E8">
        <w:rPr>
          <w:color w:val="000000"/>
        </w:rPr>
        <w:t>аргоне</w:t>
      </w:r>
      <w:r w:rsidR="00F35140" w:rsidRPr="009274E8">
        <w:rPr>
          <w:color w:val="000000"/>
        </w:rPr>
        <w:t xml:space="preserve">, </w:t>
      </w:r>
      <w:r w:rsidR="00467162" w:rsidRPr="009274E8">
        <w:rPr>
          <w:color w:val="000000"/>
        </w:rPr>
        <w:t xml:space="preserve">несколько ниже при использовании азота и наименьший – для гелия. </w:t>
      </w:r>
      <w:r w:rsidR="00216EDA">
        <w:rPr>
          <w:color w:val="000000"/>
        </w:rPr>
        <w:t>Данные</w:t>
      </w:r>
      <w:r w:rsidR="00467162" w:rsidRPr="009274E8">
        <w:rPr>
          <w:color w:val="000000"/>
        </w:rPr>
        <w:t xml:space="preserve"> изменения можно об</w:t>
      </w:r>
      <w:r w:rsidR="009456FB" w:rsidRPr="009274E8">
        <w:rPr>
          <w:color w:val="000000"/>
        </w:rPr>
        <w:t>ъ</w:t>
      </w:r>
      <w:r w:rsidR="00467162" w:rsidRPr="009274E8">
        <w:rPr>
          <w:color w:val="000000"/>
        </w:rPr>
        <w:t>яснить отличием молярных масс этих газов и соответственно</w:t>
      </w:r>
      <w:r w:rsidR="00216EDA">
        <w:rPr>
          <w:color w:val="000000"/>
        </w:rPr>
        <w:t xml:space="preserve"> </w:t>
      </w:r>
      <w:r w:rsidR="00467162" w:rsidRPr="009274E8">
        <w:rPr>
          <w:color w:val="000000"/>
        </w:rPr>
        <w:t>различной плотностью. Их плотности при 101,3 кПа составляют 1</w:t>
      </w:r>
      <w:r w:rsidR="0014335B" w:rsidRPr="0014335B">
        <w:rPr>
          <w:color w:val="000000"/>
        </w:rPr>
        <w:t>.</w:t>
      </w:r>
      <w:r w:rsidR="00467162" w:rsidRPr="009274E8">
        <w:rPr>
          <w:color w:val="000000"/>
        </w:rPr>
        <w:t>7839, 1</w:t>
      </w:r>
      <w:r w:rsidR="0014335B" w:rsidRPr="0014335B">
        <w:rPr>
          <w:color w:val="000000"/>
        </w:rPr>
        <w:t>.</w:t>
      </w:r>
      <w:r w:rsidR="00467162" w:rsidRPr="009274E8">
        <w:rPr>
          <w:color w:val="000000"/>
        </w:rPr>
        <w:t>25046, 0</w:t>
      </w:r>
      <w:r w:rsidR="0014335B" w:rsidRPr="0014335B">
        <w:rPr>
          <w:color w:val="000000"/>
        </w:rPr>
        <w:t>.</w:t>
      </w:r>
      <w:r w:rsidR="004C5D35" w:rsidRPr="009274E8">
        <w:t>16631</w:t>
      </w:r>
      <w:r w:rsidR="00395DD8" w:rsidRPr="009274E8">
        <w:t> </w:t>
      </w:r>
      <w:r w:rsidR="00467162" w:rsidRPr="009274E8">
        <w:t>кг</w:t>
      </w:r>
      <w:r w:rsidR="00467162" w:rsidRPr="009274E8">
        <w:rPr>
          <w:color w:val="000000"/>
        </w:rPr>
        <w:t>/м³ для аргона,</w:t>
      </w:r>
      <w:r w:rsidR="009456FB" w:rsidRPr="009274E8">
        <w:rPr>
          <w:color w:val="000000"/>
        </w:rPr>
        <w:t xml:space="preserve"> </w:t>
      </w:r>
      <w:r w:rsidR="00467162" w:rsidRPr="009274E8">
        <w:rPr>
          <w:color w:val="000000"/>
        </w:rPr>
        <w:t>азота и гелия</w:t>
      </w:r>
      <w:r w:rsidR="009456FB" w:rsidRPr="009274E8">
        <w:rPr>
          <w:color w:val="000000"/>
        </w:rPr>
        <w:t xml:space="preserve"> </w:t>
      </w:r>
      <w:r w:rsidR="00467162" w:rsidRPr="009274E8">
        <w:rPr>
          <w:color w:val="000000"/>
        </w:rPr>
        <w:t>соответственно.</w:t>
      </w:r>
    </w:p>
    <w:p w:rsidR="00F35140" w:rsidRPr="009274E8" w:rsidRDefault="00A12570" w:rsidP="009274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274E8">
        <w:rPr>
          <w:color w:val="000000"/>
        </w:rPr>
        <w:t>Для оценки случайной составляющей погрешности измерения были определены стандартные отклонения методом статистики прямых линий. Установлено, что применение аргона и</w:t>
      </w:r>
      <w:r w:rsidR="009456FB" w:rsidRPr="009274E8">
        <w:rPr>
          <w:color w:val="000000"/>
        </w:rPr>
        <w:t xml:space="preserve"> </w:t>
      </w:r>
      <w:r w:rsidRPr="009274E8">
        <w:rPr>
          <w:color w:val="000000"/>
        </w:rPr>
        <w:t>азота не снижает точностных характеристик результатов измерений.</w:t>
      </w:r>
      <w:r w:rsidR="00F35140" w:rsidRPr="009274E8">
        <w:rPr>
          <w:color w:val="000000"/>
        </w:rPr>
        <w:t xml:space="preserve"> </w:t>
      </w:r>
      <w:r w:rsidRPr="009274E8">
        <w:rPr>
          <w:color w:val="000000"/>
        </w:rPr>
        <w:t>Таким образом, аргон и азот могут быть применены в качестве газов носителей при измерении содержания кислорода. Причем использование этих газов позволяет достигнуть более низки</w:t>
      </w:r>
      <w:r w:rsidR="009456FB" w:rsidRPr="009274E8">
        <w:rPr>
          <w:color w:val="000000"/>
        </w:rPr>
        <w:t>е</w:t>
      </w:r>
      <w:r w:rsidR="00D0421B" w:rsidRPr="009274E8">
        <w:rPr>
          <w:color w:val="000000"/>
        </w:rPr>
        <w:t xml:space="preserve"> пределы обнаружения</w:t>
      </w:r>
      <w:r w:rsidRPr="009274E8">
        <w:rPr>
          <w:color w:val="000000"/>
        </w:rPr>
        <w:t>.</w:t>
      </w:r>
    </w:p>
    <w:sectPr w:rsidR="00F35140" w:rsidRPr="009274E8" w:rsidSect="00DB475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B6AB6"/>
    <w:rsid w:val="000F02BC"/>
    <w:rsid w:val="00101A1C"/>
    <w:rsid w:val="00106375"/>
    <w:rsid w:val="00116478"/>
    <w:rsid w:val="00130241"/>
    <w:rsid w:val="0014335B"/>
    <w:rsid w:val="001E61C2"/>
    <w:rsid w:val="001F0493"/>
    <w:rsid w:val="00212580"/>
    <w:rsid w:val="00216EDA"/>
    <w:rsid w:val="002264EE"/>
    <w:rsid w:val="0023307C"/>
    <w:rsid w:val="00281E03"/>
    <w:rsid w:val="0031361E"/>
    <w:rsid w:val="00391C38"/>
    <w:rsid w:val="00395DD8"/>
    <w:rsid w:val="003B76D6"/>
    <w:rsid w:val="00467162"/>
    <w:rsid w:val="0047494D"/>
    <w:rsid w:val="004A26A3"/>
    <w:rsid w:val="004C5D35"/>
    <w:rsid w:val="004F0EDF"/>
    <w:rsid w:val="00522BF1"/>
    <w:rsid w:val="0058272A"/>
    <w:rsid w:val="00590166"/>
    <w:rsid w:val="00590F91"/>
    <w:rsid w:val="005F29CB"/>
    <w:rsid w:val="006043EA"/>
    <w:rsid w:val="0065776C"/>
    <w:rsid w:val="006F7A19"/>
    <w:rsid w:val="00756ACD"/>
    <w:rsid w:val="00763FA7"/>
    <w:rsid w:val="00775389"/>
    <w:rsid w:val="00776DC8"/>
    <w:rsid w:val="00797838"/>
    <w:rsid w:val="007A5649"/>
    <w:rsid w:val="007C19A8"/>
    <w:rsid w:val="007C36D8"/>
    <w:rsid w:val="007F2744"/>
    <w:rsid w:val="008931BE"/>
    <w:rsid w:val="008E2AC6"/>
    <w:rsid w:val="00921D45"/>
    <w:rsid w:val="009274E8"/>
    <w:rsid w:val="009456FB"/>
    <w:rsid w:val="00972EA3"/>
    <w:rsid w:val="009A66DB"/>
    <w:rsid w:val="009B2F80"/>
    <w:rsid w:val="009B3300"/>
    <w:rsid w:val="009D269D"/>
    <w:rsid w:val="009F3380"/>
    <w:rsid w:val="00A02163"/>
    <w:rsid w:val="00A11200"/>
    <w:rsid w:val="00A12570"/>
    <w:rsid w:val="00A314FE"/>
    <w:rsid w:val="00A84F11"/>
    <w:rsid w:val="00B12B87"/>
    <w:rsid w:val="00B259B9"/>
    <w:rsid w:val="00B83BD5"/>
    <w:rsid w:val="00BF36F8"/>
    <w:rsid w:val="00BF4622"/>
    <w:rsid w:val="00CD00B1"/>
    <w:rsid w:val="00D0421B"/>
    <w:rsid w:val="00D22306"/>
    <w:rsid w:val="00D42542"/>
    <w:rsid w:val="00D42E80"/>
    <w:rsid w:val="00D8121C"/>
    <w:rsid w:val="00DB4755"/>
    <w:rsid w:val="00E22189"/>
    <w:rsid w:val="00E74069"/>
    <w:rsid w:val="00EA1B33"/>
    <w:rsid w:val="00EB1F49"/>
    <w:rsid w:val="00EC522F"/>
    <w:rsid w:val="00ED71D6"/>
    <w:rsid w:val="00F35140"/>
    <w:rsid w:val="00F37BE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70A60-CFC4-4258-99F6-82756656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Заголовок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aa">
    <w:name w:val="Неразрешенное упоминание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yufyakova0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BA653F-5842-461E-9AE1-34E8240B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2534</CharactersWithSpaces>
  <SharedDoc>false</SharedDoc>
  <HLinks>
    <vt:vector size="6" baseType="variant">
      <vt:variant>
        <vt:i4>524322</vt:i4>
      </vt:variant>
      <vt:variant>
        <vt:i4>0</vt:i4>
      </vt:variant>
      <vt:variant>
        <vt:i4>0</vt:i4>
      </vt:variant>
      <vt:variant>
        <vt:i4>5</vt:i4>
      </vt:variant>
      <vt:variant>
        <vt:lpwstr>mailto:tyufyakova02@mail.ru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Tyufyakova</dc:creator>
  <cp:keywords/>
  <cp:lastModifiedBy>Учетная запись Майкрософт</cp:lastModifiedBy>
  <cp:revision>2</cp:revision>
  <dcterms:created xsi:type="dcterms:W3CDTF">2023-02-16T18:04:00Z</dcterms:created>
  <dcterms:modified xsi:type="dcterms:W3CDTF">2023-02-16T18:04:00Z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