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2C5595" w:rsidR="00130241" w:rsidRPr="00931E89" w:rsidRDefault="008501B3" w:rsidP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8501B3">
        <w:rPr>
          <w:b/>
          <w:color w:val="000000"/>
        </w:rPr>
        <w:t xml:space="preserve">Изучение ионообменных свойств сорбента на основе силикагеля, модифицированного </w:t>
      </w:r>
      <w:proofErr w:type="spellStart"/>
      <w:r w:rsidRPr="008501B3">
        <w:rPr>
          <w:b/>
          <w:color w:val="000000"/>
        </w:rPr>
        <w:t>эремомицином</w:t>
      </w:r>
      <w:proofErr w:type="spellEnd"/>
      <w:r w:rsidRPr="008501B3">
        <w:rPr>
          <w:b/>
          <w:color w:val="000000"/>
        </w:rPr>
        <w:t>, в режиме гидрофильной хроматографии</w:t>
      </w:r>
    </w:p>
    <w:p w14:paraId="00000002" w14:textId="198196A4" w:rsidR="00130241" w:rsidRDefault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Максимо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2602DB">
        <w:rPr>
          <w:b/>
          <w:i/>
          <w:color w:val="000000"/>
        </w:rPr>
        <w:t xml:space="preserve">Смагина </w:t>
      </w:r>
      <w:r>
        <w:rPr>
          <w:b/>
          <w:i/>
          <w:color w:val="000000"/>
        </w:rPr>
        <w:t>М</w:t>
      </w:r>
      <w:r w:rsidR="00EB1F49" w:rsidRPr="00931E89">
        <w:rPr>
          <w:b/>
          <w:i/>
          <w:color w:val="000000"/>
        </w:rPr>
        <w:t>.</w:t>
      </w:r>
      <w:r w:rsidR="00C9298F">
        <w:rPr>
          <w:b/>
          <w:i/>
          <w:color w:val="000000"/>
        </w:rPr>
        <w:t>А.</w:t>
      </w:r>
      <w:r w:rsidR="003B76D6" w:rsidRPr="00931E89">
        <w:rPr>
          <w:b/>
          <w:i/>
          <w:color w:val="000000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 w:rsidR="002602DB" w:rsidRPr="00BF3DB3">
        <w:rPr>
          <w:b/>
          <w:i/>
          <w:iCs/>
          <w:color w:val="000000"/>
        </w:rPr>
        <w:t>Шемякина А.О.</w:t>
      </w:r>
      <w:r w:rsidR="002602DB" w:rsidRPr="002602DB">
        <w:rPr>
          <w:b/>
          <w:i/>
          <w:iCs/>
          <w:color w:val="000000"/>
          <w:vertAlign w:val="superscript"/>
        </w:rPr>
        <w:t>1</w:t>
      </w:r>
    </w:p>
    <w:p w14:paraId="00000003" w14:textId="722E293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602DB">
        <w:rPr>
          <w:i/>
          <w:color w:val="000000"/>
        </w:rPr>
        <w:t>5</w:t>
      </w:r>
      <w:r w:rsidR="005A1D71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10DB7F30" w:rsidR="00130241" w:rsidRPr="002602DB" w:rsidRDefault="00C70E9A" w:rsidP="00260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</w:t>
      </w:r>
      <w:r w:rsidR="00A037BB">
        <w:rPr>
          <w:i/>
          <w:color w:val="000000"/>
        </w:rPr>
        <w:t xml:space="preserve">ени М.В. </w:t>
      </w:r>
      <w:r>
        <w:rPr>
          <w:i/>
          <w:color w:val="000000"/>
        </w:rPr>
        <w:t>Ломоносова,</w:t>
      </w:r>
      <w:r w:rsidR="002602DB">
        <w:rPr>
          <w:i/>
          <w:color w:val="000000"/>
        </w:rPr>
        <w:t xml:space="preserve"> Москва, Россия</w:t>
      </w:r>
    </w:p>
    <w:p w14:paraId="1ADA4293" w14:textId="0111C292" w:rsidR="00CD00B1" w:rsidRPr="00CE176B" w:rsidRDefault="00EB1F49" w:rsidP="00260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02DB">
        <w:rPr>
          <w:i/>
          <w:color w:val="000000"/>
          <w:lang w:val="en-US"/>
        </w:rPr>
        <w:t>E</w:t>
      </w:r>
      <w:r w:rsidR="003B76D6" w:rsidRPr="00CE176B">
        <w:rPr>
          <w:i/>
          <w:color w:val="000000"/>
        </w:rPr>
        <w:t>-</w:t>
      </w:r>
      <w:r w:rsidRPr="002602DB">
        <w:rPr>
          <w:i/>
          <w:color w:val="000000"/>
          <w:lang w:val="en-US"/>
        </w:rPr>
        <w:t>mail</w:t>
      </w:r>
      <w:r w:rsidRPr="00CE176B">
        <w:rPr>
          <w:i/>
          <w:color w:val="000000"/>
        </w:rPr>
        <w:t xml:space="preserve">: </w:t>
      </w:r>
      <w:hyperlink r:id="rId6" w:history="1">
        <w:r w:rsidR="002602DB" w:rsidRPr="00AA61EE">
          <w:rPr>
            <w:rStyle w:val="a9"/>
            <w:i/>
            <w:lang w:val="en-US"/>
          </w:rPr>
          <w:t>grigoriymaksimov</w:t>
        </w:r>
        <w:r w:rsidR="002602DB" w:rsidRPr="00CE176B">
          <w:rPr>
            <w:rStyle w:val="a9"/>
            <w:i/>
          </w:rPr>
          <w:t>576@</w:t>
        </w:r>
        <w:r w:rsidR="002602DB" w:rsidRPr="00AA61EE">
          <w:rPr>
            <w:rStyle w:val="a9"/>
            <w:i/>
            <w:lang w:val="en-US"/>
          </w:rPr>
          <w:t>gmail</w:t>
        </w:r>
        <w:r w:rsidR="002602DB" w:rsidRPr="00CE176B">
          <w:rPr>
            <w:rStyle w:val="a9"/>
            <w:i/>
          </w:rPr>
          <w:t>.</w:t>
        </w:r>
        <w:r w:rsidR="002602DB" w:rsidRPr="00AA61EE">
          <w:rPr>
            <w:rStyle w:val="a9"/>
            <w:i/>
            <w:lang w:val="en-US"/>
          </w:rPr>
          <w:t>com</w:t>
        </w:r>
      </w:hyperlink>
    </w:p>
    <w:p w14:paraId="03223DC9" w14:textId="038ACFC3" w:rsidR="007C36D8" w:rsidRDefault="002602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Гидрофильная хроматография </w:t>
      </w:r>
      <w:r w:rsidR="00373B70" w:rsidRPr="00A037BB">
        <w:rPr>
          <w:color w:val="000000"/>
        </w:rPr>
        <w:t xml:space="preserve">- </w:t>
      </w:r>
      <w:r w:rsidR="00FC556F">
        <w:rPr>
          <w:color w:val="000000"/>
        </w:rPr>
        <w:t xml:space="preserve">активно развивающийся метод </w:t>
      </w:r>
      <w:r w:rsidR="00373B70">
        <w:rPr>
          <w:color w:val="000000"/>
        </w:rPr>
        <w:t xml:space="preserve">определения </w:t>
      </w:r>
      <w:r w:rsidR="00FC556F">
        <w:rPr>
          <w:color w:val="000000"/>
        </w:rPr>
        <w:t xml:space="preserve">полярных соединений в химии, медицине, фармакологии. Эффективность и селективность разделения </w:t>
      </w:r>
      <w:proofErr w:type="spellStart"/>
      <w:r w:rsidR="00FC556F">
        <w:rPr>
          <w:color w:val="000000"/>
        </w:rPr>
        <w:t>аналитов</w:t>
      </w:r>
      <w:proofErr w:type="spellEnd"/>
      <w:r w:rsidR="00FC556F">
        <w:rPr>
          <w:color w:val="000000"/>
        </w:rPr>
        <w:t xml:space="preserve"> существенным образом зависят от природы неподвижной фазы. </w:t>
      </w:r>
      <w:r w:rsidR="003E330B">
        <w:rPr>
          <w:color w:val="000000"/>
        </w:rPr>
        <w:t>П</w:t>
      </w:r>
      <w:r w:rsidR="00FC556F">
        <w:rPr>
          <w:color w:val="000000"/>
        </w:rPr>
        <w:t>ерспективными модификаторами силикагеля являются</w:t>
      </w:r>
      <w:r w:rsidR="003E330B">
        <w:rPr>
          <w:color w:val="000000"/>
        </w:rPr>
        <w:t xml:space="preserve"> полярные</w:t>
      </w:r>
      <w:r w:rsidR="00FC556F">
        <w:rPr>
          <w:color w:val="000000"/>
        </w:rPr>
        <w:t xml:space="preserve"> </w:t>
      </w:r>
      <w:proofErr w:type="spellStart"/>
      <w:r w:rsidR="00FC556F">
        <w:rPr>
          <w:color w:val="000000"/>
        </w:rPr>
        <w:t>гликопептидные</w:t>
      </w:r>
      <w:proofErr w:type="spellEnd"/>
      <w:r w:rsidR="00FC556F">
        <w:rPr>
          <w:color w:val="000000"/>
        </w:rPr>
        <w:t xml:space="preserve"> антибиотики, среди которых </w:t>
      </w:r>
      <w:proofErr w:type="spellStart"/>
      <w:r w:rsidR="00FC556F">
        <w:rPr>
          <w:color w:val="000000"/>
        </w:rPr>
        <w:t>эремомицин</w:t>
      </w:r>
      <w:proofErr w:type="spellEnd"/>
      <w:r w:rsidR="00FC556F">
        <w:rPr>
          <w:color w:val="000000"/>
        </w:rPr>
        <w:t xml:space="preserve"> характеризуется наибольшей </w:t>
      </w:r>
      <w:r w:rsidR="005B31F9">
        <w:rPr>
          <w:color w:val="000000"/>
        </w:rPr>
        <w:t>гидрофильностью</w:t>
      </w:r>
      <w:r w:rsidR="003E330B">
        <w:rPr>
          <w:color w:val="000000"/>
        </w:rPr>
        <w:t xml:space="preserve">. Молекула </w:t>
      </w:r>
      <w:proofErr w:type="spellStart"/>
      <w:r w:rsidR="003E330B">
        <w:rPr>
          <w:color w:val="000000"/>
        </w:rPr>
        <w:t>эремом</w:t>
      </w:r>
      <w:r w:rsidR="009F5D9E">
        <w:rPr>
          <w:color w:val="000000"/>
        </w:rPr>
        <w:t>и</w:t>
      </w:r>
      <w:r w:rsidR="003E330B">
        <w:rPr>
          <w:color w:val="000000"/>
        </w:rPr>
        <w:t>цина</w:t>
      </w:r>
      <w:proofErr w:type="spellEnd"/>
      <w:r w:rsidR="003E330B">
        <w:rPr>
          <w:color w:val="000000"/>
        </w:rPr>
        <w:t xml:space="preserve"> представляет собой</w:t>
      </w:r>
      <w:r w:rsidR="005B31F9">
        <w:rPr>
          <w:color w:val="000000"/>
        </w:rPr>
        <w:t xml:space="preserve"> </w:t>
      </w:r>
      <w:proofErr w:type="spellStart"/>
      <w:r w:rsidR="003E330B">
        <w:rPr>
          <w:color w:val="000000"/>
        </w:rPr>
        <w:t>цвиттер</w:t>
      </w:r>
      <w:proofErr w:type="spellEnd"/>
      <w:r w:rsidR="003E330B">
        <w:rPr>
          <w:color w:val="000000"/>
        </w:rPr>
        <w:t xml:space="preserve">-ион </w:t>
      </w:r>
      <w:r w:rsidR="005B31F9">
        <w:rPr>
          <w:color w:val="000000"/>
        </w:rPr>
        <w:t xml:space="preserve">вследствие наличия в его структуре </w:t>
      </w:r>
      <w:r w:rsidR="003E330B">
        <w:rPr>
          <w:color w:val="000000"/>
        </w:rPr>
        <w:t xml:space="preserve">групп, способных к диссоциации и </w:t>
      </w:r>
      <w:proofErr w:type="spellStart"/>
      <w:r w:rsidR="003E330B">
        <w:rPr>
          <w:color w:val="000000"/>
        </w:rPr>
        <w:t>протонировани</w:t>
      </w:r>
      <w:r w:rsidR="009F5D9E">
        <w:rPr>
          <w:color w:val="000000"/>
        </w:rPr>
        <w:t>ю</w:t>
      </w:r>
      <w:proofErr w:type="spellEnd"/>
      <w:r w:rsidR="003E330B">
        <w:rPr>
          <w:color w:val="000000"/>
        </w:rPr>
        <w:t xml:space="preserve"> – </w:t>
      </w:r>
      <w:r w:rsidR="005B31F9">
        <w:rPr>
          <w:color w:val="000000"/>
        </w:rPr>
        <w:t>карбоксильной</w:t>
      </w:r>
      <w:r w:rsidR="003E330B">
        <w:rPr>
          <w:color w:val="000000"/>
        </w:rPr>
        <w:t>,</w:t>
      </w:r>
      <w:r w:rsidR="007073EC" w:rsidRPr="007073EC">
        <w:rPr>
          <w:color w:val="000000"/>
        </w:rPr>
        <w:t xml:space="preserve"> </w:t>
      </w:r>
      <w:proofErr w:type="spellStart"/>
      <w:r w:rsidR="005B31F9">
        <w:rPr>
          <w:color w:val="000000"/>
        </w:rPr>
        <w:t>амино</w:t>
      </w:r>
      <w:proofErr w:type="spellEnd"/>
      <w:r w:rsidR="00373B70">
        <w:rPr>
          <w:color w:val="000000"/>
        </w:rPr>
        <w:t>-</w:t>
      </w:r>
      <w:r w:rsidR="005B31F9">
        <w:rPr>
          <w:color w:val="000000"/>
        </w:rPr>
        <w:t xml:space="preserve"> </w:t>
      </w:r>
      <w:r w:rsidR="003E330B">
        <w:rPr>
          <w:color w:val="000000"/>
        </w:rPr>
        <w:t xml:space="preserve">и </w:t>
      </w:r>
      <w:r w:rsidR="005B31F9">
        <w:rPr>
          <w:color w:val="000000"/>
        </w:rPr>
        <w:t>фенольных гидроксил</w:t>
      </w:r>
      <w:r w:rsidR="003E330B">
        <w:rPr>
          <w:color w:val="000000"/>
        </w:rPr>
        <w:t>ьных групп</w:t>
      </w:r>
      <w:r w:rsidR="005B31F9">
        <w:rPr>
          <w:color w:val="000000"/>
        </w:rPr>
        <w:t>.</w:t>
      </w:r>
      <w:r w:rsidR="000A4E97">
        <w:rPr>
          <w:color w:val="000000"/>
        </w:rPr>
        <w:t xml:space="preserve"> Ковалентное закрепление</w:t>
      </w:r>
      <w:r w:rsidR="005B31F9">
        <w:rPr>
          <w:color w:val="000000"/>
        </w:rPr>
        <w:t xml:space="preserve"> полярного </w:t>
      </w:r>
      <w:proofErr w:type="spellStart"/>
      <w:r w:rsidR="005B31F9">
        <w:rPr>
          <w:color w:val="000000"/>
        </w:rPr>
        <w:t>эремомицина</w:t>
      </w:r>
      <w:proofErr w:type="spellEnd"/>
      <w:r w:rsidR="005B31F9">
        <w:rPr>
          <w:color w:val="000000"/>
        </w:rPr>
        <w:t xml:space="preserve"> с помощью линейного </w:t>
      </w:r>
      <w:proofErr w:type="spellStart"/>
      <w:r w:rsidR="005B31F9">
        <w:rPr>
          <w:color w:val="000000"/>
        </w:rPr>
        <w:t>глицидоксипропильного</w:t>
      </w:r>
      <w:proofErr w:type="spellEnd"/>
      <w:r w:rsidR="005B31F9">
        <w:rPr>
          <w:color w:val="000000"/>
        </w:rPr>
        <w:t xml:space="preserve"> </w:t>
      </w:r>
      <w:proofErr w:type="spellStart"/>
      <w:r w:rsidR="005B31F9">
        <w:rPr>
          <w:color w:val="000000"/>
        </w:rPr>
        <w:t>спейсера</w:t>
      </w:r>
      <w:proofErr w:type="spellEnd"/>
      <w:r w:rsidR="005B31F9">
        <w:rPr>
          <w:color w:val="000000"/>
        </w:rPr>
        <w:t xml:space="preserve"> приводит к </w:t>
      </w:r>
      <w:r w:rsidR="008939BC">
        <w:rPr>
          <w:color w:val="000000"/>
        </w:rPr>
        <w:t>гидрофилизации поверхности</w:t>
      </w:r>
      <w:r w:rsidR="005B31F9">
        <w:rPr>
          <w:color w:val="000000"/>
        </w:rPr>
        <w:t xml:space="preserve"> силикагеля, о чем свидетельствует многократное увеличение </w:t>
      </w:r>
      <w:r w:rsidR="008939BC">
        <w:rPr>
          <w:color w:val="000000"/>
        </w:rPr>
        <w:t>фактор</w:t>
      </w:r>
      <w:r w:rsidR="000A4E97">
        <w:rPr>
          <w:color w:val="000000"/>
        </w:rPr>
        <w:t>ов</w:t>
      </w:r>
      <w:r w:rsidR="008939BC">
        <w:rPr>
          <w:color w:val="000000"/>
        </w:rPr>
        <w:t xml:space="preserve"> удерживания уридина в тесте Танака</w:t>
      </w:r>
      <w:r w:rsidR="000A4E97">
        <w:rPr>
          <w:color w:val="000000"/>
        </w:rPr>
        <w:t xml:space="preserve">, а также </w:t>
      </w:r>
      <w:r w:rsidR="003E7AA0">
        <w:rPr>
          <w:color w:val="000000"/>
        </w:rPr>
        <w:t xml:space="preserve">к экранированию отрицательного заряда силикагеля и снижению его </w:t>
      </w:r>
      <w:proofErr w:type="spellStart"/>
      <w:r w:rsidR="003E7AA0">
        <w:rPr>
          <w:color w:val="000000"/>
        </w:rPr>
        <w:t>катионообменных</w:t>
      </w:r>
      <w:proofErr w:type="spellEnd"/>
      <w:r w:rsidR="003E7AA0">
        <w:rPr>
          <w:color w:val="000000"/>
        </w:rPr>
        <w:t xml:space="preserve"> свойств</w:t>
      </w:r>
      <w:r w:rsidR="005A1D71">
        <w:rPr>
          <w:color w:val="000000"/>
        </w:rPr>
        <w:t xml:space="preserve"> </w:t>
      </w:r>
      <w:r w:rsidR="007073EC" w:rsidRPr="007073EC">
        <w:rPr>
          <w:color w:val="000000"/>
        </w:rPr>
        <w:t>[1]</w:t>
      </w:r>
      <w:r w:rsidR="005A1D71">
        <w:rPr>
          <w:color w:val="000000"/>
        </w:rPr>
        <w:t>.</w:t>
      </w:r>
      <w:r w:rsidR="00331004">
        <w:rPr>
          <w:color w:val="000000"/>
        </w:rPr>
        <w:t xml:space="preserve"> Как следствие, </w:t>
      </w:r>
      <w:r w:rsidR="00465AE3">
        <w:rPr>
          <w:color w:val="000000"/>
        </w:rPr>
        <w:t xml:space="preserve">возможность реализации вклада ионного обмена в удерживание помимо вклада гидрофильных взаимодействий определяется закреплёнными на поверхности силикагеля молекулами </w:t>
      </w:r>
      <w:proofErr w:type="spellStart"/>
      <w:r w:rsidR="00465AE3">
        <w:rPr>
          <w:color w:val="000000"/>
        </w:rPr>
        <w:t>эремомицина</w:t>
      </w:r>
      <w:proofErr w:type="spellEnd"/>
      <w:r w:rsidR="00465AE3">
        <w:rPr>
          <w:color w:val="000000"/>
        </w:rPr>
        <w:t>.</w:t>
      </w:r>
    </w:p>
    <w:p w14:paraId="56E5CFAF" w14:textId="1C5F5D59" w:rsidR="001F2D8E" w:rsidRDefault="007A0A92" w:rsidP="00373B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</w:rPr>
      </w:pPr>
      <w:r>
        <w:rPr>
          <w:color w:val="000000"/>
        </w:rPr>
        <w:t>В данной работе проводили изучение удерживания ряда органических соединений на силикагеле, модифицированном</w:t>
      </w:r>
      <w:r w:rsidR="007734EE">
        <w:rPr>
          <w:color w:val="000000"/>
        </w:rPr>
        <w:t xml:space="preserve"> </w:t>
      </w:r>
      <w:proofErr w:type="spellStart"/>
      <w:r>
        <w:rPr>
          <w:color w:val="000000"/>
        </w:rPr>
        <w:t>эремомицином</w:t>
      </w:r>
      <w:proofErr w:type="spellEnd"/>
      <w:r>
        <w:rPr>
          <w:color w:val="000000"/>
        </w:rPr>
        <w:t xml:space="preserve">, </w:t>
      </w:r>
      <w:r w:rsidR="00F74E53">
        <w:rPr>
          <w:color w:val="000000"/>
        </w:rPr>
        <w:t xml:space="preserve">при </w:t>
      </w:r>
      <w:r w:rsidR="007D3A71">
        <w:rPr>
          <w:color w:val="000000"/>
        </w:rPr>
        <w:t>различных концентрациях</w:t>
      </w:r>
      <w:r w:rsidR="00F74E53">
        <w:rPr>
          <w:color w:val="000000"/>
        </w:rPr>
        <w:t xml:space="preserve"> буферного раствора и кислотности подвижной фазы</w:t>
      </w:r>
      <w:r w:rsidR="00373B70">
        <w:rPr>
          <w:color w:val="000000"/>
        </w:rPr>
        <w:t xml:space="preserve"> </w:t>
      </w:r>
      <w:r w:rsidR="008163AD">
        <w:rPr>
          <w:color w:val="000000"/>
        </w:rPr>
        <w:t xml:space="preserve">в диапазоне </w:t>
      </w:r>
      <w:r w:rsidR="00373B70">
        <w:rPr>
          <w:color w:val="000000"/>
        </w:rPr>
        <w:t xml:space="preserve">рН </w:t>
      </w:r>
      <w:r w:rsidR="008163AD">
        <w:rPr>
          <w:color w:val="000000"/>
        </w:rPr>
        <w:t>от 5 до 9</w:t>
      </w:r>
      <w:r w:rsidR="00373B70">
        <w:rPr>
          <w:color w:val="000000"/>
        </w:rPr>
        <w:t>.</w:t>
      </w:r>
      <w:r w:rsidR="008163AD">
        <w:rPr>
          <w:color w:val="000000"/>
        </w:rPr>
        <w:t xml:space="preserve"> </w:t>
      </w:r>
      <w:r w:rsidR="00373B70">
        <w:rPr>
          <w:color w:val="000000"/>
        </w:rPr>
        <w:t>К</w:t>
      </w:r>
      <w:r w:rsidR="008163AD">
        <w:rPr>
          <w:color w:val="000000"/>
        </w:rPr>
        <w:t xml:space="preserve">онцентрацию </w:t>
      </w:r>
      <w:proofErr w:type="spellStart"/>
      <w:r w:rsidR="008163AD">
        <w:rPr>
          <w:color w:val="000000"/>
        </w:rPr>
        <w:t>противоиона</w:t>
      </w:r>
      <w:proofErr w:type="spellEnd"/>
      <w:r w:rsidR="00373B70">
        <w:rPr>
          <w:color w:val="000000"/>
        </w:rPr>
        <w:t xml:space="preserve"> </w:t>
      </w:r>
      <w:r w:rsidR="00A037BB">
        <w:rPr>
          <w:color w:val="000000"/>
        </w:rPr>
        <w:t xml:space="preserve">в </w:t>
      </w:r>
      <w:r w:rsidR="00373B70">
        <w:rPr>
          <w:color w:val="000000"/>
        </w:rPr>
        <w:t>подвижной фазе поддерживали</w:t>
      </w:r>
      <w:r w:rsidR="008163AD">
        <w:rPr>
          <w:color w:val="000000"/>
        </w:rPr>
        <w:t xml:space="preserve"> постоянной и равной 2</w:t>
      </w:r>
      <w:r w:rsidR="00A037BB">
        <w:rPr>
          <w:color w:val="000000"/>
        </w:rPr>
        <w:t>.</w:t>
      </w:r>
      <w:r w:rsidR="008163AD">
        <w:rPr>
          <w:color w:val="000000"/>
        </w:rPr>
        <w:t xml:space="preserve">5 </w:t>
      </w:r>
      <w:proofErr w:type="spellStart"/>
      <w:r w:rsidR="008163AD">
        <w:rPr>
          <w:color w:val="000000"/>
        </w:rPr>
        <w:t>мМ</w:t>
      </w:r>
      <w:proofErr w:type="spellEnd"/>
      <w:r w:rsidR="008163AD">
        <w:rPr>
          <w:color w:val="000000"/>
        </w:rPr>
        <w:t xml:space="preserve">. </w:t>
      </w:r>
      <w:r w:rsidR="008163AD" w:rsidRPr="00CA37C2">
        <w:rPr>
          <w:rFonts w:eastAsia="Calibri"/>
          <w:bCs/>
        </w:rPr>
        <w:t>В качестве буферных растворов для создания требуемого рН использовали натриевые соли карбоновых кислот.</w:t>
      </w:r>
    </w:p>
    <w:p w14:paraId="20AE624B" w14:textId="312817B7" w:rsidR="007A0A92" w:rsidRDefault="008163AD" w:rsidP="00373B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Изменение рН ожидаемо не приводило к изменению удерживания и селективности </w:t>
      </w:r>
      <w:r w:rsidR="00D6665C">
        <w:rPr>
          <w:rFonts w:eastAsia="Calibri"/>
          <w:bCs/>
        </w:rPr>
        <w:t xml:space="preserve">по отношению к </w:t>
      </w:r>
      <w:proofErr w:type="spellStart"/>
      <w:r>
        <w:rPr>
          <w:rFonts w:eastAsia="Calibri"/>
          <w:bCs/>
        </w:rPr>
        <w:t>неионизируемы</w:t>
      </w:r>
      <w:r w:rsidR="00D6665C">
        <w:rPr>
          <w:rFonts w:eastAsia="Calibri"/>
          <w:bCs/>
        </w:rPr>
        <w:t>м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аналит</w:t>
      </w:r>
      <w:r w:rsidR="00D6665C">
        <w:rPr>
          <w:rFonts w:eastAsia="Calibri"/>
          <w:bCs/>
        </w:rPr>
        <w:t>ам</w:t>
      </w:r>
      <w:proofErr w:type="spellEnd"/>
      <w:r>
        <w:rPr>
          <w:rFonts w:eastAsia="Calibri"/>
          <w:bCs/>
        </w:rPr>
        <w:t xml:space="preserve"> (урацил</w:t>
      </w:r>
      <w:r w:rsidR="00D6665C">
        <w:rPr>
          <w:rFonts w:eastAsia="Calibri"/>
          <w:bCs/>
        </w:rPr>
        <w:t>у</w:t>
      </w:r>
      <w:r>
        <w:rPr>
          <w:rFonts w:eastAsia="Calibri"/>
          <w:bCs/>
        </w:rPr>
        <w:t xml:space="preserve">, </w:t>
      </w:r>
      <w:proofErr w:type="spellStart"/>
      <w:r>
        <w:rPr>
          <w:rFonts w:eastAsia="Calibri"/>
          <w:bCs/>
        </w:rPr>
        <w:t>уридин</w:t>
      </w:r>
      <w:r w:rsidR="00D6665C">
        <w:rPr>
          <w:rFonts w:eastAsia="Calibri"/>
          <w:bCs/>
        </w:rPr>
        <w:t>у</w:t>
      </w:r>
      <w:proofErr w:type="spellEnd"/>
      <w:r>
        <w:rPr>
          <w:rFonts w:eastAsia="Calibri"/>
          <w:bCs/>
        </w:rPr>
        <w:t>, цитозин</w:t>
      </w:r>
      <w:r w:rsidR="00D6665C">
        <w:rPr>
          <w:rFonts w:eastAsia="Calibri"/>
          <w:bCs/>
        </w:rPr>
        <w:t>у</w:t>
      </w:r>
      <w:r>
        <w:rPr>
          <w:rFonts w:eastAsia="Calibri"/>
          <w:bCs/>
        </w:rPr>
        <w:t xml:space="preserve">). Для катионов </w:t>
      </w:r>
      <w:proofErr w:type="gramStart"/>
      <w:r>
        <w:rPr>
          <w:rFonts w:eastAsia="Calibri"/>
          <w:bCs/>
          <w:lang w:val="en-US"/>
        </w:rPr>
        <w:t>N</w:t>
      </w:r>
      <w:r w:rsidRPr="00D14101">
        <w:rPr>
          <w:rFonts w:eastAsia="Calibri"/>
          <w:bCs/>
        </w:rPr>
        <w:t>,</w:t>
      </w:r>
      <w:r>
        <w:rPr>
          <w:rFonts w:eastAsia="Calibri"/>
          <w:bCs/>
          <w:lang w:val="en-US"/>
        </w:rPr>
        <w:t>N</w:t>
      </w:r>
      <w:proofErr w:type="gramEnd"/>
      <w:r w:rsidRPr="00D14101">
        <w:rPr>
          <w:rFonts w:eastAsia="Calibri"/>
          <w:bCs/>
        </w:rPr>
        <w:t>,</w:t>
      </w:r>
      <w:r>
        <w:rPr>
          <w:rFonts w:eastAsia="Calibri"/>
          <w:bCs/>
          <w:lang w:val="en-US"/>
        </w:rPr>
        <w:t>N</w:t>
      </w:r>
      <w:r w:rsidRPr="00D14101">
        <w:rPr>
          <w:rFonts w:eastAsia="Calibri"/>
          <w:bCs/>
        </w:rPr>
        <w:t>-</w:t>
      </w:r>
      <w:proofErr w:type="spellStart"/>
      <w:r w:rsidRPr="00CA37C2">
        <w:rPr>
          <w:rFonts w:eastAsia="Calibri"/>
          <w:bCs/>
        </w:rPr>
        <w:t>триметил</w:t>
      </w:r>
      <w:r>
        <w:rPr>
          <w:rFonts w:eastAsia="Calibri"/>
          <w:bCs/>
        </w:rPr>
        <w:t>фенил</w:t>
      </w:r>
      <w:r w:rsidRPr="00CA37C2">
        <w:rPr>
          <w:rFonts w:eastAsia="Calibri"/>
          <w:bCs/>
        </w:rPr>
        <w:t>аммония</w:t>
      </w:r>
      <w:proofErr w:type="spellEnd"/>
      <w:r>
        <w:rPr>
          <w:rFonts w:eastAsia="Calibri"/>
          <w:bCs/>
        </w:rPr>
        <w:t xml:space="preserve"> и витамина В</w:t>
      </w:r>
      <w:r w:rsidRPr="002261FE">
        <w:rPr>
          <w:rFonts w:eastAsia="Calibri"/>
          <w:bCs/>
          <w:vertAlign w:val="subscript"/>
        </w:rPr>
        <w:t>1</w:t>
      </w:r>
      <w:r>
        <w:rPr>
          <w:rFonts w:eastAsia="Calibri"/>
          <w:bCs/>
        </w:rPr>
        <w:t xml:space="preserve"> </w:t>
      </w:r>
      <w:r w:rsidR="00CF5592">
        <w:rPr>
          <w:rFonts w:eastAsia="Calibri"/>
          <w:bCs/>
        </w:rPr>
        <w:t xml:space="preserve">установлено </w:t>
      </w:r>
      <w:r>
        <w:rPr>
          <w:rFonts w:eastAsia="Calibri"/>
          <w:bCs/>
        </w:rPr>
        <w:t xml:space="preserve">увеличение </w:t>
      </w:r>
      <w:r w:rsidR="00CF5592">
        <w:rPr>
          <w:rFonts w:eastAsia="Calibri"/>
          <w:bCs/>
        </w:rPr>
        <w:t xml:space="preserve">времен </w:t>
      </w:r>
      <w:r>
        <w:rPr>
          <w:rFonts w:eastAsia="Calibri"/>
          <w:bCs/>
        </w:rPr>
        <w:t>удерживания с ростом рН, для аниона п</w:t>
      </w:r>
      <w:r w:rsidR="007D3A71">
        <w:rPr>
          <w:rFonts w:eastAsia="Calibri"/>
          <w:bCs/>
        </w:rPr>
        <w:noBreakHyphen/>
      </w:r>
      <w:proofErr w:type="spellStart"/>
      <w:r w:rsidRPr="00CA37C2">
        <w:rPr>
          <w:rFonts w:eastAsia="Calibri"/>
          <w:bCs/>
        </w:rPr>
        <w:t>толуолсульфонат</w:t>
      </w:r>
      <w:r>
        <w:rPr>
          <w:rFonts w:eastAsia="Calibri"/>
          <w:bCs/>
        </w:rPr>
        <w:t>а</w:t>
      </w:r>
      <w:proofErr w:type="spellEnd"/>
      <w:r>
        <w:rPr>
          <w:rFonts w:eastAsia="Calibri"/>
          <w:bCs/>
        </w:rPr>
        <w:t xml:space="preserve"> </w:t>
      </w:r>
      <w:r w:rsidR="00CF5592">
        <w:rPr>
          <w:rFonts w:eastAsia="Calibri"/>
          <w:bCs/>
        </w:rPr>
        <w:t xml:space="preserve"> - </w:t>
      </w:r>
      <w:r>
        <w:rPr>
          <w:rFonts w:eastAsia="Calibri"/>
          <w:bCs/>
        </w:rPr>
        <w:t xml:space="preserve">уменьшение. </w:t>
      </w:r>
      <w:r w:rsidR="007734EE">
        <w:rPr>
          <w:rFonts w:eastAsia="Calibri"/>
          <w:bCs/>
        </w:rPr>
        <w:t>Полученные результаты</w:t>
      </w:r>
      <w:r w:rsidR="00476ED1">
        <w:rPr>
          <w:rFonts w:eastAsia="Calibri"/>
          <w:bCs/>
        </w:rPr>
        <w:t xml:space="preserve"> подтвержден</w:t>
      </w:r>
      <w:r w:rsidR="007734EE">
        <w:rPr>
          <w:rFonts w:eastAsia="Calibri"/>
          <w:bCs/>
        </w:rPr>
        <w:t>ы посредством изучения</w:t>
      </w:r>
      <w:r w:rsidR="00476ED1">
        <w:rPr>
          <w:rFonts w:eastAsia="Calibri"/>
          <w:bCs/>
        </w:rPr>
        <w:t xml:space="preserve"> </w:t>
      </w:r>
      <w:r w:rsidR="007734EE">
        <w:rPr>
          <w:rFonts w:eastAsia="Calibri"/>
          <w:bCs/>
        </w:rPr>
        <w:t xml:space="preserve">характерной для ионного обмена </w:t>
      </w:r>
      <w:r w:rsidR="007D3A71">
        <w:rPr>
          <w:rFonts w:eastAsia="Calibri"/>
          <w:bCs/>
        </w:rPr>
        <w:t>зависимости фактор</w:t>
      </w:r>
      <w:r w:rsidR="007734EE">
        <w:rPr>
          <w:rFonts w:eastAsia="Calibri"/>
          <w:bCs/>
        </w:rPr>
        <w:t>ов</w:t>
      </w:r>
      <w:r w:rsidR="007D3A71">
        <w:rPr>
          <w:rFonts w:eastAsia="Calibri"/>
          <w:bCs/>
        </w:rPr>
        <w:t xml:space="preserve"> удерживания </w:t>
      </w:r>
      <w:r w:rsidR="007734EE">
        <w:rPr>
          <w:rFonts w:eastAsia="Calibri"/>
          <w:bCs/>
        </w:rPr>
        <w:t xml:space="preserve">от концентрации </w:t>
      </w:r>
      <w:proofErr w:type="spellStart"/>
      <w:r w:rsidR="007734EE">
        <w:rPr>
          <w:rFonts w:eastAsia="Calibri"/>
          <w:bCs/>
        </w:rPr>
        <w:t>элюирующего</w:t>
      </w:r>
      <w:proofErr w:type="spellEnd"/>
      <w:r w:rsidR="007734EE">
        <w:rPr>
          <w:rFonts w:eastAsia="Calibri"/>
          <w:bCs/>
        </w:rPr>
        <w:t xml:space="preserve"> иона </w:t>
      </w:r>
      <w:r w:rsidR="007D3A71">
        <w:rPr>
          <w:rFonts w:eastAsia="Calibri"/>
          <w:bCs/>
        </w:rPr>
        <w:t xml:space="preserve">в </w:t>
      </w:r>
      <w:r w:rsidR="007734EE">
        <w:rPr>
          <w:rFonts w:eastAsia="Calibri"/>
          <w:bCs/>
        </w:rPr>
        <w:t>подвижной фазе</w:t>
      </w:r>
      <w:r w:rsidR="003E2AC1">
        <w:rPr>
          <w:rFonts w:eastAsia="Calibri"/>
          <w:bCs/>
        </w:rPr>
        <w:t>.</w:t>
      </w:r>
      <w:r>
        <w:rPr>
          <w:rFonts w:eastAsia="Calibri"/>
          <w:bCs/>
        </w:rPr>
        <w:t xml:space="preserve"> Для слабых кислот </w:t>
      </w:r>
      <w:r w:rsidR="006D335A">
        <w:rPr>
          <w:rFonts w:eastAsia="Calibri"/>
          <w:bCs/>
        </w:rPr>
        <w:t>(</w:t>
      </w:r>
      <w:r>
        <w:rPr>
          <w:rFonts w:eastAsia="Calibri"/>
          <w:bCs/>
        </w:rPr>
        <w:t xml:space="preserve">бензойной </w:t>
      </w:r>
      <w:r w:rsidR="006D335A">
        <w:rPr>
          <w:rFonts w:eastAsia="Calibri"/>
          <w:bCs/>
        </w:rPr>
        <w:t xml:space="preserve">кислоты </w:t>
      </w:r>
      <w:r>
        <w:rPr>
          <w:rFonts w:eastAsia="Calibri"/>
          <w:bCs/>
        </w:rPr>
        <w:t>и ксантина</w:t>
      </w:r>
      <w:r w:rsidR="006D335A">
        <w:rPr>
          <w:rFonts w:eastAsia="Calibri"/>
          <w:bCs/>
        </w:rPr>
        <w:t>)</w:t>
      </w:r>
      <w:r>
        <w:rPr>
          <w:rFonts w:eastAsia="Calibri"/>
          <w:bCs/>
        </w:rPr>
        <w:t xml:space="preserve"> </w:t>
      </w:r>
      <w:r w:rsidR="007734EE">
        <w:rPr>
          <w:rFonts w:eastAsia="Calibri"/>
          <w:bCs/>
        </w:rPr>
        <w:t xml:space="preserve">вклад электростатических взаимодействий приводил к </w:t>
      </w:r>
      <w:r>
        <w:rPr>
          <w:rFonts w:eastAsia="Calibri"/>
          <w:bCs/>
        </w:rPr>
        <w:t>увеличени</w:t>
      </w:r>
      <w:r w:rsidR="007734EE">
        <w:rPr>
          <w:rFonts w:eastAsia="Calibri"/>
          <w:bCs/>
        </w:rPr>
        <w:t>ю</w:t>
      </w:r>
      <w:r>
        <w:rPr>
          <w:rFonts w:eastAsia="Calibri"/>
          <w:bCs/>
        </w:rPr>
        <w:t xml:space="preserve"> </w:t>
      </w:r>
      <w:r w:rsidR="007734EE">
        <w:rPr>
          <w:rFonts w:eastAsia="Calibri"/>
          <w:bCs/>
        </w:rPr>
        <w:t xml:space="preserve">времен </w:t>
      </w:r>
      <w:r>
        <w:rPr>
          <w:rFonts w:eastAsia="Calibri"/>
          <w:bCs/>
        </w:rPr>
        <w:t>удерживания с ростом рН</w:t>
      </w:r>
      <w:r w:rsidR="0059703C">
        <w:rPr>
          <w:rFonts w:eastAsia="Calibri"/>
          <w:bCs/>
        </w:rPr>
        <w:t>.</w:t>
      </w:r>
    </w:p>
    <w:p w14:paraId="31EBDA37" w14:textId="3C4E6A08" w:rsidR="004D19A7" w:rsidRPr="00A037BB" w:rsidRDefault="0085669C" w:rsidP="00A03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eastAsia="Calibri"/>
          <w:bCs/>
        </w:rPr>
        <w:t xml:space="preserve">Предложенный </w:t>
      </w:r>
      <w:r w:rsidR="00C27519">
        <w:rPr>
          <w:rFonts w:eastAsia="Calibri"/>
          <w:bCs/>
        </w:rPr>
        <w:t xml:space="preserve">в работе </w:t>
      </w:r>
      <w:r>
        <w:rPr>
          <w:rFonts w:eastAsia="Calibri"/>
          <w:bCs/>
        </w:rPr>
        <w:t>под</w:t>
      </w:r>
      <w:r w:rsidR="00344EDA">
        <w:rPr>
          <w:rFonts w:eastAsia="Calibri"/>
          <w:bCs/>
        </w:rPr>
        <w:t>ход позвол</w:t>
      </w:r>
      <w:r w:rsidR="00C27519">
        <w:rPr>
          <w:rFonts w:eastAsia="Calibri"/>
          <w:bCs/>
        </w:rPr>
        <w:t>ил</w:t>
      </w:r>
      <w:r w:rsidR="00344EDA">
        <w:rPr>
          <w:rFonts w:eastAsia="Calibri"/>
          <w:bCs/>
        </w:rPr>
        <w:t xml:space="preserve"> </w:t>
      </w:r>
      <w:r w:rsidR="007D3A71">
        <w:rPr>
          <w:rFonts w:eastAsia="Calibri"/>
          <w:bCs/>
        </w:rPr>
        <w:t xml:space="preserve">оценить </w:t>
      </w:r>
      <w:r>
        <w:rPr>
          <w:rFonts w:eastAsia="Calibri"/>
          <w:bCs/>
        </w:rPr>
        <w:t>вклад электростатических взаимодействий в удерживание различных соединений на сорбенте</w:t>
      </w:r>
      <w:r w:rsidR="00C27519">
        <w:rPr>
          <w:rFonts w:eastAsia="Calibri"/>
          <w:bCs/>
        </w:rPr>
        <w:t xml:space="preserve">, содержащем </w:t>
      </w:r>
      <w:proofErr w:type="spellStart"/>
      <w:r w:rsidR="00C27519">
        <w:rPr>
          <w:rFonts w:eastAsia="Calibri"/>
          <w:bCs/>
        </w:rPr>
        <w:t>эремомицин</w:t>
      </w:r>
      <w:proofErr w:type="spellEnd"/>
      <w:r w:rsidR="00C27519">
        <w:rPr>
          <w:rFonts w:eastAsia="Calibri"/>
          <w:bCs/>
        </w:rPr>
        <w:t xml:space="preserve"> в функциональном слое</w:t>
      </w:r>
      <w:r>
        <w:rPr>
          <w:rFonts w:eastAsia="Calibri"/>
          <w:bCs/>
        </w:rPr>
        <w:t>,</w:t>
      </w:r>
      <w:r w:rsidR="00C27519">
        <w:rPr>
          <w:rFonts w:eastAsia="Calibri"/>
          <w:bCs/>
        </w:rPr>
        <w:t xml:space="preserve"> а также</w:t>
      </w:r>
      <w:r>
        <w:rPr>
          <w:rFonts w:eastAsia="Calibri"/>
          <w:bCs/>
        </w:rPr>
        <w:t xml:space="preserve"> </w:t>
      </w:r>
      <w:r w:rsidR="00C27519">
        <w:rPr>
          <w:rFonts w:eastAsia="Calibri"/>
          <w:bCs/>
        </w:rPr>
        <w:t>определить способы</w:t>
      </w:r>
      <w:r w:rsidR="007D3A71">
        <w:rPr>
          <w:rFonts w:eastAsia="Calibri"/>
          <w:bCs/>
        </w:rPr>
        <w:t xml:space="preserve"> воздействия на селективность</w:t>
      </w:r>
      <w:r w:rsidR="005132D4">
        <w:rPr>
          <w:rFonts w:eastAsia="Calibri"/>
          <w:bCs/>
        </w:rPr>
        <w:t xml:space="preserve"> по отношению к веществам разного заряда и кислотно-основных свойств</w:t>
      </w:r>
      <w:r w:rsidR="00187663">
        <w:rPr>
          <w:rFonts w:eastAsia="Calibri"/>
          <w:bCs/>
        </w:rPr>
        <w:t>.</w:t>
      </w:r>
    </w:p>
    <w:p w14:paraId="1F60EB77" w14:textId="4484B3A0" w:rsidR="004A26A3" w:rsidRPr="002641E3" w:rsidRDefault="00EB1F49" w:rsidP="00B64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0CF96A" w14:textId="4D39C5D0" w:rsidR="001E2558" w:rsidRPr="001E255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641E3">
        <w:rPr>
          <w:color w:val="000000"/>
        </w:rPr>
        <w:t>1.</w:t>
      </w:r>
      <w:r w:rsidR="00C27519">
        <w:rPr>
          <w:color w:val="000000"/>
        </w:rPr>
        <w:t xml:space="preserve"> </w:t>
      </w:r>
      <w:proofErr w:type="spellStart"/>
      <w:r w:rsidR="005671DE">
        <w:rPr>
          <w:color w:val="000000"/>
        </w:rPr>
        <w:t>Чикурова</w:t>
      </w:r>
      <w:proofErr w:type="spellEnd"/>
      <w:r w:rsidR="005671DE">
        <w:rPr>
          <w:color w:val="000000"/>
        </w:rPr>
        <w:t xml:space="preserve"> Н.Ю. </w:t>
      </w:r>
      <w:r w:rsidR="002641E3" w:rsidRPr="002641E3">
        <w:rPr>
          <w:color w:val="000000"/>
        </w:rPr>
        <w:t xml:space="preserve">Новые многофункциональные сорбенты для ВЭЖХ на основе различных матриц, модифицированных </w:t>
      </w:r>
      <w:proofErr w:type="spellStart"/>
      <w:r w:rsidR="002641E3" w:rsidRPr="002641E3">
        <w:rPr>
          <w:color w:val="000000"/>
        </w:rPr>
        <w:t>эремомицином</w:t>
      </w:r>
      <w:proofErr w:type="spellEnd"/>
      <w:r w:rsidR="002641E3" w:rsidRPr="002641E3">
        <w:rPr>
          <w:color w:val="000000"/>
        </w:rPr>
        <w:t xml:space="preserve"> // Ж</w:t>
      </w:r>
      <w:r w:rsidR="00FC7441">
        <w:rPr>
          <w:color w:val="000000"/>
        </w:rPr>
        <w:t>урнал</w:t>
      </w:r>
      <w:r w:rsidR="002641E3" w:rsidRPr="002641E3">
        <w:rPr>
          <w:color w:val="000000"/>
        </w:rPr>
        <w:t xml:space="preserve"> анал</w:t>
      </w:r>
      <w:r w:rsidR="00FC7441">
        <w:rPr>
          <w:color w:val="000000"/>
        </w:rPr>
        <w:t xml:space="preserve">итической </w:t>
      </w:r>
      <w:r w:rsidR="002641E3" w:rsidRPr="002641E3">
        <w:rPr>
          <w:color w:val="000000"/>
        </w:rPr>
        <w:t xml:space="preserve">химии. </w:t>
      </w:r>
      <w:r w:rsidR="002641E3" w:rsidRPr="005671DE">
        <w:rPr>
          <w:color w:val="000000"/>
        </w:rPr>
        <w:t>2023</w:t>
      </w:r>
      <w:r w:rsidR="00FC7441">
        <w:rPr>
          <w:color w:val="000000"/>
        </w:rPr>
        <w:t>.</w:t>
      </w:r>
      <w:r w:rsidR="001E2558" w:rsidRPr="00FC7441">
        <w:rPr>
          <w:color w:val="000000"/>
        </w:rPr>
        <w:t xml:space="preserve"> </w:t>
      </w:r>
      <w:r w:rsidR="001E2558">
        <w:rPr>
          <w:color w:val="000000"/>
        </w:rPr>
        <w:t>Т</w:t>
      </w:r>
      <w:r w:rsidR="00FC7441">
        <w:rPr>
          <w:color w:val="000000"/>
        </w:rPr>
        <w:t xml:space="preserve">. </w:t>
      </w:r>
      <w:r w:rsidR="001E2558">
        <w:rPr>
          <w:color w:val="000000"/>
        </w:rPr>
        <w:t>78. № 5. С. 1-14.</w:t>
      </w:r>
    </w:p>
    <w:sectPr w:rsidR="001E2558" w:rsidRPr="001E2558" w:rsidSect="0007077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232961">
    <w:abstractNumId w:val="0"/>
  </w:num>
  <w:num w:numId="2" w16cid:durableId="30169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55C5"/>
    <w:rsid w:val="00063966"/>
    <w:rsid w:val="00070775"/>
    <w:rsid w:val="00086081"/>
    <w:rsid w:val="000A4E97"/>
    <w:rsid w:val="000D2A80"/>
    <w:rsid w:val="000E0A13"/>
    <w:rsid w:val="00101A1C"/>
    <w:rsid w:val="00106375"/>
    <w:rsid w:val="00116478"/>
    <w:rsid w:val="001278F3"/>
    <w:rsid w:val="00130241"/>
    <w:rsid w:val="00187663"/>
    <w:rsid w:val="001973E9"/>
    <w:rsid w:val="001A449A"/>
    <w:rsid w:val="001E2558"/>
    <w:rsid w:val="001E61C2"/>
    <w:rsid w:val="001F0493"/>
    <w:rsid w:val="001F2D8E"/>
    <w:rsid w:val="002261FE"/>
    <w:rsid w:val="002264EE"/>
    <w:rsid w:val="0023307C"/>
    <w:rsid w:val="00256002"/>
    <w:rsid w:val="002602DB"/>
    <w:rsid w:val="002641E3"/>
    <w:rsid w:val="00281C60"/>
    <w:rsid w:val="0031361E"/>
    <w:rsid w:val="00323F12"/>
    <w:rsid w:val="00331004"/>
    <w:rsid w:val="00344EDA"/>
    <w:rsid w:val="003737FB"/>
    <w:rsid w:val="00373B70"/>
    <w:rsid w:val="00391C38"/>
    <w:rsid w:val="003B76D6"/>
    <w:rsid w:val="003B7BAA"/>
    <w:rsid w:val="003C675C"/>
    <w:rsid w:val="003E2AC1"/>
    <w:rsid w:val="003E330B"/>
    <w:rsid w:val="003E7AA0"/>
    <w:rsid w:val="00465AE3"/>
    <w:rsid w:val="00476ED1"/>
    <w:rsid w:val="004A26A3"/>
    <w:rsid w:val="004D19A7"/>
    <w:rsid w:val="004F0EDF"/>
    <w:rsid w:val="005132D4"/>
    <w:rsid w:val="00522BF1"/>
    <w:rsid w:val="005671DE"/>
    <w:rsid w:val="00590166"/>
    <w:rsid w:val="0059703C"/>
    <w:rsid w:val="005A1D71"/>
    <w:rsid w:val="005A4674"/>
    <w:rsid w:val="005B31F9"/>
    <w:rsid w:val="006D335A"/>
    <w:rsid w:val="006F7A19"/>
    <w:rsid w:val="007073EC"/>
    <w:rsid w:val="007734EE"/>
    <w:rsid w:val="00775389"/>
    <w:rsid w:val="00797838"/>
    <w:rsid w:val="007A0A92"/>
    <w:rsid w:val="007C36D8"/>
    <w:rsid w:val="007D3A71"/>
    <w:rsid w:val="007F2744"/>
    <w:rsid w:val="008163AD"/>
    <w:rsid w:val="00835ECD"/>
    <w:rsid w:val="008501B3"/>
    <w:rsid w:val="0085669C"/>
    <w:rsid w:val="008931BE"/>
    <w:rsid w:val="008939BC"/>
    <w:rsid w:val="00921D45"/>
    <w:rsid w:val="00931E89"/>
    <w:rsid w:val="009A66DB"/>
    <w:rsid w:val="009B2F80"/>
    <w:rsid w:val="009B3300"/>
    <w:rsid w:val="009B7DCE"/>
    <w:rsid w:val="009F3380"/>
    <w:rsid w:val="009F5D9E"/>
    <w:rsid w:val="00A02163"/>
    <w:rsid w:val="00A037BB"/>
    <w:rsid w:val="00A314FE"/>
    <w:rsid w:val="00B64E2C"/>
    <w:rsid w:val="00BA57C1"/>
    <w:rsid w:val="00BC3376"/>
    <w:rsid w:val="00BF36F8"/>
    <w:rsid w:val="00BF3DB3"/>
    <w:rsid w:val="00BF4622"/>
    <w:rsid w:val="00C27519"/>
    <w:rsid w:val="00C70E9A"/>
    <w:rsid w:val="00C9298F"/>
    <w:rsid w:val="00CD00B1"/>
    <w:rsid w:val="00CE176B"/>
    <w:rsid w:val="00CF5592"/>
    <w:rsid w:val="00D14101"/>
    <w:rsid w:val="00D22306"/>
    <w:rsid w:val="00D42542"/>
    <w:rsid w:val="00D6665C"/>
    <w:rsid w:val="00D8121C"/>
    <w:rsid w:val="00DC7A1B"/>
    <w:rsid w:val="00E22189"/>
    <w:rsid w:val="00E22B0D"/>
    <w:rsid w:val="00E655E3"/>
    <w:rsid w:val="00E73328"/>
    <w:rsid w:val="00E74069"/>
    <w:rsid w:val="00EB1F49"/>
    <w:rsid w:val="00F74E53"/>
    <w:rsid w:val="00F768F0"/>
    <w:rsid w:val="00F865B3"/>
    <w:rsid w:val="00F919BD"/>
    <w:rsid w:val="00FA0D3D"/>
    <w:rsid w:val="00FB1509"/>
    <w:rsid w:val="00FC556F"/>
    <w:rsid w:val="00FC7441"/>
    <w:rsid w:val="00FE331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34836B4-13DF-4E1E-8A0B-02B7F0FF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goriymaksimov5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AEA2B-8ADA-486C-82C2-49C7C40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Григорий Максимов</cp:lastModifiedBy>
  <cp:revision>3</cp:revision>
  <dcterms:created xsi:type="dcterms:W3CDTF">2023-02-16T19:00:00Z</dcterms:created>
  <dcterms:modified xsi:type="dcterms:W3CDTF">2023-02-16T19:19:00Z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