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07BE397" w:rsidR="00130241" w:rsidRDefault="00882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882618">
        <w:rPr>
          <w:b/>
          <w:color w:val="000000"/>
        </w:rPr>
        <w:t>Мембранотропная</w:t>
      </w:r>
      <w:proofErr w:type="spellEnd"/>
      <w:r w:rsidRPr="00882618">
        <w:rPr>
          <w:b/>
          <w:color w:val="000000"/>
        </w:rPr>
        <w:t xml:space="preserve"> активность </w:t>
      </w:r>
      <w:proofErr w:type="spellStart"/>
      <w:r w:rsidRPr="00882618">
        <w:rPr>
          <w:b/>
          <w:color w:val="000000"/>
        </w:rPr>
        <w:t>фитоактивных</w:t>
      </w:r>
      <w:proofErr w:type="spellEnd"/>
      <w:r w:rsidRPr="00882618">
        <w:rPr>
          <w:b/>
          <w:color w:val="000000"/>
        </w:rPr>
        <w:t xml:space="preserve"> производных </w:t>
      </w:r>
      <w:proofErr w:type="spellStart"/>
      <w:r w:rsidRPr="00882618">
        <w:rPr>
          <w:b/>
          <w:color w:val="000000"/>
        </w:rPr>
        <w:t>карбаматов</w:t>
      </w:r>
      <w:proofErr w:type="spellEnd"/>
      <w:r w:rsidRPr="00882618">
        <w:rPr>
          <w:b/>
          <w:color w:val="000000"/>
        </w:rPr>
        <w:t xml:space="preserve"> и </w:t>
      </w:r>
      <w:proofErr w:type="spellStart"/>
      <w:r w:rsidRPr="00882618">
        <w:rPr>
          <w:b/>
          <w:color w:val="000000"/>
        </w:rPr>
        <w:t>оксаматов</w:t>
      </w:r>
      <w:proofErr w:type="spellEnd"/>
    </w:p>
    <w:p w14:paraId="00000002" w14:textId="291B953C" w:rsidR="00130241" w:rsidRPr="00660956" w:rsidRDefault="00882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Коловертнова </w:t>
      </w:r>
      <w:proofErr w:type="gramStart"/>
      <w:r>
        <w:rPr>
          <w:b/>
          <w:i/>
          <w:color w:val="000000"/>
        </w:rPr>
        <w:t>Е.А.</w:t>
      </w:r>
      <w:proofErr w:type="gramEnd"/>
      <w:r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Калистратова А.В.</w:t>
      </w:r>
      <w:r>
        <w:rPr>
          <w:b/>
          <w:i/>
          <w:color w:val="000000"/>
          <w:vertAlign w:val="superscript"/>
        </w:rPr>
        <w:t>1</w:t>
      </w:r>
      <w:r w:rsidR="00660956">
        <w:rPr>
          <w:b/>
          <w:i/>
          <w:color w:val="000000"/>
        </w:rPr>
        <w:t>, Ощепков М.С.</w:t>
      </w:r>
      <w:r w:rsidR="00660956" w:rsidRPr="00660956">
        <w:rPr>
          <w:b/>
          <w:i/>
          <w:color w:val="000000"/>
          <w:vertAlign w:val="superscript"/>
        </w:rPr>
        <w:t>1</w:t>
      </w:r>
    </w:p>
    <w:p w14:paraId="00000003" w14:textId="6FE80E4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82618">
        <w:rPr>
          <w:i/>
          <w:color w:val="000000"/>
        </w:rPr>
        <w:t>5</w:t>
      </w:r>
      <w:r>
        <w:rPr>
          <w:i/>
          <w:color w:val="000000"/>
        </w:rPr>
        <w:t xml:space="preserve"> курс</w:t>
      </w:r>
      <w:r w:rsidR="00882618">
        <w:rPr>
          <w:i/>
          <w:color w:val="000000"/>
        </w:rPr>
        <w:t>а</w:t>
      </w:r>
      <w:r>
        <w:rPr>
          <w:i/>
          <w:color w:val="000000"/>
        </w:rPr>
        <w:t xml:space="preserve"> специалитета</w:t>
      </w:r>
    </w:p>
    <w:p w14:paraId="1D916726" w14:textId="2D895A9D" w:rsidR="00882618" w:rsidRPr="00882618" w:rsidRDefault="00EB1F49" w:rsidP="00882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882618" w:rsidRPr="00882618">
        <w:rPr>
          <w:i/>
          <w:color w:val="000000"/>
        </w:rPr>
        <w:t>Российский химико-технологический университет имени Д.И. Менделеева</w:t>
      </w:r>
      <w:r w:rsidR="00882618">
        <w:rPr>
          <w:i/>
          <w:color w:val="000000"/>
        </w:rPr>
        <w:t>,</w:t>
      </w:r>
    </w:p>
    <w:p w14:paraId="00000005" w14:textId="1D10EE0E" w:rsidR="00130241" w:rsidRPr="00391C38" w:rsidRDefault="00882618" w:rsidP="00882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Pr="00882618">
        <w:rPr>
          <w:i/>
          <w:color w:val="000000"/>
        </w:rPr>
        <w:t>акультет химико-фармацевтических технологий и биомедицинских препаратов, Москва, Россия</w:t>
      </w:r>
    </w:p>
    <w:p w14:paraId="3651CF70" w14:textId="29E2CA50" w:rsidR="00882618" w:rsidRPr="006C009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882618" w:rsidRPr="00882618">
        <w:rPr>
          <w:i/>
          <w:noProof/>
          <w:u w:val="single"/>
          <w:lang w:val="en-US"/>
        </w:rPr>
        <w:t>Lizakolov</w:t>
      </w:r>
      <w:r w:rsidR="00882618" w:rsidRPr="00882618">
        <w:rPr>
          <w:i/>
          <w:noProof/>
          <w:u w:val="single"/>
        </w:rPr>
        <w:t>@</w:t>
      </w:r>
      <w:r w:rsidR="00882618" w:rsidRPr="00882618">
        <w:rPr>
          <w:i/>
          <w:noProof/>
          <w:u w:val="single"/>
          <w:lang w:val="en-US"/>
        </w:rPr>
        <w:t>yandex</w:t>
      </w:r>
      <w:r w:rsidR="00882618" w:rsidRPr="00882618">
        <w:rPr>
          <w:i/>
          <w:noProof/>
          <w:u w:val="single"/>
        </w:rPr>
        <w:t>.</w:t>
      </w:r>
      <w:r w:rsidR="00882618" w:rsidRPr="00882618">
        <w:rPr>
          <w:i/>
          <w:noProof/>
          <w:u w:val="single"/>
          <w:lang w:val="en-US"/>
        </w:rPr>
        <w:t>ru</w:t>
      </w:r>
    </w:p>
    <w:p w14:paraId="6ABA4462" w14:textId="7C75EF19" w:rsidR="00571FBA" w:rsidRDefault="00571FBA" w:rsidP="00A65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1FBA">
        <w:rPr>
          <w:color w:val="000000"/>
        </w:rPr>
        <w:t xml:space="preserve">Неблагоприятные факторы окружающей среды вызывают стрессовые реакции у растений, снижающие урожайность </w:t>
      </w:r>
      <w:proofErr w:type="gramStart"/>
      <w:r w:rsidRPr="00571FBA">
        <w:rPr>
          <w:color w:val="000000"/>
        </w:rPr>
        <w:t>сельско-хозяйственных</w:t>
      </w:r>
      <w:proofErr w:type="gramEnd"/>
      <w:r w:rsidRPr="00571FBA">
        <w:rPr>
          <w:color w:val="000000"/>
        </w:rPr>
        <w:t xml:space="preserve"> культур. Для предотвращения потерь используют регуляторы роста растений</w:t>
      </w:r>
      <w:r>
        <w:rPr>
          <w:color w:val="000000"/>
        </w:rPr>
        <w:t xml:space="preserve"> (РРР)</w:t>
      </w:r>
      <w:r w:rsidRPr="00571FBA">
        <w:rPr>
          <w:color w:val="000000"/>
        </w:rPr>
        <w:t xml:space="preserve"> с антистрессовой активностью.</w:t>
      </w:r>
    </w:p>
    <w:p w14:paraId="079B6BF5" w14:textId="116764C3" w:rsidR="007028A3" w:rsidRDefault="007028A3" w:rsidP="00A65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1FBA">
        <w:rPr>
          <w:color w:val="000000"/>
        </w:rPr>
        <w:t>Недавно были разработаны новые РРР антистрессового действия из класс</w:t>
      </w:r>
      <w:r w:rsidR="003C001A">
        <w:rPr>
          <w:color w:val="000000"/>
        </w:rPr>
        <w:t xml:space="preserve">ов </w:t>
      </w:r>
      <w:proofErr w:type="spellStart"/>
      <w:r w:rsidR="003C001A">
        <w:rPr>
          <w:color w:val="000000"/>
        </w:rPr>
        <w:t>карбаматов</w:t>
      </w:r>
      <w:proofErr w:type="spellEnd"/>
      <w:r w:rsidR="003C001A">
        <w:rPr>
          <w:color w:val="000000"/>
        </w:rPr>
        <w:t xml:space="preserve"> и </w:t>
      </w:r>
      <w:proofErr w:type="spellStart"/>
      <w:r w:rsidR="003C001A">
        <w:rPr>
          <w:color w:val="000000"/>
        </w:rPr>
        <w:t>оксаматов</w:t>
      </w:r>
      <w:proofErr w:type="spellEnd"/>
      <w:r w:rsidRPr="00571FBA">
        <w:rPr>
          <w:color w:val="000000"/>
        </w:rPr>
        <w:t xml:space="preserve"> (</w:t>
      </w:r>
      <w:r w:rsidR="00F71A21">
        <w:rPr>
          <w:color w:val="000000"/>
        </w:rPr>
        <w:t>р</w:t>
      </w:r>
      <w:r w:rsidR="00B80C51">
        <w:rPr>
          <w:color w:val="000000"/>
        </w:rPr>
        <w:t>ис. 1</w:t>
      </w:r>
      <w:r w:rsidRPr="00571FBA">
        <w:rPr>
          <w:color w:val="000000"/>
        </w:rPr>
        <w:t>). Механизм их активности пока не выявлен</w:t>
      </w:r>
      <w:r w:rsidR="006C6F87">
        <w:rPr>
          <w:color w:val="000000"/>
        </w:rPr>
        <w:t xml:space="preserve">, но так как </w:t>
      </w:r>
      <w:r w:rsidR="00A65265">
        <w:rPr>
          <w:color w:val="000000"/>
        </w:rPr>
        <w:t>их свойства</w:t>
      </w:r>
      <w:r w:rsidR="006C6F87">
        <w:rPr>
          <w:color w:val="000000"/>
        </w:rPr>
        <w:t xml:space="preserve"> </w:t>
      </w:r>
      <w:r w:rsidR="006C6F87" w:rsidRPr="007028A3">
        <w:rPr>
          <w:color w:val="000000"/>
        </w:rPr>
        <w:t xml:space="preserve">тесно связаны с изменением проницаемости мембран, было предложено изучить их </w:t>
      </w:r>
      <w:proofErr w:type="spellStart"/>
      <w:r w:rsidR="006C6F87" w:rsidRPr="007028A3">
        <w:rPr>
          <w:color w:val="000000"/>
        </w:rPr>
        <w:t>мембранотропную</w:t>
      </w:r>
      <w:proofErr w:type="spellEnd"/>
      <w:r w:rsidR="006C6F87" w:rsidRPr="007028A3">
        <w:rPr>
          <w:color w:val="000000"/>
        </w:rPr>
        <w:t xml:space="preserve"> активность (МА)</w:t>
      </w:r>
      <w:r w:rsidR="00F71A21" w:rsidRPr="00F71A21">
        <w:rPr>
          <w:color w:val="000000"/>
        </w:rPr>
        <w:t xml:space="preserve"> </w:t>
      </w:r>
      <w:r w:rsidR="00F71A21" w:rsidRPr="00571FBA">
        <w:rPr>
          <w:color w:val="000000"/>
        </w:rPr>
        <w:t>[1].</w:t>
      </w:r>
    </w:p>
    <w:p w14:paraId="55583104" w14:textId="458E811B" w:rsidR="00B80C51" w:rsidRDefault="006C009A" w:rsidP="00A419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06555AB" wp14:editId="5499C846">
            <wp:simplePos x="0" y="0"/>
            <wp:positionH relativeFrom="column">
              <wp:posOffset>253365</wp:posOffset>
            </wp:positionH>
            <wp:positionV relativeFrom="paragraph">
              <wp:posOffset>0</wp:posOffset>
            </wp:positionV>
            <wp:extent cx="5162550" cy="789305"/>
            <wp:effectExtent l="0" t="0" r="0" b="0"/>
            <wp:wrapTopAndBottom/>
            <wp:docPr id="1" name="Рисунок 1" descr="Изображение выглядит как текст, экр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экран&#10;&#10;Автоматически созданное описание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6"/>
                    <a:stretch/>
                  </pic:blipFill>
                  <pic:spPr bwMode="auto">
                    <a:xfrm>
                      <a:off x="0" y="0"/>
                      <a:ext cx="5162550" cy="789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C51" w:rsidRPr="006834C5">
        <w:t xml:space="preserve">Рис. 1. </w:t>
      </w:r>
      <w:r w:rsidR="00B80C51">
        <w:rPr>
          <w:bCs/>
        </w:rPr>
        <w:t>Структурные формулы исследуемых соединений</w:t>
      </w:r>
    </w:p>
    <w:p w14:paraId="37CE8B88" w14:textId="5DDAE7E8" w:rsidR="007028A3" w:rsidRPr="007028A3" w:rsidRDefault="006C009A" w:rsidP="00A65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2553F5" wp14:editId="4F7E4AD8">
            <wp:simplePos x="0" y="0"/>
            <wp:positionH relativeFrom="column">
              <wp:posOffset>502920</wp:posOffset>
            </wp:positionH>
            <wp:positionV relativeFrom="paragraph">
              <wp:posOffset>737235</wp:posOffset>
            </wp:positionV>
            <wp:extent cx="5066030" cy="1943100"/>
            <wp:effectExtent l="0" t="0" r="0" b="0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A21">
        <w:rPr>
          <w:color w:val="000000"/>
        </w:rPr>
        <w:t>Н</w:t>
      </w:r>
      <w:r w:rsidR="00F71A21" w:rsidRPr="00F71A21">
        <w:rPr>
          <w:color w:val="000000"/>
        </w:rPr>
        <w:t xml:space="preserve">аличие </w:t>
      </w:r>
      <w:r w:rsidR="00F71A21">
        <w:rPr>
          <w:color w:val="000000"/>
        </w:rPr>
        <w:t>МА</w:t>
      </w:r>
      <w:r w:rsidR="00F71A21" w:rsidRPr="00F71A21">
        <w:rPr>
          <w:color w:val="000000"/>
        </w:rPr>
        <w:t xml:space="preserve"> изучали путем оценки высвобождения пигментов столовой свеклы во времени для веществ в концентрациях от </w:t>
      </w:r>
      <w:proofErr w:type="gramStart"/>
      <w:r w:rsidR="00F71A21" w:rsidRPr="00F71A21">
        <w:rPr>
          <w:color w:val="000000"/>
        </w:rPr>
        <w:t>10</w:t>
      </w:r>
      <w:r w:rsidR="00F71A21" w:rsidRPr="00F71A21">
        <w:rPr>
          <w:color w:val="000000"/>
          <w:vertAlign w:val="superscript"/>
        </w:rPr>
        <w:t>-9</w:t>
      </w:r>
      <w:proofErr w:type="gramEnd"/>
      <w:r w:rsidR="00F71A21">
        <w:rPr>
          <w:color w:val="000000"/>
          <w:lang w:val="en-US"/>
        </w:rPr>
        <w:t> </w:t>
      </w:r>
      <w:r w:rsidR="00F71A21" w:rsidRPr="00F71A21">
        <w:rPr>
          <w:color w:val="000000"/>
        </w:rPr>
        <w:t>М до 0,1</w:t>
      </w:r>
      <w:r w:rsidR="00F71A21">
        <w:rPr>
          <w:color w:val="000000"/>
          <w:lang w:val="en-US"/>
        </w:rPr>
        <w:t> </w:t>
      </w:r>
      <w:r w:rsidR="00F71A21" w:rsidRPr="00F71A21">
        <w:rPr>
          <w:color w:val="000000"/>
        </w:rPr>
        <w:t>М</w:t>
      </w:r>
      <w:r w:rsidR="00A65265">
        <w:rPr>
          <w:color w:val="000000"/>
        </w:rPr>
        <w:t xml:space="preserve">. </w:t>
      </w:r>
      <w:r w:rsidR="007028A3" w:rsidRPr="007028A3">
        <w:rPr>
          <w:color w:val="000000"/>
        </w:rPr>
        <w:t xml:space="preserve">МА указанных соединений сравнивалась с отечественным препаратом </w:t>
      </w:r>
      <w:proofErr w:type="spellStart"/>
      <w:r w:rsidR="007028A3" w:rsidRPr="007028A3">
        <w:rPr>
          <w:color w:val="000000"/>
        </w:rPr>
        <w:t>Димефосфоном</w:t>
      </w:r>
      <w:proofErr w:type="spellEnd"/>
      <w:r w:rsidR="007028A3" w:rsidRPr="007028A3">
        <w:rPr>
          <w:color w:val="000000"/>
        </w:rPr>
        <w:t xml:space="preserve">, обладающим </w:t>
      </w:r>
      <w:proofErr w:type="spellStart"/>
      <w:r w:rsidR="007028A3" w:rsidRPr="007028A3">
        <w:rPr>
          <w:color w:val="000000"/>
        </w:rPr>
        <w:t>мембраностабилизирующим</w:t>
      </w:r>
      <w:proofErr w:type="spellEnd"/>
      <w:r w:rsidR="007028A3" w:rsidRPr="007028A3">
        <w:rPr>
          <w:color w:val="000000"/>
        </w:rPr>
        <w:t xml:space="preserve"> действием</w:t>
      </w:r>
      <w:r w:rsidR="00F71A21">
        <w:rPr>
          <w:color w:val="000000"/>
        </w:rPr>
        <w:t xml:space="preserve"> </w:t>
      </w:r>
      <w:r w:rsidR="00F71A21" w:rsidRPr="00571FBA">
        <w:rPr>
          <w:color w:val="000000"/>
        </w:rPr>
        <w:t>(</w:t>
      </w:r>
      <w:r w:rsidR="00F71A21">
        <w:rPr>
          <w:color w:val="000000"/>
        </w:rPr>
        <w:t>рис. 2</w:t>
      </w:r>
      <w:r w:rsidR="00F71A21" w:rsidRPr="00571FBA">
        <w:rPr>
          <w:color w:val="000000"/>
        </w:rPr>
        <w:t>)</w:t>
      </w:r>
      <w:r w:rsidR="007028A3" w:rsidRPr="007028A3">
        <w:rPr>
          <w:color w:val="000000"/>
        </w:rPr>
        <w:t xml:space="preserve"> [2].</w:t>
      </w:r>
    </w:p>
    <w:p w14:paraId="2B86598A" w14:textId="5D951627" w:rsidR="006C6F87" w:rsidRDefault="006C6F87" w:rsidP="00A65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</w:rPr>
      </w:pPr>
      <w:r>
        <w:rPr>
          <w:bCs/>
        </w:rPr>
        <w:t xml:space="preserve">Рис. 2. </w:t>
      </w:r>
      <w:r w:rsidRPr="006C6F87">
        <w:rPr>
          <w:bCs/>
        </w:rPr>
        <w:t xml:space="preserve">Диаграмма средневзвешенных величин положительных </w:t>
      </w:r>
      <w:proofErr w:type="spellStart"/>
      <w:r w:rsidRPr="006C6F87">
        <w:rPr>
          <w:bCs/>
        </w:rPr>
        <w:t>мембранотропов</w:t>
      </w:r>
      <w:proofErr w:type="spellEnd"/>
      <w:r w:rsidRPr="006C6F87">
        <w:rPr>
          <w:bCs/>
        </w:rPr>
        <w:t xml:space="preserve"> относительно воды</w:t>
      </w:r>
    </w:p>
    <w:p w14:paraId="6792561C" w14:textId="29A2E7A9" w:rsidR="007028A3" w:rsidRDefault="00A41957" w:rsidP="00A65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FF520A">
        <w:rPr>
          <w:color w:val="000000"/>
        </w:rPr>
        <w:t>ыводы</w:t>
      </w:r>
      <w:r w:rsidR="007028A3" w:rsidRPr="007028A3">
        <w:rPr>
          <w:color w:val="000000"/>
        </w:rPr>
        <w:t xml:space="preserve">: </w:t>
      </w:r>
      <w:proofErr w:type="spellStart"/>
      <w:r w:rsidR="007028A3" w:rsidRPr="007028A3">
        <w:rPr>
          <w:color w:val="000000"/>
        </w:rPr>
        <w:t>Оксикарбам</w:t>
      </w:r>
      <w:proofErr w:type="spellEnd"/>
      <w:r w:rsidR="007028A3" w:rsidRPr="007028A3">
        <w:rPr>
          <w:color w:val="000000"/>
        </w:rPr>
        <w:t xml:space="preserve"> в низких концентрациях имеет положительную </w:t>
      </w:r>
      <w:proofErr w:type="spellStart"/>
      <w:r w:rsidR="007028A3" w:rsidRPr="007028A3">
        <w:rPr>
          <w:color w:val="000000"/>
        </w:rPr>
        <w:t>мембранотропность</w:t>
      </w:r>
      <w:proofErr w:type="spellEnd"/>
      <w:r w:rsidR="007028A3" w:rsidRPr="007028A3">
        <w:rPr>
          <w:color w:val="000000"/>
        </w:rPr>
        <w:t>, а при концентрации 10</w:t>
      </w:r>
      <w:r w:rsidR="007028A3" w:rsidRPr="00FF520A">
        <w:rPr>
          <w:color w:val="000000"/>
          <w:vertAlign w:val="superscript"/>
        </w:rPr>
        <w:t>-2</w:t>
      </w:r>
      <w:r w:rsidR="00FF520A">
        <w:rPr>
          <w:color w:val="000000"/>
          <w:lang w:val="en-US"/>
        </w:rPr>
        <w:t> </w:t>
      </w:r>
      <w:r w:rsidR="007028A3" w:rsidRPr="00FF520A">
        <w:rPr>
          <w:color w:val="000000"/>
        </w:rPr>
        <w:t>М</w:t>
      </w:r>
      <w:r w:rsidR="007028A3" w:rsidRPr="007028A3">
        <w:rPr>
          <w:color w:val="000000"/>
        </w:rPr>
        <w:t xml:space="preserve"> и выше – отрицательную</w:t>
      </w:r>
      <w:r w:rsidR="00FF520A">
        <w:rPr>
          <w:color w:val="000000"/>
        </w:rPr>
        <w:t>;</w:t>
      </w:r>
      <w:r w:rsidR="007028A3" w:rsidRPr="007028A3">
        <w:rPr>
          <w:color w:val="000000"/>
        </w:rPr>
        <w:t xml:space="preserve"> N,N’-бис(2-гидроксиэтил) </w:t>
      </w:r>
      <w:proofErr w:type="spellStart"/>
      <w:r w:rsidR="007028A3" w:rsidRPr="007028A3">
        <w:rPr>
          <w:color w:val="000000"/>
        </w:rPr>
        <w:t>оксамид</w:t>
      </w:r>
      <w:proofErr w:type="spellEnd"/>
      <w:r w:rsidR="007028A3" w:rsidRPr="007028A3">
        <w:rPr>
          <w:color w:val="000000"/>
        </w:rPr>
        <w:t xml:space="preserve"> проявляет положительный </w:t>
      </w:r>
      <w:proofErr w:type="spellStart"/>
      <w:r w:rsidR="007028A3" w:rsidRPr="007028A3">
        <w:rPr>
          <w:color w:val="000000"/>
        </w:rPr>
        <w:t>мембранотропный</w:t>
      </w:r>
      <w:proofErr w:type="spellEnd"/>
      <w:r w:rsidR="007028A3" w:rsidRPr="007028A3">
        <w:rPr>
          <w:color w:val="000000"/>
        </w:rPr>
        <w:t xml:space="preserve"> эффект во всех рассмотренных концентрациях; </w:t>
      </w:r>
      <w:proofErr w:type="spellStart"/>
      <w:r w:rsidR="007028A3" w:rsidRPr="007028A3">
        <w:rPr>
          <w:color w:val="000000"/>
        </w:rPr>
        <w:t>Оксиоксам</w:t>
      </w:r>
      <w:proofErr w:type="spellEnd"/>
      <w:r w:rsidR="007028A3" w:rsidRPr="007028A3">
        <w:rPr>
          <w:color w:val="000000"/>
        </w:rPr>
        <w:t xml:space="preserve"> </w:t>
      </w:r>
      <w:r w:rsidR="00FF520A">
        <w:rPr>
          <w:color w:val="000000"/>
        </w:rPr>
        <w:t>обладает</w:t>
      </w:r>
      <w:r w:rsidR="007028A3" w:rsidRPr="007028A3">
        <w:rPr>
          <w:color w:val="000000"/>
        </w:rPr>
        <w:t xml:space="preserve"> </w:t>
      </w:r>
      <w:r w:rsidR="00FF520A">
        <w:rPr>
          <w:color w:val="000000"/>
        </w:rPr>
        <w:t xml:space="preserve">только </w:t>
      </w:r>
      <w:r w:rsidR="007028A3" w:rsidRPr="007028A3">
        <w:rPr>
          <w:color w:val="000000"/>
        </w:rPr>
        <w:t>отрицательн</w:t>
      </w:r>
      <w:r w:rsidR="00FF520A">
        <w:rPr>
          <w:color w:val="000000"/>
        </w:rPr>
        <w:t>ой</w:t>
      </w:r>
      <w:r w:rsidR="007028A3" w:rsidRPr="007028A3">
        <w:rPr>
          <w:color w:val="000000"/>
        </w:rPr>
        <w:t xml:space="preserve"> МА; N-(2-гидроксиэтил)-N’-изопропил </w:t>
      </w:r>
      <w:proofErr w:type="spellStart"/>
      <w:r w:rsidR="007028A3" w:rsidRPr="007028A3">
        <w:rPr>
          <w:color w:val="000000"/>
        </w:rPr>
        <w:t>оксамид</w:t>
      </w:r>
      <w:proofErr w:type="spellEnd"/>
      <w:r w:rsidR="007028A3" w:rsidRPr="007028A3">
        <w:rPr>
          <w:color w:val="000000"/>
        </w:rPr>
        <w:t xml:space="preserve"> достоверно проявляет </w:t>
      </w:r>
      <w:r w:rsidR="00A65265">
        <w:rPr>
          <w:color w:val="000000"/>
        </w:rPr>
        <w:t xml:space="preserve">лишь </w:t>
      </w:r>
      <w:r w:rsidR="007028A3" w:rsidRPr="007028A3">
        <w:rPr>
          <w:color w:val="000000"/>
        </w:rPr>
        <w:t xml:space="preserve">отрицательную </w:t>
      </w:r>
      <w:proofErr w:type="spellStart"/>
      <w:r w:rsidR="007028A3" w:rsidRPr="007028A3">
        <w:rPr>
          <w:color w:val="000000"/>
        </w:rPr>
        <w:t>мембранотропность</w:t>
      </w:r>
      <w:proofErr w:type="spellEnd"/>
      <w:r w:rsidR="00A65265">
        <w:rPr>
          <w:color w:val="000000"/>
        </w:rPr>
        <w:t>.</w:t>
      </w:r>
      <w:r w:rsidR="006C009A">
        <w:rPr>
          <w:color w:val="000000"/>
        </w:rPr>
        <w:t xml:space="preserve"> Р</w:t>
      </w:r>
      <w:r w:rsidR="007028A3" w:rsidRPr="007028A3">
        <w:rPr>
          <w:color w:val="000000"/>
        </w:rPr>
        <w:t xml:space="preserve">ост регуляторная активность </w:t>
      </w:r>
      <w:proofErr w:type="spellStart"/>
      <w:r w:rsidR="007028A3" w:rsidRPr="007028A3">
        <w:rPr>
          <w:color w:val="000000"/>
        </w:rPr>
        <w:t>Оксикарбама</w:t>
      </w:r>
      <w:proofErr w:type="spellEnd"/>
      <w:r w:rsidR="007028A3" w:rsidRPr="007028A3">
        <w:rPr>
          <w:color w:val="000000"/>
        </w:rPr>
        <w:t xml:space="preserve"> и </w:t>
      </w:r>
      <w:proofErr w:type="spellStart"/>
      <w:r w:rsidR="007028A3" w:rsidRPr="007028A3">
        <w:rPr>
          <w:color w:val="000000"/>
        </w:rPr>
        <w:t>Оксиоксама</w:t>
      </w:r>
      <w:proofErr w:type="spellEnd"/>
      <w:r w:rsidR="007028A3" w:rsidRPr="007028A3">
        <w:rPr>
          <w:color w:val="000000"/>
        </w:rPr>
        <w:t xml:space="preserve"> не связана с их МА, несмотря на схожие эффекты, вызываемые у растений.</w:t>
      </w:r>
    </w:p>
    <w:p w14:paraId="7DA1C2A7" w14:textId="47CB4CE4" w:rsidR="00660956" w:rsidRPr="00A41957" w:rsidRDefault="00660956" w:rsidP="00A65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sz w:val="22"/>
          <w:szCs w:val="22"/>
        </w:rPr>
      </w:pPr>
      <w:r w:rsidRPr="00A41957">
        <w:rPr>
          <w:i/>
          <w:iCs/>
          <w:color w:val="000000"/>
          <w:sz w:val="22"/>
          <w:szCs w:val="22"/>
        </w:rPr>
        <w:t xml:space="preserve">Работа выполнена при финансовой поддержке РХТУ им. </w:t>
      </w:r>
      <w:proofErr w:type="gramStart"/>
      <w:r w:rsidRPr="00A41957">
        <w:rPr>
          <w:i/>
          <w:iCs/>
          <w:color w:val="000000"/>
          <w:sz w:val="22"/>
          <w:szCs w:val="22"/>
        </w:rPr>
        <w:t>Д.И.</w:t>
      </w:r>
      <w:proofErr w:type="gramEnd"/>
      <w:r w:rsidRPr="00A41957">
        <w:rPr>
          <w:i/>
          <w:iCs/>
          <w:color w:val="000000"/>
          <w:sz w:val="22"/>
          <w:szCs w:val="22"/>
        </w:rPr>
        <w:t xml:space="preserve"> Менделеева № ВИГ-2022-039.</w:t>
      </w:r>
    </w:p>
    <w:p w14:paraId="39096853" w14:textId="77777777" w:rsidR="00F71A21" w:rsidRDefault="00F71A21" w:rsidP="00A65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F025465" w14:textId="679A11BE" w:rsidR="007028A3" w:rsidRPr="00F71A21" w:rsidRDefault="00F71A21" w:rsidP="00A65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60956">
        <w:rPr>
          <w:color w:val="000000"/>
        </w:rPr>
        <w:t xml:space="preserve">1. </w:t>
      </w:r>
      <w:proofErr w:type="spellStart"/>
      <w:r w:rsidR="007028A3" w:rsidRPr="00F71A21">
        <w:rPr>
          <w:color w:val="000000"/>
          <w:lang w:val="en-US"/>
        </w:rPr>
        <w:t>Kalistratova</w:t>
      </w:r>
      <w:proofErr w:type="spellEnd"/>
      <w:r w:rsidR="007028A3" w:rsidRPr="00660956">
        <w:rPr>
          <w:color w:val="000000"/>
        </w:rPr>
        <w:t xml:space="preserve"> </w:t>
      </w:r>
      <w:r w:rsidR="007028A3" w:rsidRPr="00F71A21">
        <w:rPr>
          <w:color w:val="000000"/>
          <w:lang w:val="en-US"/>
        </w:rPr>
        <w:t>A</w:t>
      </w:r>
      <w:r w:rsidR="007028A3" w:rsidRPr="00660956">
        <w:rPr>
          <w:color w:val="000000"/>
        </w:rPr>
        <w:t xml:space="preserve">. </w:t>
      </w:r>
      <w:r w:rsidR="007028A3" w:rsidRPr="00F71A21">
        <w:rPr>
          <w:color w:val="000000"/>
          <w:lang w:val="en-US"/>
        </w:rPr>
        <w:t>V</w:t>
      </w:r>
      <w:r w:rsidR="007028A3" w:rsidRPr="00660956">
        <w:rPr>
          <w:color w:val="000000"/>
        </w:rPr>
        <w:t>. [</w:t>
      </w:r>
      <w:r w:rsidR="007028A3" w:rsidRPr="007028A3">
        <w:rPr>
          <w:color w:val="000000"/>
        </w:rPr>
        <w:t>и</w:t>
      </w:r>
      <w:r w:rsidR="007028A3" w:rsidRPr="00660956">
        <w:rPr>
          <w:color w:val="000000"/>
        </w:rPr>
        <w:t xml:space="preserve"> </w:t>
      </w:r>
      <w:r w:rsidR="007028A3" w:rsidRPr="007028A3">
        <w:rPr>
          <w:color w:val="000000"/>
        </w:rPr>
        <w:t>др</w:t>
      </w:r>
      <w:r w:rsidR="007028A3" w:rsidRPr="00660956">
        <w:rPr>
          <w:color w:val="000000"/>
        </w:rPr>
        <w:t xml:space="preserve">.]. </w:t>
      </w:r>
      <w:r w:rsidR="007028A3" w:rsidRPr="007028A3">
        <w:rPr>
          <w:color w:val="000000"/>
          <w:lang w:val="en-US"/>
        </w:rPr>
        <w:t xml:space="preserve">Wheat (Triticum </w:t>
      </w:r>
      <w:proofErr w:type="spellStart"/>
      <w:r w:rsidR="007028A3" w:rsidRPr="007028A3">
        <w:rPr>
          <w:color w:val="000000"/>
          <w:lang w:val="en-US"/>
        </w:rPr>
        <w:t>aestivum</w:t>
      </w:r>
      <w:proofErr w:type="spellEnd"/>
      <w:r w:rsidR="007028A3" w:rsidRPr="007028A3">
        <w:rPr>
          <w:color w:val="000000"/>
          <w:lang w:val="en-US"/>
        </w:rPr>
        <w:t xml:space="preserve"> L.) Reaction to New Bifunctional Carbamate Compounds. // Journal of Agricultural Science. </w:t>
      </w:r>
      <w:r w:rsidR="007028A3" w:rsidRPr="00F71A21">
        <w:rPr>
          <w:color w:val="000000"/>
        </w:rPr>
        <w:t xml:space="preserve">2021. № 9 (13). </w:t>
      </w:r>
      <w:r>
        <w:rPr>
          <w:color w:val="000000"/>
          <w:lang w:val="en-US"/>
        </w:rPr>
        <w:t>P</w:t>
      </w:r>
      <w:r w:rsidR="007028A3" w:rsidRPr="00F71A21">
        <w:rPr>
          <w:color w:val="000000"/>
        </w:rPr>
        <w:t>. 36-47.</w:t>
      </w:r>
    </w:p>
    <w:p w14:paraId="59D0466A" w14:textId="699E1203" w:rsidR="007028A3" w:rsidRDefault="00F71A21" w:rsidP="00A65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71A21">
        <w:rPr>
          <w:color w:val="000000"/>
        </w:rPr>
        <w:t xml:space="preserve">2. </w:t>
      </w:r>
      <w:proofErr w:type="spellStart"/>
      <w:r w:rsidR="007028A3" w:rsidRPr="007028A3">
        <w:rPr>
          <w:color w:val="000000"/>
        </w:rPr>
        <w:t>Визель</w:t>
      </w:r>
      <w:proofErr w:type="spellEnd"/>
      <w:r w:rsidR="007028A3" w:rsidRPr="007028A3">
        <w:rPr>
          <w:color w:val="000000"/>
        </w:rPr>
        <w:t xml:space="preserve"> А. А., </w:t>
      </w:r>
      <w:proofErr w:type="spellStart"/>
      <w:r w:rsidR="007028A3" w:rsidRPr="007028A3">
        <w:rPr>
          <w:color w:val="000000"/>
        </w:rPr>
        <w:t>Визель</w:t>
      </w:r>
      <w:proofErr w:type="spellEnd"/>
      <w:r w:rsidR="007028A3" w:rsidRPr="007028A3">
        <w:rPr>
          <w:color w:val="000000"/>
        </w:rPr>
        <w:t xml:space="preserve"> А. О., Щукина Л. И. </w:t>
      </w:r>
      <w:proofErr w:type="spellStart"/>
      <w:r w:rsidR="007028A3" w:rsidRPr="007028A3">
        <w:rPr>
          <w:color w:val="000000"/>
        </w:rPr>
        <w:t>Диметилоксобутилфосфонилдиметилат</w:t>
      </w:r>
      <w:proofErr w:type="spellEnd"/>
      <w:r w:rsidR="007028A3" w:rsidRPr="007028A3">
        <w:rPr>
          <w:color w:val="000000"/>
        </w:rPr>
        <w:t xml:space="preserve"> (</w:t>
      </w:r>
      <w:proofErr w:type="spellStart"/>
      <w:r w:rsidR="007028A3" w:rsidRPr="007028A3">
        <w:rPr>
          <w:color w:val="000000"/>
        </w:rPr>
        <w:t>Димефосфон</w:t>
      </w:r>
      <w:proofErr w:type="spellEnd"/>
      <w:r w:rsidR="007028A3" w:rsidRPr="007028A3">
        <w:rPr>
          <w:color w:val="000000"/>
        </w:rPr>
        <w:t xml:space="preserve">): применение в пульмонологии и фтизиатрии. // Практическая пульмонология. 2013. №3. С. </w:t>
      </w:r>
      <w:proofErr w:type="gramStart"/>
      <w:r w:rsidR="007028A3" w:rsidRPr="007028A3">
        <w:rPr>
          <w:color w:val="000000"/>
        </w:rPr>
        <w:t>40-42</w:t>
      </w:r>
      <w:proofErr w:type="gramEnd"/>
      <w:r w:rsidR="007028A3" w:rsidRPr="007028A3">
        <w:rPr>
          <w:color w:val="000000"/>
        </w:rPr>
        <w:t>.</w:t>
      </w:r>
    </w:p>
    <w:sectPr w:rsidR="007028A3" w:rsidSect="00D95C3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E5735"/>
    <w:multiLevelType w:val="hybridMultilevel"/>
    <w:tmpl w:val="AF6C49F4"/>
    <w:lvl w:ilvl="0" w:tplc="73340DC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456944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3C001A"/>
    <w:rsid w:val="004A26A3"/>
    <w:rsid w:val="004F0EDF"/>
    <w:rsid w:val="00522BF1"/>
    <w:rsid w:val="00571FBA"/>
    <w:rsid w:val="00590166"/>
    <w:rsid w:val="00660956"/>
    <w:rsid w:val="006C009A"/>
    <w:rsid w:val="006C6F87"/>
    <w:rsid w:val="006F7A19"/>
    <w:rsid w:val="007028A3"/>
    <w:rsid w:val="00775389"/>
    <w:rsid w:val="00797838"/>
    <w:rsid w:val="007C36D8"/>
    <w:rsid w:val="007F2744"/>
    <w:rsid w:val="00882618"/>
    <w:rsid w:val="008931BE"/>
    <w:rsid w:val="00921D45"/>
    <w:rsid w:val="009A66DB"/>
    <w:rsid w:val="009B2F80"/>
    <w:rsid w:val="009B3300"/>
    <w:rsid w:val="009F3380"/>
    <w:rsid w:val="00A02163"/>
    <w:rsid w:val="00A314FE"/>
    <w:rsid w:val="00A41957"/>
    <w:rsid w:val="00A65265"/>
    <w:rsid w:val="00B80C51"/>
    <w:rsid w:val="00BF36F8"/>
    <w:rsid w:val="00BF4622"/>
    <w:rsid w:val="00CD00B1"/>
    <w:rsid w:val="00D22306"/>
    <w:rsid w:val="00D42542"/>
    <w:rsid w:val="00D8121C"/>
    <w:rsid w:val="00D95C3D"/>
    <w:rsid w:val="00E22189"/>
    <w:rsid w:val="00E74069"/>
    <w:rsid w:val="00EB1F49"/>
    <w:rsid w:val="00F71738"/>
    <w:rsid w:val="00F71A21"/>
    <w:rsid w:val="00F865B3"/>
    <w:rsid w:val="00FB1509"/>
    <w:rsid w:val="00FF1903"/>
    <w:rsid w:val="00F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A2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66095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6095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60956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6095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6095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ekolovertnova@dnevnik.ru</cp:lastModifiedBy>
  <cp:revision>4</cp:revision>
  <dcterms:created xsi:type="dcterms:W3CDTF">2023-02-16T10:24:00Z</dcterms:created>
  <dcterms:modified xsi:type="dcterms:W3CDTF">2023-02-16T17:47:00Z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