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EC" w:rsidRDefault="009202EC" w:rsidP="009202EC">
      <w:pPr>
        <w:spacing w:after="0" w:line="240" w:lineRule="auto"/>
        <w:ind w:left="426"/>
        <w:rPr>
          <w:rFonts w:ascii="TimesNewRomanPS-BoldItalicMT" w:eastAsia="Calibri" w:hAnsi="TimesNewRomanPS-BoldItalicMT" w:cs="Times New Roman"/>
          <w:bCs/>
          <w:iCs/>
          <w:sz w:val="24"/>
          <w:szCs w:val="24"/>
          <w:lang w:eastAsia="en-US"/>
        </w:rPr>
      </w:pPr>
      <w:bookmarkStart w:id="0" w:name="_GoBack"/>
      <w:bookmarkEnd w:id="0"/>
    </w:p>
    <w:p w:rsidR="009202EC" w:rsidRPr="008B50B1" w:rsidRDefault="009202EC" w:rsidP="009202EC">
      <w:pPr>
        <w:autoSpaceDE w:val="0"/>
        <w:autoSpaceDN w:val="0"/>
        <w:adjustRightInd w:val="0"/>
        <w:spacing w:after="0" w:line="240" w:lineRule="auto"/>
        <w:ind w:firstLine="283"/>
        <w:jc w:val="both"/>
        <w:textAlignment w:val="center"/>
        <w:rPr>
          <w:rFonts w:ascii="Times New Roman" w:eastAsiaTheme="minorHAnsi" w:hAnsi="Times New Roman" w:cs="Times New Roman"/>
          <w:i/>
          <w:iCs/>
          <w:sz w:val="28"/>
          <w:szCs w:val="28"/>
          <w:lang w:eastAsia="en-US"/>
        </w:rPr>
      </w:pPr>
      <w:r w:rsidRPr="008B50B1">
        <w:rPr>
          <w:rFonts w:ascii="Times New Roman" w:eastAsiaTheme="minorHAnsi" w:hAnsi="Times New Roman" w:cs="Times New Roman"/>
          <w:i/>
          <w:iCs/>
          <w:sz w:val="28"/>
          <w:szCs w:val="28"/>
          <w:lang w:eastAsia="en-US"/>
        </w:rPr>
        <w:t>УДК 37.018.26</w:t>
      </w:r>
    </w:p>
    <w:p w:rsidR="009202EC" w:rsidRPr="008B50B1" w:rsidRDefault="009202EC" w:rsidP="009202EC">
      <w:pPr>
        <w:spacing w:after="0" w:line="240" w:lineRule="auto"/>
        <w:rPr>
          <w:rFonts w:ascii="TimesNewRomanPS-BoldItalicMT" w:eastAsia="Calibri" w:hAnsi="TimesNewRomanPS-BoldItalicMT" w:cs="Times New Roman"/>
          <w:bCs/>
          <w:iCs/>
          <w:sz w:val="28"/>
          <w:szCs w:val="28"/>
          <w:lang w:eastAsia="en-US"/>
        </w:rPr>
      </w:pPr>
    </w:p>
    <w:p w:rsidR="008B50B1" w:rsidRPr="008B50B1" w:rsidRDefault="008B50B1" w:rsidP="008B50B1">
      <w:pPr>
        <w:autoSpaceDE w:val="0"/>
        <w:autoSpaceDN w:val="0"/>
        <w:adjustRightInd w:val="0"/>
        <w:spacing w:before="57" w:after="57" w:line="260" w:lineRule="atLeast"/>
        <w:jc w:val="center"/>
        <w:textAlignment w:val="center"/>
        <w:rPr>
          <w:rFonts w:ascii="Times New Roman" w:eastAsiaTheme="minorHAnsi" w:hAnsi="Times New Roman" w:cs="Times New Roman"/>
          <w:b/>
          <w:bCs/>
          <w:i/>
          <w:iCs/>
          <w:sz w:val="28"/>
          <w:szCs w:val="28"/>
          <w:lang w:eastAsia="en-US"/>
        </w:rPr>
      </w:pPr>
      <w:r w:rsidRPr="008B50B1">
        <w:rPr>
          <w:rFonts w:ascii="Times New Roman" w:eastAsiaTheme="minorHAnsi" w:hAnsi="Times New Roman" w:cs="Times New Roman"/>
          <w:b/>
          <w:bCs/>
          <w:i/>
          <w:iCs/>
          <w:sz w:val="28"/>
          <w:szCs w:val="28"/>
          <w:lang w:eastAsia="en-US"/>
        </w:rPr>
        <w:t>Эхаева Раиса Могдановна</w:t>
      </w:r>
    </w:p>
    <w:p w:rsidR="008B50B1" w:rsidRPr="008B50B1" w:rsidRDefault="008B50B1" w:rsidP="008B50B1">
      <w:pPr>
        <w:autoSpaceDE w:val="0"/>
        <w:autoSpaceDN w:val="0"/>
        <w:adjustRightInd w:val="0"/>
        <w:spacing w:after="0" w:line="216" w:lineRule="atLeast"/>
        <w:ind w:firstLine="283"/>
        <w:jc w:val="both"/>
        <w:textAlignment w:val="center"/>
        <w:rPr>
          <w:rFonts w:ascii="Times New Roman" w:eastAsiaTheme="minorHAnsi" w:hAnsi="Times New Roman" w:cs="Times New Roman"/>
          <w:i/>
          <w:iCs/>
          <w:sz w:val="28"/>
          <w:szCs w:val="28"/>
          <w:lang w:eastAsia="en-US"/>
        </w:rPr>
      </w:pPr>
      <w:r w:rsidRPr="008B50B1">
        <w:rPr>
          <w:rFonts w:ascii="Times New Roman" w:eastAsiaTheme="minorHAnsi" w:hAnsi="Times New Roman" w:cs="Times New Roman"/>
          <w:i/>
          <w:iCs/>
          <w:sz w:val="28"/>
          <w:szCs w:val="28"/>
          <w:lang w:eastAsia="en-US"/>
        </w:rPr>
        <w:t>Кандидат педагогических наук, доцент кафедры  педагогики и психологии  Чеченский государственный университет имени А.А. Кадырова,</w:t>
      </w:r>
      <w:r w:rsidRPr="008B50B1">
        <w:rPr>
          <w:rFonts w:eastAsiaTheme="minorHAnsi"/>
          <w:sz w:val="28"/>
          <w:szCs w:val="28"/>
          <w:lang w:eastAsia="en-US"/>
        </w:rPr>
        <w:t xml:space="preserve"> </w:t>
      </w:r>
      <w:r w:rsidRPr="008B50B1">
        <w:rPr>
          <w:rFonts w:ascii="Times New Roman" w:eastAsiaTheme="minorHAnsi" w:hAnsi="Times New Roman" w:cs="Times New Roman"/>
          <w:i/>
          <w:iCs/>
          <w:sz w:val="28"/>
          <w:szCs w:val="28"/>
          <w:lang w:eastAsia="en-US"/>
        </w:rPr>
        <w:t>raisa.exaeva.65@mail.ru,  https://orcid.org/0000-0002-4417-2635</w:t>
      </w:r>
      <w:r w:rsidRPr="008B50B1">
        <w:rPr>
          <w:rFonts w:ascii="Times New Roman" w:eastAsiaTheme="minorHAnsi" w:hAnsi="Times New Roman" w:cs="Times New Roman"/>
          <w:i/>
          <w:sz w:val="28"/>
          <w:szCs w:val="28"/>
          <w:shd w:val="clear" w:color="auto" w:fill="FFFFFF"/>
          <w:lang w:eastAsia="en-US"/>
        </w:rPr>
        <w:t>,</w:t>
      </w:r>
      <w:r w:rsidRPr="008B50B1">
        <w:rPr>
          <w:rFonts w:ascii="Arial" w:eastAsiaTheme="minorHAnsi" w:hAnsi="Arial" w:cs="Arial"/>
          <w:color w:val="494A4C"/>
          <w:sz w:val="28"/>
          <w:szCs w:val="28"/>
          <w:shd w:val="clear" w:color="auto" w:fill="FFFFFF"/>
          <w:lang w:eastAsia="en-US"/>
        </w:rPr>
        <w:t xml:space="preserve"> </w:t>
      </w:r>
      <w:r w:rsidRPr="008B50B1">
        <w:rPr>
          <w:rFonts w:ascii="Times New Roman" w:eastAsiaTheme="minorHAnsi" w:hAnsi="Times New Roman" w:cs="Times New Roman"/>
          <w:i/>
          <w:color w:val="494A4C"/>
          <w:sz w:val="28"/>
          <w:szCs w:val="28"/>
          <w:shd w:val="clear" w:color="auto" w:fill="FFFFFF"/>
          <w:lang w:eastAsia="en-US"/>
        </w:rPr>
        <w:t>Грозный</w:t>
      </w:r>
    </w:p>
    <w:p w:rsidR="00E33D14" w:rsidRPr="008B50B1" w:rsidRDefault="00E33D14" w:rsidP="00E33D14">
      <w:pPr>
        <w:spacing w:after="0" w:line="240" w:lineRule="auto"/>
        <w:jc w:val="center"/>
        <w:rPr>
          <w:rFonts w:ascii="Times New Roman" w:hAnsi="Times New Roman" w:cs="Times New Roman"/>
          <w:sz w:val="28"/>
          <w:szCs w:val="28"/>
        </w:rPr>
      </w:pPr>
    </w:p>
    <w:p w:rsidR="009202EC" w:rsidRDefault="009202EC" w:rsidP="008B50B1">
      <w:pPr>
        <w:spacing w:after="0" w:line="240" w:lineRule="auto"/>
        <w:rPr>
          <w:rFonts w:ascii="Times New Roman" w:hAnsi="Times New Roman" w:cs="Times New Roman"/>
          <w:b/>
          <w:sz w:val="28"/>
          <w:szCs w:val="28"/>
        </w:rPr>
      </w:pPr>
    </w:p>
    <w:p w:rsidR="003D4A47" w:rsidRDefault="00C71698" w:rsidP="00E33D14">
      <w:pPr>
        <w:spacing w:after="0" w:line="240" w:lineRule="auto"/>
        <w:jc w:val="center"/>
        <w:rPr>
          <w:rFonts w:ascii="Times New Roman" w:hAnsi="Times New Roman" w:cs="Times New Roman"/>
          <w:b/>
          <w:sz w:val="28"/>
          <w:szCs w:val="28"/>
        </w:rPr>
      </w:pPr>
      <w:r w:rsidRPr="00E33D14">
        <w:rPr>
          <w:rFonts w:ascii="Times New Roman" w:hAnsi="Times New Roman" w:cs="Times New Roman"/>
          <w:b/>
          <w:sz w:val="28"/>
          <w:szCs w:val="28"/>
        </w:rPr>
        <w:t xml:space="preserve">ВОСПИТАТЕЛЬНЫЙ ПОТЕНЦИАЛ </w:t>
      </w:r>
      <w:r>
        <w:rPr>
          <w:rFonts w:ascii="Times New Roman" w:hAnsi="Times New Roman" w:cs="Times New Roman"/>
          <w:b/>
          <w:sz w:val="28"/>
          <w:szCs w:val="28"/>
        </w:rPr>
        <w:t xml:space="preserve">СОВРЕМЕННОЙ </w:t>
      </w:r>
      <w:r w:rsidRPr="00E33D14">
        <w:rPr>
          <w:rFonts w:ascii="Times New Roman" w:hAnsi="Times New Roman" w:cs="Times New Roman"/>
          <w:b/>
          <w:sz w:val="28"/>
          <w:szCs w:val="28"/>
        </w:rPr>
        <w:t>СЕМЬИ</w:t>
      </w:r>
    </w:p>
    <w:p w:rsidR="00250503" w:rsidRDefault="00250503" w:rsidP="00E33D14">
      <w:pPr>
        <w:spacing w:after="0" w:line="240" w:lineRule="auto"/>
        <w:jc w:val="center"/>
        <w:rPr>
          <w:rFonts w:ascii="Times New Roman" w:hAnsi="Times New Roman" w:cs="Times New Roman"/>
          <w:b/>
          <w:sz w:val="28"/>
          <w:szCs w:val="28"/>
        </w:rPr>
      </w:pPr>
    </w:p>
    <w:p w:rsidR="00250503" w:rsidRDefault="00250503" w:rsidP="00164B06">
      <w:pPr>
        <w:spacing w:after="0" w:line="360" w:lineRule="auto"/>
        <w:ind w:firstLine="567"/>
        <w:jc w:val="both"/>
        <w:rPr>
          <w:rFonts w:ascii="Times New Roman" w:hAnsi="Times New Roman" w:cs="Times New Roman"/>
          <w:sz w:val="28"/>
          <w:szCs w:val="28"/>
        </w:rPr>
      </w:pPr>
      <w:r w:rsidRPr="008B50B1">
        <w:rPr>
          <w:rFonts w:ascii="Times New Roman" w:hAnsi="Times New Roman" w:cs="Times New Roman"/>
          <w:b/>
          <w:i/>
          <w:sz w:val="28"/>
          <w:szCs w:val="28"/>
        </w:rPr>
        <w:t>Аннотация.</w:t>
      </w:r>
      <w:r>
        <w:rPr>
          <w:rFonts w:ascii="Times New Roman" w:hAnsi="Times New Roman" w:cs="Times New Roman"/>
          <w:b/>
          <w:sz w:val="28"/>
          <w:szCs w:val="28"/>
        </w:rPr>
        <w:t xml:space="preserve"> </w:t>
      </w:r>
      <w:r>
        <w:rPr>
          <w:rFonts w:ascii="Times New Roman" w:hAnsi="Times New Roman" w:cs="Times New Roman"/>
          <w:sz w:val="28"/>
          <w:szCs w:val="28"/>
        </w:rPr>
        <w:t xml:space="preserve">Воспитательный потенциал семьи многофункциональное понятие, отражающее возможности и условия воспитания детей в семье. Дана структура воспитательного потенциала. Раскрыта сущность каждого элемента. Обоснован механизм функционирования воспитательного потенциала. </w:t>
      </w:r>
    </w:p>
    <w:p w:rsidR="00250503" w:rsidRDefault="00250503" w:rsidP="00164B06">
      <w:pPr>
        <w:spacing w:after="0" w:line="360" w:lineRule="auto"/>
        <w:ind w:firstLine="567"/>
        <w:jc w:val="both"/>
        <w:rPr>
          <w:rFonts w:ascii="Times New Roman" w:hAnsi="Times New Roman" w:cs="Times New Roman"/>
          <w:sz w:val="28"/>
          <w:szCs w:val="28"/>
        </w:rPr>
      </w:pPr>
      <w:r w:rsidRPr="008B50B1">
        <w:rPr>
          <w:rFonts w:ascii="Times New Roman" w:hAnsi="Times New Roman" w:cs="Times New Roman"/>
          <w:b/>
          <w:i/>
          <w:sz w:val="28"/>
          <w:szCs w:val="28"/>
        </w:rPr>
        <w:t>Ключевые слова</w:t>
      </w:r>
      <w:r w:rsidRPr="008B50B1">
        <w:rPr>
          <w:rFonts w:ascii="Times New Roman" w:hAnsi="Times New Roman" w:cs="Times New Roman"/>
          <w:i/>
          <w:sz w:val="28"/>
          <w:szCs w:val="28"/>
        </w:rPr>
        <w:t>:</w:t>
      </w:r>
      <w:r w:rsidRPr="00250503">
        <w:rPr>
          <w:rFonts w:ascii="Times New Roman" w:hAnsi="Times New Roman" w:cs="Times New Roman"/>
          <w:sz w:val="28"/>
          <w:szCs w:val="28"/>
        </w:rPr>
        <w:t xml:space="preserve"> семья, воспитательный потенциал, содержание, механизм</w:t>
      </w:r>
    </w:p>
    <w:p w:rsidR="009202EC" w:rsidRDefault="009202EC" w:rsidP="00164B06">
      <w:pPr>
        <w:spacing w:after="0" w:line="360" w:lineRule="auto"/>
        <w:ind w:firstLine="567"/>
        <w:jc w:val="both"/>
        <w:rPr>
          <w:rFonts w:ascii="Times New Roman" w:hAnsi="Times New Roman" w:cs="Times New Roman"/>
          <w:sz w:val="28"/>
          <w:szCs w:val="28"/>
        </w:rPr>
      </w:pPr>
    </w:p>
    <w:p w:rsidR="008B50B1" w:rsidRPr="005F1478" w:rsidRDefault="008B50B1" w:rsidP="008B50B1">
      <w:pPr>
        <w:autoSpaceDE w:val="0"/>
        <w:autoSpaceDN w:val="0"/>
        <w:adjustRightInd w:val="0"/>
        <w:spacing w:after="0" w:line="216" w:lineRule="atLeast"/>
        <w:ind w:firstLine="283"/>
        <w:jc w:val="center"/>
        <w:textAlignment w:val="center"/>
        <w:rPr>
          <w:rFonts w:ascii="Times New Roman" w:eastAsiaTheme="minorHAnsi" w:hAnsi="Times New Roman" w:cs="Times New Roman"/>
          <w:i/>
          <w:sz w:val="28"/>
          <w:szCs w:val="28"/>
          <w:shd w:val="clear" w:color="auto" w:fill="FFFFFF"/>
          <w:lang w:val="en-US" w:eastAsia="en-US"/>
        </w:rPr>
      </w:pPr>
      <w:r w:rsidRPr="005F1478">
        <w:rPr>
          <w:rFonts w:ascii="Times New Roman" w:eastAsiaTheme="minorHAnsi" w:hAnsi="Times New Roman" w:cs="Times New Roman"/>
          <w:i/>
          <w:sz w:val="28"/>
          <w:szCs w:val="28"/>
          <w:shd w:val="clear" w:color="auto" w:fill="FFFFFF"/>
          <w:lang w:val="en-US" w:eastAsia="en-US"/>
        </w:rPr>
        <w:t>Ekhaeva Raisa Mogdanovna</w:t>
      </w:r>
    </w:p>
    <w:p w:rsidR="008B50B1" w:rsidRPr="005F1478" w:rsidRDefault="008B50B1" w:rsidP="008B50B1">
      <w:pPr>
        <w:autoSpaceDE w:val="0"/>
        <w:autoSpaceDN w:val="0"/>
        <w:adjustRightInd w:val="0"/>
        <w:spacing w:after="0" w:line="216" w:lineRule="atLeast"/>
        <w:ind w:firstLine="283"/>
        <w:jc w:val="both"/>
        <w:textAlignment w:val="center"/>
        <w:rPr>
          <w:rFonts w:ascii="Times New Roman" w:eastAsiaTheme="minorHAnsi" w:hAnsi="Times New Roman" w:cs="Times New Roman"/>
          <w:i/>
          <w:sz w:val="28"/>
          <w:szCs w:val="28"/>
          <w:shd w:val="clear" w:color="auto" w:fill="FFFFFF"/>
          <w:lang w:val="en-US" w:eastAsia="en-US"/>
        </w:rPr>
      </w:pPr>
      <w:r w:rsidRPr="005F1478">
        <w:rPr>
          <w:rFonts w:ascii="Times New Roman" w:eastAsiaTheme="minorHAnsi" w:hAnsi="Times New Roman" w:cs="Times New Roman"/>
          <w:i/>
          <w:sz w:val="28"/>
          <w:szCs w:val="28"/>
          <w:shd w:val="clear" w:color="auto" w:fill="FFFFFF"/>
          <w:lang w:val="en-US" w:eastAsia="en-US"/>
        </w:rPr>
        <w:t>Candidate of Pedagogy, Associate Professor of the Department of Pedagogy and Psychology Chechen State University named after A.A. Kadyrov, raisa.exaeva.65@mail.ru, https://orcid.org/0000-0002-4417-2635, Grozny</w:t>
      </w:r>
    </w:p>
    <w:p w:rsidR="008B50B1" w:rsidRPr="005F1478" w:rsidRDefault="008B50B1" w:rsidP="008B50B1">
      <w:pPr>
        <w:autoSpaceDE w:val="0"/>
        <w:autoSpaceDN w:val="0"/>
        <w:adjustRightInd w:val="0"/>
        <w:spacing w:after="0" w:line="216" w:lineRule="atLeast"/>
        <w:ind w:firstLine="283"/>
        <w:jc w:val="center"/>
        <w:textAlignment w:val="center"/>
        <w:rPr>
          <w:rFonts w:ascii="Times New Roman" w:eastAsiaTheme="minorHAnsi" w:hAnsi="Times New Roman" w:cs="Times New Roman"/>
          <w:b/>
          <w:i/>
          <w:sz w:val="28"/>
          <w:szCs w:val="28"/>
          <w:shd w:val="clear" w:color="auto" w:fill="FFFFFF"/>
          <w:lang w:val="en-US" w:eastAsia="en-US"/>
        </w:rPr>
      </w:pPr>
    </w:p>
    <w:p w:rsidR="008B50B1" w:rsidRPr="005F1478" w:rsidRDefault="008B50B1" w:rsidP="008B50B1">
      <w:pPr>
        <w:spacing w:after="0" w:line="360" w:lineRule="auto"/>
        <w:ind w:firstLine="567"/>
        <w:jc w:val="center"/>
        <w:rPr>
          <w:rFonts w:ascii="Times New Roman" w:hAnsi="Times New Roman" w:cs="Times New Roman"/>
          <w:b/>
          <w:sz w:val="28"/>
          <w:szCs w:val="28"/>
          <w:lang w:val="en-US"/>
        </w:rPr>
      </w:pPr>
      <w:r w:rsidRPr="005F1478">
        <w:rPr>
          <w:rFonts w:ascii="Times New Roman" w:hAnsi="Times New Roman" w:cs="Times New Roman"/>
          <w:b/>
          <w:sz w:val="28"/>
          <w:szCs w:val="28"/>
          <w:lang w:val="en-US"/>
        </w:rPr>
        <w:t>EDUCATIONAL POTENTIAL OF THE MODERN FAMILY</w:t>
      </w:r>
    </w:p>
    <w:p w:rsidR="008B50B1" w:rsidRPr="005F1478" w:rsidRDefault="008B50B1" w:rsidP="008B50B1">
      <w:pPr>
        <w:spacing w:after="0" w:line="360" w:lineRule="auto"/>
        <w:ind w:firstLine="567"/>
        <w:jc w:val="both"/>
        <w:rPr>
          <w:rFonts w:ascii="Times New Roman" w:hAnsi="Times New Roman" w:cs="Times New Roman"/>
          <w:sz w:val="28"/>
          <w:szCs w:val="28"/>
          <w:lang w:val="en-US"/>
        </w:rPr>
      </w:pPr>
    </w:p>
    <w:p w:rsidR="008B50B1" w:rsidRPr="005F1478" w:rsidRDefault="008B50B1" w:rsidP="008B50B1">
      <w:pPr>
        <w:spacing w:after="0" w:line="360" w:lineRule="auto"/>
        <w:ind w:firstLine="567"/>
        <w:jc w:val="both"/>
        <w:rPr>
          <w:rFonts w:ascii="Times New Roman" w:hAnsi="Times New Roman" w:cs="Times New Roman"/>
          <w:sz w:val="28"/>
          <w:szCs w:val="28"/>
          <w:lang w:val="en-US"/>
        </w:rPr>
      </w:pPr>
      <w:r w:rsidRPr="005F1478">
        <w:rPr>
          <w:rFonts w:ascii="Times New Roman" w:hAnsi="Times New Roman" w:cs="Times New Roman"/>
          <w:b/>
          <w:i/>
          <w:sz w:val="28"/>
          <w:szCs w:val="28"/>
          <w:lang w:val="en-US"/>
        </w:rPr>
        <w:t>Annotation.</w:t>
      </w:r>
      <w:r w:rsidRPr="005F1478">
        <w:rPr>
          <w:rFonts w:ascii="Times New Roman" w:hAnsi="Times New Roman" w:cs="Times New Roman"/>
          <w:sz w:val="28"/>
          <w:szCs w:val="28"/>
          <w:lang w:val="en-US"/>
        </w:rPr>
        <w:t xml:space="preserve"> The educational potential of the family is a multifunctional concept that reflects the possibilities and conditions for raising children in the family. The structure of educational potential is given. The essence of each element is revealed. The mechanism of functioning of educational potential is substantiated.</w:t>
      </w:r>
    </w:p>
    <w:p w:rsidR="009202EC" w:rsidRPr="005F1478" w:rsidRDefault="008B50B1" w:rsidP="008B50B1">
      <w:pPr>
        <w:spacing w:after="0" w:line="360" w:lineRule="auto"/>
        <w:ind w:firstLine="567"/>
        <w:jc w:val="both"/>
        <w:rPr>
          <w:rFonts w:ascii="Times New Roman" w:hAnsi="Times New Roman" w:cs="Times New Roman"/>
          <w:sz w:val="28"/>
          <w:szCs w:val="28"/>
          <w:lang w:val="en-US"/>
        </w:rPr>
      </w:pPr>
      <w:r w:rsidRPr="005F1478">
        <w:rPr>
          <w:rFonts w:ascii="Times New Roman" w:hAnsi="Times New Roman" w:cs="Times New Roman"/>
          <w:b/>
          <w:i/>
          <w:sz w:val="28"/>
          <w:szCs w:val="28"/>
          <w:lang w:val="en-US"/>
        </w:rPr>
        <w:t>Keywords:</w:t>
      </w:r>
      <w:r w:rsidRPr="005F1478">
        <w:rPr>
          <w:rFonts w:ascii="Times New Roman" w:hAnsi="Times New Roman" w:cs="Times New Roman"/>
          <w:sz w:val="28"/>
          <w:szCs w:val="28"/>
          <w:lang w:val="en-US"/>
        </w:rPr>
        <w:t xml:space="preserve"> family, educational potential, content, mechanism</w:t>
      </w:r>
    </w:p>
    <w:p w:rsidR="004547ED" w:rsidRPr="008B50B1" w:rsidRDefault="004547ED" w:rsidP="00164B06">
      <w:pPr>
        <w:spacing w:after="0" w:line="360" w:lineRule="auto"/>
        <w:rPr>
          <w:lang w:val="en-US"/>
        </w:rPr>
      </w:pPr>
    </w:p>
    <w:p w:rsidR="00E33D14" w:rsidRPr="00F96A23" w:rsidRDefault="00E33D14" w:rsidP="00164B06">
      <w:pPr>
        <w:spacing w:after="0" w:line="360" w:lineRule="auto"/>
        <w:ind w:firstLine="567"/>
        <w:jc w:val="both"/>
        <w:rPr>
          <w:rFonts w:ascii="Times New Roman" w:hAnsi="Times New Roman" w:cs="Times New Roman"/>
          <w:sz w:val="28"/>
          <w:szCs w:val="28"/>
        </w:rPr>
      </w:pPr>
      <w:r w:rsidRPr="00F96A23">
        <w:rPr>
          <w:rFonts w:ascii="Times New Roman" w:hAnsi="Times New Roman" w:cs="Times New Roman"/>
          <w:sz w:val="28"/>
          <w:szCs w:val="28"/>
        </w:rPr>
        <w:t>Сегодня педагогическ</w:t>
      </w:r>
      <w:r w:rsidR="00F96A23">
        <w:rPr>
          <w:rFonts w:ascii="Times New Roman" w:hAnsi="Times New Roman" w:cs="Times New Roman"/>
          <w:sz w:val="28"/>
          <w:szCs w:val="28"/>
        </w:rPr>
        <w:t>ое сообщество</w:t>
      </w:r>
      <w:r w:rsidRPr="00F96A23">
        <w:rPr>
          <w:rFonts w:ascii="Times New Roman" w:hAnsi="Times New Roman" w:cs="Times New Roman"/>
          <w:sz w:val="28"/>
          <w:szCs w:val="28"/>
        </w:rPr>
        <w:t xml:space="preserve"> осмысливает </w:t>
      </w:r>
      <w:r w:rsidR="00F96A23">
        <w:rPr>
          <w:rFonts w:ascii="Times New Roman" w:hAnsi="Times New Roman" w:cs="Times New Roman"/>
          <w:sz w:val="28"/>
          <w:szCs w:val="28"/>
        </w:rPr>
        <w:t>повышающиеся</w:t>
      </w:r>
      <w:r w:rsidRPr="00F96A23">
        <w:rPr>
          <w:rFonts w:ascii="Times New Roman" w:hAnsi="Times New Roman" w:cs="Times New Roman"/>
          <w:sz w:val="28"/>
          <w:szCs w:val="28"/>
        </w:rPr>
        <w:t xml:space="preserve"> требования государства и общества к педагогическому потенциалу </w:t>
      </w:r>
      <w:r w:rsidR="00F96A23">
        <w:rPr>
          <w:rFonts w:ascii="Times New Roman" w:hAnsi="Times New Roman" w:cs="Times New Roman"/>
          <w:sz w:val="28"/>
          <w:szCs w:val="28"/>
        </w:rPr>
        <w:t>семьи</w:t>
      </w:r>
      <w:r w:rsidRPr="00F96A23">
        <w:rPr>
          <w:rFonts w:ascii="Times New Roman" w:hAnsi="Times New Roman" w:cs="Times New Roman"/>
          <w:sz w:val="28"/>
          <w:szCs w:val="28"/>
        </w:rPr>
        <w:t xml:space="preserve">. </w:t>
      </w:r>
      <w:r w:rsidR="00F96A23">
        <w:rPr>
          <w:rFonts w:ascii="Times New Roman" w:hAnsi="Times New Roman" w:cs="Times New Roman"/>
          <w:sz w:val="28"/>
          <w:szCs w:val="28"/>
        </w:rPr>
        <w:t>Данное обстоятельство связано с утратой нашим обществом ряд ценностей, которые были основой национальных устоев в воспитании детей.</w:t>
      </w:r>
    </w:p>
    <w:p w:rsidR="005F3372" w:rsidRPr="005F3372" w:rsidRDefault="005F3372" w:rsidP="00164B06">
      <w:pPr>
        <w:spacing w:after="0" w:line="360" w:lineRule="auto"/>
        <w:ind w:firstLine="567"/>
        <w:jc w:val="both"/>
        <w:rPr>
          <w:rFonts w:ascii="Times New Roman" w:hAnsi="Times New Roman" w:cs="Times New Roman"/>
          <w:sz w:val="28"/>
          <w:szCs w:val="28"/>
        </w:rPr>
      </w:pPr>
      <w:r w:rsidRPr="005F3372">
        <w:rPr>
          <w:rFonts w:ascii="Times New Roman" w:hAnsi="Times New Roman" w:cs="Times New Roman"/>
          <w:sz w:val="28"/>
          <w:szCs w:val="28"/>
        </w:rPr>
        <w:lastRenderedPageBreak/>
        <w:t xml:space="preserve">Педагогическая категория «воспитание» не имеет однозначной трактовки, как в отечественной, так и зарубежной литературе. При этом трансформация системообразующего термина данной категории (развитие, влияние, воздействие, взаимодействие, управление развитием и т.д.) привела к тому, что наиболее приемлемым все-таки является «взращивание». Таким образом, воспитание можно </w:t>
      </w:r>
      <w:r w:rsidR="00BF72C4" w:rsidRPr="005F3372">
        <w:rPr>
          <w:rFonts w:ascii="Times New Roman" w:hAnsi="Times New Roman" w:cs="Times New Roman"/>
          <w:sz w:val="28"/>
          <w:szCs w:val="28"/>
        </w:rPr>
        <w:t>понимать,</w:t>
      </w:r>
      <w:r w:rsidRPr="005F3372">
        <w:rPr>
          <w:rFonts w:ascii="Times New Roman" w:hAnsi="Times New Roman" w:cs="Times New Roman"/>
          <w:sz w:val="28"/>
          <w:szCs w:val="28"/>
        </w:rPr>
        <w:t xml:space="preserve"> как взращивание ребенка в социально-приемлемых нормах и правилах тех групп в которых растет ребенок.</w:t>
      </w:r>
    </w:p>
    <w:p w:rsidR="00046C92" w:rsidRDefault="00F96A23"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Понятие «потенциал» активно используется в различных науках: философии, социологии, культурологи, психологии и в педагогике.</w:t>
      </w:r>
      <w:r w:rsidR="00E536B8">
        <w:rPr>
          <w:rFonts w:ascii="Times New Roman" w:hAnsi="Times New Roman" w:cs="Times New Roman"/>
          <w:sz w:val="28"/>
          <w:szCs w:val="28"/>
        </w:rPr>
        <w:t xml:space="preserve"> Единой трактовки его сущности нет, </w:t>
      </w:r>
      <w:r w:rsidR="00046C92">
        <w:rPr>
          <w:rFonts w:ascii="Times New Roman" w:hAnsi="Times New Roman" w:cs="Times New Roman"/>
          <w:sz w:val="28"/>
          <w:szCs w:val="28"/>
        </w:rPr>
        <w:t>исследователи предлагают собственное видение сущности воспитательного потенциала:</w:t>
      </w:r>
    </w:p>
    <w:p w:rsidR="00E631D7" w:rsidRPr="008E1744" w:rsidRDefault="008E1744"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реальные и потенциальные возможности самоорганизации </w:t>
      </w:r>
      <w:r w:rsidRPr="008E1744">
        <w:rPr>
          <w:rFonts w:ascii="Times New Roman" w:hAnsi="Times New Roman" w:cs="Times New Roman"/>
          <w:sz w:val="28"/>
          <w:szCs w:val="28"/>
        </w:rPr>
        <w:t>[</w:t>
      </w:r>
      <w:r w:rsidR="00902A44">
        <w:rPr>
          <w:rFonts w:ascii="Times New Roman" w:hAnsi="Times New Roman" w:cs="Times New Roman"/>
          <w:sz w:val="28"/>
          <w:szCs w:val="28"/>
        </w:rPr>
        <w:t>4</w:t>
      </w:r>
      <w:r w:rsidRPr="008E1744">
        <w:rPr>
          <w:rFonts w:ascii="Times New Roman" w:hAnsi="Times New Roman" w:cs="Times New Roman"/>
          <w:sz w:val="28"/>
          <w:szCs w:val="28"/>
        </w:rPr>
        <w:t>]</w:t>
      </w:r>
      <w:r w:rsidR="007473DC">
        <w:rPr>
          <w:rFonts w:ascii="Times New Roman" w:hAnsi="Times New Roman" w:cs="Times New Roman"/>
          <w:sz w:val="28"/>
          <w:szCs w:val="28"/>
        </w:rPr>
        <w:t>;</w:t>
      </w:r>
    </w:p>
    <w:p w:rsidR="007473DC" w:rsidRDefault="007473DC" w:rsidP="00164B06">
      <w:pPr>
        <w:spacing w:after="0" w:line="360" w:lineRule="auto"/>
        <w:ind w:firstLine="567"/>
        <w:jc w:val="both"/>
        <w:rPr>
          <w:rFonts w:ascii="Times New Roman" w:hAnsi="Times New Roman" w:cs="Times New Roman"/>
          <w:sz w:val="28"/>
          <w:szCs w:val="28"/>
        </w:rPr>
      </w:pPr>
      <w:r w:rsidRPr="007473DC">
        <w:rPr>
          <w:rFonts w:ascii="Times New Roman" w:hAnsi="Times New Roman" w:cs="Times New Roman"/>
          <w:sz w:val="28"/>
          <w:szCs w:val="28"/>
        </w:rPr>
        <w:t xml:space="preserve">- система эмоциональных отношений родителя к ребенку </w:t>
      </w:r>
      <w:r w:rsidRPr="008E1744">
        <w:rPr>
          <w:rFonts w:ascii="Times New Roman" w:hAnsi="Times New Roman" w:cs="Times New Roman"/>
          <w:sz w:val="28"/>
          <w:szCs w:val="28"/>
        </w:rPr>
        <w:t>[</w:t>
      </w:r>
      <w:r w:rsidR="00902A44">
        <w:rPr>
          <w:rFonts w:ascii="Times New Roman" w:hAnsi="Times New Roman" w:cs="Times New Roman"/>
          <w:sz w:val="28"/>
          <w:szCs w:val="28"/>
        </w:rPr>
        <w:t>3</w:t>
      </w:r>
      <w:r w:rsidRPr="008E1744">
        <w:rPr>
          <w:rFonts w:ascii="Times New Roman" w:hAnsi="Times New Roman" w:cs="Times New Roman"/>
          <w:sz w:val="28"/>
          <w:szCs w:val="28"/>
        </w:rPr>
        <w:t>]</w:t>
      </w:r>
      <w:r>
        <w:rPr>
          <w:rFonts w:ascii="Times New Roman" w:hAnsi="Times New Roman" w:cs="Times New Roman"/>
          <w:sz w:val="28"/>
          <w:szCs w:val="28"/>
        </w:rPr>
        <w:t>;</w:t>
      </w:r>
    </w:p>
    <w:p w:rsidR="007473DC" w:rsidRDefault="008B50B1"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473DC">
        <w:rPr>
          <w:rFonts w:ascii="Times New Roman" w:hAnsi="Times New Roman" w:cs="Times New Roman"/>
          <w:sz w:val="28"/>
          <w:szCs w:val="28"/>
        </w:rPr>
        <w:t xml:space="preserve">осознанное применение методов и средств педагогического воздействия </w:t>
      </w:r>
      <w:r w:rsidR="007473DC" w:rsidRPr="008E1744">
        <w:rPr>
          <w:rFonts w:ascii="Times New Roman" w:hAnsi="Times New Roman" w:cs="Times New Roman"/>
          <w:sz w:val="28"/>
          <w:szCs w:val="28"/>
        </w:rPr>
        <w:t>[</w:t>
      </w:r>
      <w:r w:rsidR="00902A44">
        <w:rPr>
          <w:rFonts w:ascii="Times New Roman" w:hAnsi="Times New Roman" w:cs="Times New Roman"/>
          <w:sz w:val="28"/>
          <w:szCs w:val="28"/>
        </w:rPr>
        <w:t>8</w:t>
      </w:r>
      <w:r w:rsidR="007473DC" w:rsidRPr="008E1744">
        <w:rPr>
          <w:rFonts w:ascii="Times New Roman" w:hAnsi="Times New Roman" w:cs="Times New Roman"/>
          <w:sz w:val="28"/>
          <w:szCs w:val="28"/>
        </w:rPr>
        <w:t>]</w:t>
      </w:r>
      <w:r w:rsidR="001C742C">
        <w:rPr>
          <w:rFonts w:ascii="Times New Roman" w:hAnsi="Times New Roman" w:cs="Times New Roman"/>
          <w:sz w:val="28"/>
          <w:szCs w:val="28"/>
        </w:rPr>
        <w:t>;</w:t>
      </w:r>
      <w:r w:rsidR="001C742C" w:rsidRPr="001C742C">
        <w:rPr>
          <w:rFonts w:ascii="Times New Roman" w:hAnsi="Times New Roman" w:cs="Times New Roman"/>
          <w:sz w:val="28"/>
          <w:szCs w:val="28"/>
        </w:rPr>
        <w:t xml:space="preserve"> </w:t>
      </w:r>
    </w:p>
    <w:p w:rsidR="001C742C" w:rsidRPr="007473DC" w:rsidRDefault="001C742C"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комплекс психолого-педагогических характеристик </w:t>
      </w:r>
      <w:r w:rsidRPr="008E1744">
        <w:rPr>
          <w:rFonts w:ascii="Times New Roman" w:hAnsi="Times New Roman" w:cs="Times New Roman"/>
          <w:sz w:val="28"/>
          <w:szCs w:val="28"/>
        </w:rPr>
        <w:t>[</w:t>
      </w:r>
      <w:r>
        <w:rPr>
          <w:rFonts w:ascii="Times New Roman" w:hAnsi="Times New Roman" w:cs="Times New Roman"/>
          <w:sz w:val="28"/>
          <w:szCs w:val="28"/>
        </w:rPr>
        <w:t>6</w:t>
      </w:r>
      <w:r w:rsidRPr="008E1744">
        <w:rPr>
          <w:rFonts w:ascii="Times New Roman" w:hAnsi="Times New Roman" w:cs="Times New Roman"/>
          <w:sz w:val="28"/>
          <w:szCs w:val="28"/>
        </w:rPr>
        <w:t>]</w:t>
      </w:r>
      <w:r>
        <w:rPr>
          <w:rFonts w:ascii="Times New Roman" w:hAnsi="Times New Roman" w:cs="Times New Roman"/>
          <w:sz w:val="28"/>
          <w:szCs w:val="28"/>
        </w:rPr>
        <w:t>;</w:t>
      </w:r>
    </w:p>
    <w:p w:rsidR="008E1744" w:rsidRPr="001C742C" w:rsidRDefault="008E1744" w:rsidP="00164B06">
      <w:pPr>
        <w:spacing w:after="0" w:line="360" w:lineRule="auto"/>
        <w:ind w:firstLine="567"/>
        <w:jc w:val="both"/>
        <w:rPr>
          <w:rFonts w:ascii="Times New Roman" w:hAnsi="Times New Roman" w:cs="Times New Roman"/>
          <w:sz w:val="28"/>
          <w:szCs w:val="28"/>
        </w:rPr>
      </w:pPr>
      <w:r w:rsidRPr="001C742C">
        <w:rPr>
          <w:rFonts w:ascii="Times New Roman" w:hAnsi="Times New Roman" w:cs="Times New Roman"/>
          <w:sz w:val="28"/>
          <w:szCs w:val="28"/>
        </w:rPr>
        <w:t xml:space="preserve">- имеющиеся </w:t>
      </w:r>
      <w:r w:rsidR="00E631D7" w:rsidRPr="001C742C">
        <w:rPr>
          <w:rFonts w:ascii="Times New Roman" w:hAnsi="Times New Roman" w:cs="Times New Roman"/>
          <w:sz w:val="28"/>
          <w:szCs w:val="28"/>
        </w:rPr>
        <w:t>воспитательны</w:t>
      </w:r>
      <w:r w:rsidRPr="001C742C">
        <w:rPr>
          <w:rFonts w:ascii="Times New Roman" w:hAnsi="Times New Roman" w:cs="Times New Roman"/>
          <w:sz w:val="28"/>
          <w:szCs w:val="28"/>
        </w:rPr>
        <w:t>е возможности</w:t>
      </w:r>
      <w:r w:rsidR="00E631D7" w:rsidRPr="001C742C">
        <w:rPr>
          <w:rFonts w:ascii="Times New Roman" w:hAnsi="Times New Roman" w:cs="Times New Roman"/>
          <w:sz w:val="28"/>
          <w:szCs w:val="28"/>
        </w:rPr>
        <w:t xml:space="preserve"> </w:t>
      </w:r>
      <w:r w:rsidR="001C742C" w:rsidRPr="001C742C">
        <w:rPr>
          <w:rFonts w:ascii="Times New Roman" w:hAnsi="Times New Roman" w:cs="Times New Roman"/>
          <w:sz w:val="28"/>
          <w:szCs w:val="28"/>
        </w:rPr>
        <w:t xml:space="preserve">семьи </w:t>
      </w:r>
      <w:r w:rsidR="00E631D7" w:rsidRPr="001C742C">
        <w:rPr>
          <w:rFonts w:ascii="Times New Roman" w:hAnsi="Times New Roman" w:cs="Times New Roman"/>
          <w:sz w:val="28"/>
          <w:szCs w:val="28"/>
        </w:rPr>
        <w:t>[</w:t>
      </w:r>
      <w:r w:rsidR="00902A44">
        <w:rPr>
          <w:rFonts w:ascii="Times New Roman" w:hAnsi="Times New Roman" w:cs="Times New Roman"/>
          <w:sz w:val="28"/>
          <w:szCs w:val="28"/>
        </w:rPr>
        <w:t>2</w:t>
      </w:r>
      <w:r w:rsidR="00E631D7" w:rsidRPr="001C742C">
        <w:rPr>
          <w:rFonts w:ascii="Times New Roman" w:hAnsi="Times New Roman" w:cs="Times New Roman"/>
          <w:sz w:val="28"/>
          <w:szCs w:val="28"/>
        </w:rPr>
        <w:t xml:space="preserve">]; </w:t>
      </w:r>
    </w:p>
    <w:p w:rsidR="007473DC" w:rsidRPr="001C742C" w:rsidRDefault="008E1744" w:rsidP="00164B06">
      <w:pPr>
        <w:spacing w:after="0" w:line="360" w:lineRule="auto"/>
        <w:ind w:firstLine="567"/>
        <w:jc w:val="both"/>
        <w:rPr>
          <w:rFonts w:ascii="Times New Roman" w:hAnsi="Times New Roman" w:cs="Times New Roman"/>
          <w:sz w:val="28"/>
          <w:szCs w:val="28"/>
        </w:rPr>
      </w:pPr>
      <w:r w:rsidRPr="001C742C">
        <w:rPr>
          <w:rFonts w:ascii="Times New Roman" w:hAnsi="Times New Roman" w:cs="Times New Roman"/>
          <w:sz w:val="28"/>
          <w:szCs w:val="28"/>
        </w:rPr>
        <w:t>- качественные характеристики среды</w:t>
      </w:r>
      <w:r w:rsidR="007473DC" w:rsidRPr="001C742C">
        <w:rPr>
          <w:rFonts w:ascii="Times New Roman" w:hAnsi="Times New Roman" w:cs="Times New Roman"/>
          <w:sz w:val="28"/>
          <w:szCs w:val="28"/>
        </w:rPr>
        <w:t xml:space="preserve"> жизнедеятельности детей </w:t>
      </w:r>
      <w:r w:rsidR="00E631D7" w:rsidRPr="001C742C">
        <w:rPr>
          <w:rFonts w:ascii="Times New Roman" w:hAnsi="Times New Roman" w:cs="Times New Roman"/>
          <w:sz w:val="28"/>
          <w:szCs w:val="28"/>
        </w:rPr>
        <w:t>[</w:t>
      </w:r>
      <w:r w:rsidR="00902A44">
        <w:rPr>
          <w:rFonts w:ascii="Times New Roman" w:hAnsi="Times New Roman" w:cs="Times New Roman"/>
          <w:sz w:val="28"/>
          <w:szCs w:val="28"/>
        </w:rPr>
        <w:t>5</w:t>
      </w:r>
      <w:r w:rsidR="00E631D7" w:rsidRPr="001C742C">
        <w:rPr>
          <w:rFonts w:ascii="Times New Roman" w:hAnsi="Times New Roman" w:cs="Times New Roman"/>
          <w:sz w:val="28"/>
          <w:szCs w:val="28"/>
        </w:rPr>
        <w:t>]</w:t>
      </w:r>
      <w:r w:rsidR="00902A44">
        <w:rPr>
          <w:rFonts w:ascii="Times New Roman" w:hAnsi="Times New Roman" w:cs="Times New Roman"/>
          <w:sz w:val="28"/>
          <w:szCs w:val="28"/>
        </w:rPr>
        <w:t>.</w:t>
      </w:r>
    </w:p>
    <w:p w:rsidR="00E536B8" w:rsidRPr="005F3372" w:rsidRDefault="00097F96"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мнений ученых, </w:t>
      </w:r>
      <w:r w:rsidR="00E536B8">
        <w:rPr>
          <w:rFonts w:ascii="Times New Roman" w:hAnsi="Times New Roman" w:cs="Times New Roman"/>
          <w:sz w:val="28"/>
          <w:szCs w:val="28"/>
        </w:rPr>
        <w:t>условимся, что понимание интересующей нас дефиниции будет следующим: это интеграция внешних возможностей с внутренними ресурсами, которые могут взаимодействовать для достижения намеченных целей</w:t>
      </w:r>
      <w:r w:rsidR="001C742C">
        <w:rPr>
          <w:rFonts w:ascii="Times New Roman" w:hAnsi="Times New Roman" w:cs="Times New Roman"/>
          <w:sz w:val="28"/>
          <w:szCs w:val="28"/>
        </w:rPr>
        <w:t>.</w:t>
      </w:r>
      <w:r w:rsidR="00E536B8">
        <w:rPr>
          <w:rFonts w:ascii="Times New Roman" w:hAnsi="Times New Roman" w:cs="Times New Roman"/>
          <w:sz w:val="28"/>
          <w:szCs w:val="28"/>
          <w:shd w:val="clear" w:color="auto" w:fill="EEFDFE"/>
        </w:rPr>
        <w:t xml:space="preserve"> </w:t>
      </w:r>
    </w:p>
    <w:p w:rsidR="00097F96" w:rsidRPr="005F3372" w:rsidRDefault="00097F96" w:rsidP="00164B06">
      <w:pPr>
        <w:spacing w:after="0" w:line="360" w:lineRule="auto"/>
        <w:ind w:firstLine="567"/>
        <w:jc w:val="both"/>
        <w:rPr>
          <w:rFonts w:ascii="Times New Roman" w:hAnsi="Times New Roman" w:cs="Times New Roman"/>
          <w:sz w:val="28"/>
          <w:szCs w:val="28"/>
        </w:rPr>
      </w:pPr>
      <w:r w:rsidRPr="005F3372">
        <w:rPr>
          <w:rFonts w:ascii="Times New Roman" w:hAnsi="Times New Roman" w:cs="Times New Roman"/>
          <w:sz w:val="28"/>
          <w:szCs w:val="28"/>
        </w:rPr>
        <w:t>Воспитательный потенциал семьи можно рассматривать как ценность или систему, как процесс и как социальное явление, как назидание и как взаимодействие.</w:t>
      </w:r>
    </w:p>
    <w:p w:rsidR="00F96A23" w:rsidRPr="005F3372" w:rsidRDefault="00E536B8" w:rsidP="00164B06">
      <w:pPr>
        <w:spacing w:after="0" w:line="360" w:lineRule="auto"/>
        <w:ind w:firstLine="567"/>
        <w:jc w:val="both"/>
        <w:rPr>
          <w:rFonts w:ascii="Times New Roman" w:hAnsi="Times New Roman" w:cs="Times New Roman"/>
          <w:sz w:val="28"/>
          <w:szCs w:val="28"/>
        </w:rPr>
      </w:pPr>
      <w:r w:rsidRPr="005F3372">
        <w:rPr>
          <w:rFonts w:ascii="Times New Roman" w:hAnsi="Times New Roman" w:cs="Times New Roman"/>
          <w:sz w:val="28"/>
          <w:szCs w:val="28"/>
        </w:rPr>
        <w:t xml:space="preserve">В связи с различиями в трактовках присутствует и различие в структурных элементах потенциала. </w:t>
      </w:r>
    </w:p>
    <w:p w:rsidR="00E536B8" w:rsidRPr="00F96A23" w:rsidRDefault="00E536B8" w:rsidP="00164B06">
      <w:pPr>
        <w:spacing w:after="0" w:line="360" w:lineRule="auto"/>
        <w:ind w:firstLine="567"/>
        <w:jc w:val="both"/>
        <w:rPr>
          <w:rFonts w:ascii="Times New Roman" w:hAnsi="Times New Roman" w:cs="Times New Roman"/>
          <w:sz w:val="28"/>
          <w:szCs w:val="28"/>
        </w:rPr>
      </w:pPr>
      <w:r w:rsidRPr="005F3372">
        <w:rPr>
          <w:rFonts w:ascii="Times New Roman" w:hAnsi="Times New Roman" w:cs="Times New Roman"/>
          <w:sz w:val="28"/>
          <w:szCs w:val="28"/>
        </w:rPr>
        <w:t xml:space="preserve">По нашему мнению воспитательный потенциал семьи это целостность внешних и внутренних факторов, </w:t>
      </w:r>
      <w:r w:rsidR="003127B6" w:rsidRPr="005F3372">
        <w:rPr>
          <w:rFonts w:ascii="Times New Roman" w:hAnsi="Times New Roman" w:cs="Times New Roman"/>
          <w:sz w:val="28"/>
          <w:szCs w:val="28"/>
        </w:rPr>
        <w:t xml:space="preserve">обусловливающих потребности каждого члена семьи на физиологическом, психологическом, социальном, творческом и </w:t>
      </w:r>
      <w:r w:rsidR="003127B6" w:rsidRPr="005F3372">
        <w:rPr>
          <w:rFonts w:ascii="Times New Roman" w:hAnsi="Times New Roman" w:cs="Times New Roman"/>
          <w:sz w:val="28"/>
          <w:szCs w:val="28"/>
        </w:rPr>
        <w:lastRenderedPageBreak/>
        <w:t>индивидуальном уровнях развития. Его характеристики определяются существующими основами создания семьи: добровольность, самоопределение и самоуправление; равенством прав и обязанностей между всеми членами; своеобразием сложившейся культуры общения и взаимодействия; количеством социальных связей.</w:t>
      </w:r>
    </w:p>
    <w:p w:rsidR="00046C92" w:rsidRPr="005F3372" w:rsidRDefault="003127B6" w:rsidP="00164B06">
      <w:pPr>
        <w:spacing w:after="0" w:line="360" w:lineRule="auto"/>
        <w:ind w:firstLine="567"/>
        <w:jc w:val="both"/>
        <w:rPr>
          <w:rFonts w:ascii="Times New Roman" w:hAnsi="Times New Roman" w:cs="Times New Roman"/>
          <w:sz w:val="28"/>
          <w:szCs w:val="28"/>
        </w:rPr>
      </w:pPr>
      <w:r w:rsidRPr="005F3372">
        <w:rPr>
          <w:rFonts w:ascii="Times New Roman" w:hAnsi="Times New Roman" w:cs="Times New Roman"/>
          <w:sz w:val="28"/>
          <w:szCs w:val="28"/>
        </w:rPr>
        <w:t xml:space="preserve">Своеобразие воспитательного потенциала конкретной семьи определяется комплексом субъективных характеристик: типом и составом  семьи, возрастными и личностными особенностями ее членов, особенностями ценностно-мотивационной сферы, принципами и моделями организации жизнедеятельности, стилем общения и характером детско-родительских отношений. Такая целостность перечисленных характеристик </w:t>
      </w:r>
      <w:r w:rsidR="00046C92" w:rsidRPr="005F3372">
        <w:rPr>
          <w:rFonts w:ascii="Times New Roman" w:hAnsi="Times New Roman" w:cs="Times New Roman"/>
          <w:sz w:val="28"/>
          <w:szCs w:val="28"/>
        </w:rPr>
        <w:t>раскрывает сущность воспитательного потенциала семьи [1, с. 24].</w:t>
      </w:r>
    </w:p>
    <w:p w:rsidR="00F96A23" w:rsidRPr="00901A44" w:rsidRDefault="00046C92" w:rsidP="00164B06">
      <w:pPr>
        <w:spacing w:after="0" w:line="360" w:lineRule="auto"/>
        <w:ind w:firstLine="567"/>
        <w:jc w:val="both"/>
        <w:rPr>
          <w:rFonts w:ascii="Times New Roman" w:hAnsi="Times New Roman" w:cs="Times New Roman"/>
          <w:sz w:val="28"/>
          <w:szCs w:val="28"/>
        </w:rPr>
      </w:pPr>
      <w:r w:rsidRPr="00901A44">
        <w:rPr>
          <w:rFonts w:ascii="Times New Roman" w:hAnsi="Times New Roman" w:cs="Times New Roman"/>
          <w:sz w:val="28"/>
          <w:szCs w:val="28"/>
        </w:rPr>
        <w:t>Мы выделили следующую структуру воспитательного потенциала семьи:</w:t>
      </w:r>
    </w:p>
    <w:p w:rsidR="00046C92" w:rsidRPr="00901A44" w:rsidRDefault="002806F7" w:rsidP="00164B06">
      <w:pPr>
        <w:spacing w:after="0" w:line="360" w:lineRule="auto"/>
        <w:ind w:firstLine="567"/>
        <w:rPr>
          <w:rFonts w:ascii="Times New Roman" w:hAnsi="Times New Roman" w:cs="Times New Roman"/>
          <w:sz w:val="28"/>
          <w:szCs w:val="28"/>
        </w:rPr>
      </w:pPr>
      <w:r w:rsidRPr="00901A44">
        <w:rPr>
          <w:rFonts w:ascii="Times New Roman" w:hAnsi="Times New Roman" w:cs="Times New Roman"/>
          <w:sz w:val="28"/>
          <w:szCs w:val="28"/>
        </w:rPr>
        <w:t>а</w:t>
      </w:r>
      <w:r w:rsidR="00046C92" w:rsidRPr="00901A44">
        <w:rPr>
          <w:rFonts w:ascii="Times New Roman" w:hAnsi="Times New Roman" w:cs="Times New Roman"/>
          <w:sz w:val="28"/>
          <w:szCs w:val="28"/>
        </w:rPr>
        <w:t xml:space="preserve">) содержательная основа </w:t>
      </w:r>
      <w:r w:rsidR="00901A44" w:rsidRPr="00901A44">
        <w:rPr>
          <w:rFonts w:ascii="Times New Roman" w:hAnsi="Times New Roman" w:cs="Times New Roman"/>
          <w:sz w:val="28"/>
          <w:szCs w:val="28"/>
        </w:rPr>
        <w:t>воспитания в семье</w:t>
      </w:r>
      <w:r w:rsidRPr="00901A44">
        <w:rPr>
          <w:rFonts w:ascii="Times New Roman" w:hAnsi="Times New Roman" w:cs="Times New Roman"/>
          <w:sz w:val="28"/>
          <w:szCs w:val="28"/>
        </w:rPr>
        <w:t>;</w:t>
      </w:r>
    </w:p>
    <w:p w:rsidR="00046C92" w:rsidRPr="00901A44" w:rsidRDefault="002806F7" w:rsidP="00164B06">
      <w:pPr>
        <w:spacing w:after="0" w:line="360" w:lineRule="auto"/>
        <w:ind w:firstLine="567"/>
        <w:rPr>
          <w:rFonts w:ascii="Times New Roman" w:hAnsi="Times New Roman" w:cs="Times New Roman"/>
          <w:sz w:val="28"/>
          <w:szCs w:val="28"/>
        </w:rPr>
      </w:pPr>
      <w:r w:rsidRPr="00901A44">
        <w:rPr>
          <w:rFonts w:ascii="Times New Roman" w:hAnsi="Times New Roman" w:cs="Times New Roman"/>
          <w:sz w:val="28"/>
          <w:szCs w:val="28"/>
        </w:rPr>
        <w:t>б</w:t>
      </w:r>
      <w:r w:rsidR="00046C92" w:rsidRPr="00901A44">
        <w:rPr>
          <w:rFonts w:ascii="Times New Roman" w:hAnsi="Times New Roman" w:cs="Times New Roman"/>
          <w:sz w:val="28"/>
          <w:szCs w:val="28"/>
        </w:rPr>
        <w:t>) традиции и нормы поведения</w:t>
      </w:r>
      <w:r w:rsidRPr="00901A44">
        <w:rPr>
          <w:rFonts w:ascii="Times New Roman" w:hAnsi="Times New Roman" w:cs="Times New Roman"/>
          <w:sz w:val="28"/>
          <w:szCs w:val="28"/>
        </w:rPr>
        <w:t>;</w:t>
      </w:r>
    </w:p>
    <w:p w:rsidR="00046C92" w:rsidRPr="00901A44" w:rsidRDefault="002806F7" w:rsidP="00164B06">
      <w:pPr>
        <w:spacing w:after="0" w:line="360" w:lineRule="auto"/>
        <w:ind w:firstLine="567"/>
        <w:rPr>
          <w:rFonts w:ascii="Times New Roman" w:hAnsi="Times New Roman" w:cs="Times New Roman"/>
          <w:sz w:val="28"/>
          <w:szCs w:val="28"/>
        </w:rPr>
      </w:pPr>
      <w:r w:rsidRPr="00901A44">
        <w:rPr>
          <w:rFonts w:ascii="Times New Roman" w:hAnsi="Times New Roman" w:cs="Times New Roman"/>
          <w:sz w:val="28"/>
          <w:szCs w:val="28"/>
        </w:rPr>
        <w:t>в</w:t>
      </w:r>
      <w:r w:rsidR="00046C92" w:rsidRPr="00901A44">
        <w:rPr>
          <w:rFonts w:ascii="Times New Roman" w:hAnsi="Times New Roman" w:cs="Times New Roman"/>
          <w:sz w:val="28"/>
          <w:szCs w:val="28"/>
        </w:rPr>
        <w:t>) наличие социальных ролей, необходимых для осуществления воспитания</w:t>
      </w:r>
      <w:r w:rsidRPr="00901A44">
        <w:rPr>
          <w:rFonts w:ascii="Times New Roman" w:hAnsi="Times New Roman" w:cs="Times New Roman"/>
          <w:sz w:val="28"/>
          <w:szCs w:val="28"/>
        </w:rPr>
        <w:t>;</w:t>
      </w:r>
    </w:p>
    <w:p w:rsidR="00046C92" w:rsidRPr="00901A44" w:rsidRDefault="002806F7" w:rsidP="00164B06">
      <w:pPr>
        <w:spacing w:after="0" w:line="360" w:lineRule="auto"/>
        <w:ind w:firstLine="567"/>
        <w:rPr>
          <w:rFonts w:ascii="Times New Roman" w:hAnsi="Times New Roman" w:cs="Times New Roman"/>
          <w:sz w:val="28"/>
          <w:szCs w:val="28"/>
        </w:rPr>
      </w:pPr>
      <w:r w:rsidRPr="00901A44">
        <w:rPr>
          <w:rFonts w:ascii="Times New Roman" w:hAnsi="Times New Roman" w:cs="Times New Roman"/>
          <w:sz w:val="28"/>
          <w:szCs w:val="28"/>
        </w:rPr>
        <w:t>г</w:t>
      </w:r>
      <w:r w:rsidR="00046C92" w:rsidRPr="00901A44">
        <w:rPr>
          <w:rFonts w:ascii="Times New Roman" w:hAnsi="Times New Roman" w:cs="Times New Roman"/>
          <w:sz w:val="28"/>
          <w:szCs w:val="28"/>
        </w:rPr>
        <w:t>)</w:t>
      </w:r>
      <w:r w:rsidRPr="00901A44">
        <w:rPr>
          <w:rFonts w:ascii="Times New Roman" w:hAnsi="Times New Roman" w:cs="Times New Roman"/>
          <w:sz w:val="28"/>
          <w:szCs w:val="28"/>
        </w:rPr>
        <w:t xml:space="preserve"> набор методов поощрени</w:t>
      </w:r>
      <w:r w:rsidR="00046C92" w:rsidRPr="00901A44">
        <w:rPr>
          <w:rFonts w:ascii="Times New Roman" w:hAnsi="Times New Roman" w:cs="Times New Roman"/>
          <w:sz w:val="28"/>
          <w:szCs w:val="28"/>
        </w:rPr>
        <w:t>я и наказания;</w:t>
      </w:r>
    </w:p>
    <w:p w:rsidR="002806F7" w:rsidRPr="00901A44" w:rsidRDefault="002806F7" w:rsidP="00164B06">
      <w:pPr>
        <w:spacing w:after="0" w:line="360" w:lineRule="auto"/>
        <w:ind w:firstLine="567"/>
        <w:rPr>
          <w:rFonts w:ascii="Times New Roman" w:hAnsi="Times New Roman" w:cs="Times New Roman"/>
          <w:sz w:val="28"/>
          <w:szCs w:val="28"/>
        </w:rPr>
      </w:pPr>
      <w:r w:rsidRPr="00901A44">
        <w:rPr>
          <w:rFonts w:ascii="Times New Roman" w:hAnsi="Times New Roman" w:cs="Times New Roman"/>
          <w:sz w:val="28"/>
          <w:szCs w:val="28"/>
        </w:rPr>
        <w:t>д</w:t>
      </w:r>
      <w:r w:rsidR="00046C92" w:rsidRPr="00901A44">
        <w:rPr>
          <w:rFonts w:ascii="Times New Roman" w:hAnsi="Times New Roman" w:cs="Times New Roman"/>
          <w:sz w:val="28"/>
          <w:szCs w:val="28"/>
        </w:rPr>
        <w:t>) материальная устойчивость</w:t>
      </w:r>
      <w:r w:rsidRPr="00901A44">
        <w:rPr>
          <w:rFonts w:ascii="Times New Roman" w:hAnsi="Times New Roman" w:cs="Times New Roman"/>
          <w:sz w:val="28"/>
          <w:szCs w:val="28"/>
        </w:rPr>
        <w:t>.</w:t>
      </w:r>
    </w:p>
    <w:p w:rsidR="00901A44" w:rsidRPr="005F3372" w:rsidRDefault="00901A44" w:rsidP="00164B06">
      <w:pPr>
        <w:spacing w:after="0" w:line="360" w:lineRule="auto"/>
        <w:ind w:firstLine="567"/>
        <w:jc w:val="both"/>
        <w:rPr>
          <w:rFonts w:ascii="Times New Roman" w:hAnsi="Times New Roman" w:cs="Times New Roman"/>
          <w:sz w:val="28"/>
          <w:szCs w:val="28"/>
        </w:rPr>
      </w:pPr>
      <w:r w:rsidRPr="005F3372">
        <w:rPr>
          <w:rFonts w:ascii="Times New Roman" w:hAnsi="Times New Roman" w:cs="Times New Roman"/>
          <w:i/>
          <w:sz w:val="28"/>
          <w:szCs w:val="28"/>
        </w:rPr>
        <w:t>А. Содержательная основа воспитания в семье</w:t>
      </w:r>
      <w:r w:rsidRPr="005F3372">
        <w:rPr>
          <w:rFonts w:ascii="Times New Roman" w:hAnsi="Times New Roman" w:cs="Times New Roman"/>
          <w:sz w:val="28"/>
          <w:szCs w:val="28"/>
        </w:rPr>
        <w:t xml:space="preserve"> </w:t>
      </w:r>
      <w:r w:rsidRPr="00901A44">
        <w:rPr>
          <w:rFonts w:ascii="Times New Roman" w:hAnsi="Times New Roman" w:cs="Times New Roman"/>
          <w:sz w:val="28"/>
          <w:szCs w:val="28"/>
        </w:rPr>
        <w:t xml:space="preserve">не является единой и верной, она зависит от многих факторов: имеющихся знаний, умений и навыков в области физического, духовно-нравственного, экологического, трудового, эстетического и интеллектуального воспитания; наличие и качество жизненного опыта членов семей (физический, эмоциональный, эстетический, профессиональный, коммуникативный, познавательный и т.д.), ценностно-мотивационной и творческой составляющей личности каждого члена семьи. Таким образом, </w:t>
      </w:r>
      <w:r w:rsidRPr="005F3372">
        <w:rPr>
          <w:rFonts w:ascii="Times New Roman" w:hAnsi="Times New Roman" w:cs="Times New Roman"/>
          <w:sz w:val="28"/>
          <w:szCs w:val="28"/>
        </w:rPr>
        <w:t>содержание воспитания в семье складывается из системы знаний, умений, убеждений и установок, личных качеств и взглядов человека.</w:t>
      </w:r>
    </w:p>
    <w:p w:rsidR="00901A44" w:rsidRPr="00323960" w:rsidRDefault="00901A44" w:rsidP="00164B06">
      <w:pPr>
        <w:spacing w:after="0" w:line="360" w:lineRule="auto"/>
        <w:ind w:firstLine="567"/>
        <w:jc w:val="both"/>
        <w:rPr>
          <w:rFonts w:ascii="Times New Roman" w:hAnsi="Times New Roman" w:cs="Times New Roman"/>
          <w:sz w:val="28"/>
          <w:szCs w:val="28"/>
        </w:rPr>
      </w:pPr>
      <w:r w:rsidRPr="005F3372">
        <w:rPr>
          <w:rFonts w:ascii="Times New Roman" w:hAnsi="Times New Roman" w:cs="Times New Roman"/>
          <w:i/>
          <w:sz w:val="28"/>
          <w:szCs w:val="28"/>
        </w:rPr>
        <w:t>Б. Традиции и нормы поведения</w:t>
      </w:r>
      <w:r w:rsidR="00323960" w:rsidRPr="005F3372">
        <w:rPr>
          <w:rFonts w:ascii="Times New Roman" w:hAnsi="Times New Roman" w:cs="Times New Roman"/>
          <w:sz w:val="28"/>
          <w:szCs w:val="28"/>
        </w:rPr>
        <w:t xml:space="preserve">. </w:t>
      </w:r>
      <w:r w:rsidR="00323960">
        <w:rPr>
          <w:rFonts w:ascii="Times New Roman" w:hAnsi="Times New Roman" w:cs="Times New Roman"/>
          <w:sz w:val="28"/>
          <w:szCs w:val="28"/>
        </w:rPr>
        <w:t xml:space="preserve">Традиции – это то, что передается в семье из поколения в поколение или то, что существует в семье многие годы. В </w:t>
      </w:r>
      <w:r w:rsidR="00323960">
        <w:rPr>
          <w:rFonts w:ascii="Times New Roman" w:hAnsi="Times New Roman" w:cs="Times New Roman"/>
          <w:sz w:val="28"/>
          <w:szCs w:val="28"/>
        </w:rPr>
        <w:lastRenderedPageBreak/>
        <w:t xml:space="preserve">традициях отражается мотивационные устои семьи, отношения между её членами, ценностные ориентации в жизнедеятельности. В воспитательном процессе они имеют большое значение как аксиоматическое принятие существующих норм. При этом нормы поведения – это своеобразный этический кодекс семьи, </w:t>
      </w:r>
      <w:r w:rsidR="00097F96">
        <w:rPr>
          <w:rFonts w:ascii="Times New Roman" w:hAnsi="Times New Roman" w:cs="Times New Roman"/>
          <w:sz w:val="28"/>
          <w:szCs w:val="28"/>
        </w:rPr>
        <w:t>рождение и становление его небыстрый процесс, но очень важный, так как соблюдение этических норм (требований семьи) есть основа поведения ребенка в обществе.</w:t>
      </w:r>
    </w:p>
    <w:p w:rsidR="00060E9C" w:rsidRPr="00060E9C" w:rsidRDefault="00323960" w:rsidP="00164B06">
      <w:pPr>
        <w:spacing w:after="0" w:line="360" w:lineRule="auto"/>
        <w:ind w:firstLine="567"/>
        <w:jc w:val="both"/>
        <w:rPr>
          <w:rFonts w:ascii="Times New Roman" w:hAnsi="Times New Roman" w:cs="Times New Roman"/>
          <w:sz w:val="28"/>
          <w:szCs w:val="28"/>
        </w:rPr>
      </w:pPr>
      <w:r w:rsidRPr="005F3372">
        <w:rPr>
          <w:rFonts w:ascii="Times New Roman" w:hAnsi="Times New Roman" w:cs="Times New Roman"/>
          <w:i/>
          <w:sz w:val="28"/>
          <w:szCs w:val="28"/>
        </w:rPr>
        <w:t xml:space="preserve">В. </w:t>
      </w:r>
      <w:r w:rsidR="00097F96" w:rsidRPr="005F3372">
        <w:rPr>
          <w:rFonts w:ascii="Times New Roman" w:hAnsi="Times New Roman" w:cs="Times New Roman"/>
          <w:i/>
          <w:sz w:val="28"/>
          <w:szCs w:val="28"/>
        </w:rPr>
        <w:t>Н</w:t>
      </w:r>
      <w:r w:rsidRPr="005F3372">
        <w:rPr>
          <w:rFonts w:ascii="Times New Roman" w:hAnsi="Times New Roman" w:cs="Times New Roman"/>
          <w:i/>
          <w:sz w:val="28"/>
          <w:szCs w:val="28"/>
        </w:rPr>
        <w:t>аличие социальных ролей, необходимых для осуществления воспитания</w:t>
      </w:r>
      <w:r w:rsidR="005F3372">
        <w:rPr>
          <w:rFonts w:ascii="Times New Roman" w:hAnsi="Times New Roman" w:cs="Times New Roman"/>
          <w:sz w:val="28"/>
          <w:szCs w:val="28"/>
        </w:rPr>
        <w:t xml:space="preserve">. Социальная роль представляет собой набор поведенческих характеристик, которые </w:t>
      </w:r>
      <w:r w:rsidR="00060E9C">
        <w:rPr>
          <w:rFonts w:ascii="Times New Roman" w:hAnsi="Times New Roman" w:cs="Times New Roman"/>
          <w:sz w:val="28"/>
          <w:szCs w:val="28"/>
        </w:rPr>
        <w:t xml:space="preserve">связаны: во-первых, с определенным статусом человека, а во-вторых, с межличностными отношениями в семье, отражая эмоциональный уровень таких отношений. Роли в семье различаются по 5 основаниям, которые выявил  </w:t>
      </w:r>
      <w:r w:rsidR="00060E9C" w:rsidRPr="00060E9C">
        <w:rPr>
          <w:rFonts w:ascii="Times New Roman" w:hAnsi="Times New Roman" w:cs="Times New Roman"/>
          <w:sz w:val="28"/>
          <w:szCs w:val="28"/>
        </w:rPr>
        <w:t xml:space="preserve">Т. </w:t>
      </w:r>
      <w:proofErr w:type="spellStart"/>
      <w:r w:rsidR="00060E9C" w:rsidRPr="00060E9C">
        <w:rPr>
          <w:rFonts w:ascii="Times New Roman" w:hAnsi="Times New Roman" w:cs="Times New Roman"/>
          <w:sz w:val="28"/>
          <w:szCs w:val="28"/>
        </w:rPr>
        <w:t>Парсонс</w:t>
      </w:r>
      <w:proofErr w:type="spellEnd"/>
      <w:r w:rsidR="00060E9C" w:rsidRPr="00060E9C">
        <w:rPr>
          <w:rFonts w:ascii="Times New Roman" w:hAnsi="Times New Roman" w:cs="Times New Roman"/>
          <w:sz w:val="28"/>
          <w:szCs w:val="28"/>
        </w:rPr>
        <w:t>:</w:t>
      </w:r>
      <w:r w:rsidR="00060E9C">
        <w:rPr>
          <w:rFonts w:ascii="Times New Roman" w:hAnsi="Times New Roman" w:cs="Times New Roman"/>
          <w:sz w:val="28"/>
          <w:szCs w:val="28"/>
        </w:rPr>
        <w:t xml:space="preserve"> масштаб, эмоциональность, способ получения, формализация и мотивация </w:t>
      </w:r>
      <w:r w:rsidR="00060E9C" w:rsidRPr="00060E9C">
        <w:rPr>
          <w:rFonts w:ascii="Times New Roman" w:hAnsi="Times New Roman" w:cs="Times New Roman"/>
          <w:sz w:val="28"/>
          <w:szCs w:val="28"/>
        </w:rPr>
        <w:t>[</w:t>
      </w:r>
      <w:r w:rsidR="00902A44">
        <w:rPr>
          <w:rFonts w:ascii="Times New Roman" w:hAnsi="Times New Roman" w:cs="Times New Roman"/>
          <w:sz w:val="28"/>
          <w:szCs w:val="28"/>
        </w:rPr>
        <w:t>7</w:t>
      </w:r>
      <w:r w:rsidR="00060E9C" w:rsidRPr="00060E9C">
        <w:rPr>
          <w:rFonts w:ascii="Times New Roman" w:hAnsi="Times New Roman" w:cs="Times New Roman"/>
          <w:sz w:val="28"/>
          <w:szCs w:val="28"/>
        </w:rPr>
        <w:t>]</w:t>
      </w:r>
      <w:r w:rsidR="00060E9C">
        <w:rPr>
          <w:rFonts w:ascii="Times New Roman" w:hAnsi="Times New Roman" w:cs="Times New Roman"/>
          <w:sz w:val="28"/>
          <w:szCs w:val="28"/>
        </w:rPr>
        <w:t>. В этой связи для полноценного воспитания ребенок должен видеть роли матери и отца, бабушек и дедушек, сестер и братьев, соседей и друзей. Этот список можно продолжать. Но вывод однозначен – чем шире репертуарная решетка социальных ролей, с которыми взаимодействует ребенок в семье, тем большим воспитательным потенциалом обладает эта семья.</w:t>
      </w:r>
    </w:p>
    <w:p w:rsidR="00323960" w:rsidRDefault="00902A44" w:rsidP="00164B06">
      <w:pPr>
        <w:spacing w:after="0" w:line="360" w:lineRule="auto"/>
        <w:ind w:firstLine="567"/>
        <w:jc w:val="both"/>
        <w:rPr>
          <w:rFonts w:ascii="Times New Roman" w:hAnsi="Times New Roman" w:cs="Times New Roman"/>
          <w:sz w:val="28"/>
          <w:szCs w:val="28"/>
        </w:rPr>
      </w:pPr>
      <w:r w:rsidRPr="00060E9C">
        <w:rPr>
          <w:rFonts w:ascii="Times New Roman" w:hAnsi="Times New Roman" w:cs="Times New Roman"/>
          <w:i/>
          <w:sz w:val="28"/>
          <w:szCs w:val="28"/>
        </w:rPr>
        <w:t xml:space="preserve"> </w:t>
      </w:r>
      <w:r w:rsidR="00323960" w:rsidRPr="00060E9C">
        <w:rPr>
          <w:rFonts w:ascii="Times New Roman" w:hAnsi="Times New Roman" w:cs="Times New Roman"/>
          <w:i/>
          <w:sz w:val="28"/>
          <w:szCs w:val="28"/>
        </w:rPr>
        <w:t xml:space="preserve">Г. </w:t>
      </w:r>
      <w:r w:rsidR="00060E9C">
        <w:rPr>
          <w:rFonts w:ascii="Times New Roman" w:hAnsi="Times New Roman" w:cs="Times New Roman"/>
          <w:i/>
          <w:sz w:val="28"/>
          <w:szCs w:val="28"/>
        </w:rPr>
        <w:t>Н</w:t>
      </w:r>
      <w:r w:rsidR="00323960" w:rsidRPr="00060E9C">
        <w:rPr>
          <w:rFonts w:ascii="Times New Roman" w:hAnsi="Times New Roman" w:cs="Times New Roman"/>
          <w:i/>
          <w:sz w:val="28"/>
          <w:szCs w:val="28"/>
        </w:rPr>
        <w:t>абор методов поощрения и наказания</w:t>
      </w:r>
      <w:r w:rsidR="00060E9C">
        <w:rPr>
          <w:rFonts w:ascii="Times New Roman" w:hAnsi="Times New Roman" w:cs="Times New Roman"/>
          <w:sz w:val="28"/>
          <w:szCs w:val="28"/>
        </w:rPr>
        <w:t xml:space="preserve">. Необходимо отметить, что поощрение и наказание не являются основными методами воспитания. Они второстепенные. Однако, очень много зависит от их применения в семье. </w:t>
      </w:r>
      <w:r w:rsidR="00BA7B32">
        <w:rPr>
          <w:rFonts w:ascii="Times New Roman" w:hAnsi="Times New Roman" w:cs="Times New Roman"/>
          <w:sz w:val="28"/>
          <w:szCs w:val="28"/>
        </w:rPr>
        <w:t xml:space="preserve">Наказание – это всегда насилие и принуждение. При избыточности таких воспитательных мер ребенок вырастает агрессивным, непослушным и, как следствие, не воспитанным. Поощрение – хороший метод – но и он может таить в себе угрозы. Например, стимулирование любого действия ребенка на благо семьи деньгами. В результате ребенок усваивает модель экономических взаимоотношений и ему остаются неведомыми чувства заботы о близких, бесплатной работы для семьи. Поэтому в процессе воспитания поощрение и наказания очень важные и нужные методы, которые могут повысить </w:t>
      </w:r>
      <w:r w:rsidR="00BA7B32">
        <w:rPr>
          <w:rFonts w:ascii="Times New Roman" w:hAnsi="Times New Roman" w:cs="Times New Roman"/>
          <w:sz w:val="28"/>
          <w:szCs w:val="28"/>
        </w:rPr>
        <w:lastRenderedPageBreak/>
        <w:t>воспитательный потенциал семьи при условии мудрого нахождения баланса между ними.</w:t>
      </w:r>
    </w:p>
    <w:p w:rsidR="00323960" w:rsidRDefault="00323960" w:rsidP="00164B06">
      <w:pPr>
        <w:spacing w:after="0" w:line="360" w:lineRule="auto"/>
        <w:ind w:firstLine="567"/>
        <w:jc w:val="both"/>
        <w:rPr>
          <w:rFonts w:ascii="Times New Roman" w:hAnsi="Times New Roman" w:cs="Times New Roman"/>
          <w:sz w:val="28"/>
          <w:szCs w:val="28"/>
        </w:rPr>
      </w:pPr>
      <w:r w:rsidRPr="00BA7B32">
        <w:rPr>
          <w:rFonts w:ascii="Times New Roman" w:hAnsi="Times New Roman" w:cs="Times New Roman"/>
          <w:i/>
          <w:sz w:val="28"/>
          <w:szCs w:val="28"/>
        </w:rPr>
        <w:t xml:space="preserve">Д. </w:t>
      </w:r>
      <w:r w:rsidR="00BA7B32" w:rsidRPr="00BA7B32">
        <w:rPr>
          <w:rFonts w:ascii="Times New Roman" w:hAnsi="Times New Roman" w:cs="Times New Roman"/>
          <w:i/>
          <w:sz w:val="28"/>
          <w:szCs w:val="28"/>
        </w:rPr>
        <w:t>М</w:t>
      </w:r>
      <w:r w:rsidRPr="00BA7B32">
        <w:rPr>
          <w:rFonts w:ascii="Times New Roman" w:hAnsi="Times New Roman" w:cs="Times New Roman"/>
          <w:i/>
          <w:sz w:val="28"/>
          <w:szCs w:val="28"/>
        </w:rPr>
        <w:t>атериальная устойчивость</w:t>
      </w:r>
      <w:r w:rsidR="00BA7B32" w:rsidRPr="00BA7B32">
        <w:rPr>
          <w:rFonts w:ascii="Times New Roman" w:hAnsi="Times New Roman" w:cs="Times New Roman"/>
          <w:i/>
          <w:sz w:val="28"/>
          <w:szCs w:val="28"/>
        </w:rPr>
        <w:t xml:space="preserve"> семьи</w:t>
      </w:r>
      <w:r w:rsidRPr="00901A44">
        <w:rPr>
          <w:rFonts w:ascii="Times New Roman" w:hAnsi="Times New Roman" w:cs="Times New Roman"/>
          <w:sz w:val="28"/>
          <w:szCs w:val="28"/>
        </w:rPr>
        <w:t>.</w:t>
      </w:r>
      <w:r w:rsidR="00BA7B32">
        <w:rPr>
          <w:rFonts w:ascii="Times New Roman" w:hAnsi="Times New Roman" w:cs="Times New Roman"/>
          <w:sz w:val="28"/>
          <w:szCs w:val="28"/>
        </w:rPr>
        <w:t xml:space="preserve"> В настоящее время, когда существует огромный рынок образовательных услуг для детей, многие родители стремятся ими воспользоваться. Но для многих - подобные вещи остаются только в мечтах, так как почти все образовательно-воспитательные мероприятия для детей до 7 лет осуществляются образовательными учреждениями на платной основе. В этой связи воспитательный потенциал семьи обусловлен и данным аспектом.</w:t>
      </w:r>
    </w:p>
    <w:p w:rsidR="00BA7B32" w:rsidRDefault="00BA7B32"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всем параметрам можно провести оценку и получить интеграционную характеристику воспитательного потенциала семьи.</w:t>
      </w:r>
    </w:p>
    <w:p w:rsidR="00250503" w:rsidRPr="00250503" w:rsidRDefault="00BA7B32"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же реализуется воспитательный потенциал семьи. Для ответа на этот вопрос обратимся к монографии К. Юнга</w:t>
      </w:r>
      <w:r w:rsidR="00250503">
        <w:rPr>
          <w:rFonts w:ascii="Times New Roman" w:hAnsi="Times New Roman" w:cs="Times New Roman"/>
          <w:sz w:val="28"/>
          <w:szCs w:val="28"/>
        </w:rPr>
        <w:t xml:space="preserve"> «</w:t>
      </w:r>
      <w:r w:rsidR="00B66C07">
        <w:rPr>
          <w:rFonts w:ascii="Times New Roman" w:hAnsi="Times New Roman" w:cs="Times New Roman"/>
          <w:sz w:val="28"/>
          <w:szCs w:val="28"/>
        </w:rPr>
        <w:t>Конфликты детской души</w:t>
      </w:r>
      <w:r w:rsidR="00250503">
        <w:rPr>
          <w:rFonts w:ascii="Times New Roman" w:hAnsi="Times New Roman" w:cs="Times New Roman"/>
          <w:sz w:val="28"/>
          <w:szCs w:val="28"/>
        </w:rPr>
        <w:t xml:space="preserve">» </w:t>
      </w:r>
      <w:r w:rsidR="00250503" w:rsidRPr="00250503">
        <w:rPr>
          <w:rFonts w:ascii="Times New Roman" w:hAnsi="Times New Roman" w:cs="Times New Roman"/>
          <w:sz w:val="28"/>
          <w:szCs w:val="28"/>
        </w:rPr>
        <w:t>[</w:t>
      </w:r>
      <w:r w:rsidR="00250503">
        <w:rPr>
          <w:rFonts w:ascii="Times New Roman" w:hAnsi="Times New Roman" w:cs="Times New Roman"/>
          <w:sz w:val="28"/>
          <w:szCs w:val="28"/>
        </w:rPr>
        <w:t>9</w:t>
      </w:r>
      <w:r w:rsidR="00250503" w:rsidRPr="00250503">
        <w:rPr>
          <w:rFonts w:ascii="Times New Roman" w:hAnsi="Times New Roman" w:cs="Times New Roman"/>
          <w:sz w:val="28"/>
          <w:szCs w:val="28"/>
        </w:rPr>
        <w:t>]</w:t>
      </w:r>
      <w:r w:rsidR="00250503">
        <w:rPr>
          <w:rFonts w:ascii="Times New Roman" w:hAnsi="Times New Roman" w:cs="Times New Roman"/>
          <w:sz w:val="28"/>
          <w:szCs w:val="28"/>
        </w:rPr>
        <w:t>, в которой ученый дал характеристику трех видов воспитания:</w:t>
      </w:r>
    </w:p>
    <w:p w:rsidR="00323960" w:rsidRDefault="00323960"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через пример,</w:t>
      </w:r>
    </w:p>
    <w:p w:rsidR="00323960" w:rsidRDefault="00323960"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сознательное коллективное воспитание. Это воспитание в соответствии с нормами и </w:t>
      </w:r>
      <w:r w:rsidR="00BF72C4">
        <w:rPr>
          <w:rFonts w:ascii="Times New Roman" w:hAnsi="Times New Roman" w:cs="Times New Roman"/>
          <w:sz w:val="28"/>
          <w:szCs w:val="28"/>
        </w:rPr>
        <w:t>правилами,</w:t>
      </w:r>
      <w:r>
        <w:rPr>
          <w:rFonts w:ascii="Times New Roman" w:hAnsi="Times New Roman" w:cs="Times New Roman"/>
          <w:sz w:val="28"/>
          <w:szCs w:val="28"/>
        </w:rPr>
        <w:t xml:space="preserve"> принятыми в обществе. Отметим, что речь не идет о воспитании в группе. Это относится именно к семейному воспитанию,</w:t>
      </w:r>
    </w:p>
    <w:p w:rsidR="00323960" w:rsidRPr="00323960" w:rsidRDefault="00323960"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воспитание. Как правило, такое воспитание требуется ребенку, который отвергает коллективную форму поведения, стремясь быть оригинальным и непохожим на остальных детей.</w:t>
      </w:r>
    </w:p>
    <w:p w:rsidR="00901A44" w:rsidRDefault="00250503" w:rsidP="00164B06">
      <w:pPr>
        <w:spacing w:after="0" w:line="360" w:lineRule="auto"/>
        <w:ind w:firstLine="567"/>
        <w:jc w:val="both"/>
        <w:rPr>
          <w:rFonts w:ascii="Times New Roman" w:hAnsi="Times New Roman" w:cs="Times New Roman"/>
          <w:sz w:val="28"/>
          <w:szCs w:val="28"/>
        </w:rPr>
      </w:pPr>
      <w:r w:rsidRPr="00250503">
        <w:rPr>
          <w:rFonts w:ascii="Times New Roman" w:hAnsi="Times New Roman" w:cs="Times New Roman"/>
          <w:sz w:val="28"/>
          <w:szCs w:val="28"/>
        </w:rPr>
        <w:t>Каждый из этих видов воспитания</w:t>
      </w:r>
      <w:r>
        <w:rPr>
          <w:rFonts w:ascii="Times New Roman" w:hAnsi="Times New Roman" w:cs="Times New Roman"/>
          <w:sz w:val="28"/>
          <w:szCs w:val="28"/>
        </w:rPr>
        <w:t xml:space="preserve"> осуществляется в семье, что подтверждает тезис о том, что семья является основой воспитания ребенка, фундаментом для его личностного становления, опорой в жизни и интеллектуальном развитии.</w:t>
      </w:r>
    </w:p>
    <w:p w:rsidR="00250503" w:rsidRDefault="00250503" w:rsidP="00164B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каждая семья обладает воспитательным потенциалом. Вопрос заключается в его масштабе, степени реализации и возможностях актуализации. Выявление нереализованного потенциала в семье поможет педагогам более целенаправленно активизировать те элементы, которые пока не являлись активными.</w:t>
      </w:r>
    </w:p>
    <w:p w:rsidR="002806F7" w:rsidRPr="001C742C" w:rsidRDefault="002806F7" w:rsidP="00164B06">
      <w:pPr>
        <w:spacing w:after="0" w:line="360" w:lineRule="auto"/>
        <w:jc w:val="center"/>
      </w:pPr>
    </w:p>
    <w:p w:rsidR="00F96A23" w:rsidRPr="008B50B1" w:rsidRDefault="00F96A23" w:rsidP="00164B06">
      <w:pPr>
        <w:tabs>
          <w:tab w:val="left" w:pos="993"/>
        </w:tabs>
        <w:spacing w:after="0" w:line="360" w:lineRule="auto"/>
        <w:ind w:firstLine="567"/>
        <w:jc w:val="center"/>
        <w:rPr>
          <w:rFonts w:ascii="Times New Roman" w:hAnsi="Times New Roman" w:cs="Times New Roman"/>
          <w:b/>
          <w:sz w:val="28"/>
          <w:szCs w:val="28"/>
        </w:rPr>
      </w:pPr>
      <w:r w:rsidRPr="008B50B1">
        <w:rPr>
          <w:rFonts w:ascii="Times New Roman" w:hAnsi="Times New Roman" w:cs="Times New Roman"/>
          <w:b/>
          <w:sz w:val="28"/>
          <w:szCs w:val="28"/>
        </w:rPr>
        <w:t>Литература</w:t>
      </w:r>
    </w:p>
    <w:p w:rsidR="00E536B8" w:rsidRPr="00902A44" w:rsidRDefault="00F96A23" w:rsidP="00164B06">
      <w:pPr>
        <w:pStyle w:val="a7"/>
        <w:numPr>
          <w:ilvl w:val="0"/>
          <w:numId w:val="1"/>
        </w:numPr>
        <w:tabs>
          <w:tab w:val="left" w:pos="993"/>
        </w:tabs>
        <w:spacing w:after="0" w:line="360" w:lineRule="auto"/>
        <w:ind w:left="0" w:firstLine="567"/>
        <w:jc w:val="both"/>
        <w:rPr>
          <w:rFonts w:ascii="Times New Roman" w:hAnsi="Times New Roman" w:cs="Times New Roman"/>
          <w:sz w:val="28"/>
          <w:szCs w:val="28"/>
        </w:rPr>
      </w:pPr>
      <w:proofErr w:type="spellStart"/>
      <w:r w:rsidRPr="00902A44">
        <w:rPr>
          <w:rFonts w:ascii="Times New Roman" w:hAnsi="Times New Roman" w:cs="Times New Roman"/>
          <w:sz w:val="28"/>
          <w:szCs w:val="28"/>
        </w:rPr>
        <w:t>Белошапка</w:t>
      </w:r>
      <w:proofErr w:type="spellEnd"/>
      <w:r w:rsidRPr="00902A44">
        <w:rPr>
          <w:rFonts w:ascii="Times New Roman" w:hAnsi="Times New Roman" w:cs="Times New Roman"/>
          <w:sz w:val="28"/>
          <w:szCs w:val="28"/>
        </w:rPr>
        <w:t xml:space="preserve"> Г.И. Особенности социализации личности в деятельности современных молодежных объединений // Научный журнал «Вестник» </w:t>
      </w:r>
      <w:proofErr w:type="spellStart"/>
      <w:r w:rsidRPr="00902A44">
        <w:rPr>
          <w:rFonts w:ascii="Times New Roman" w:hAnsi="Times New Roman" w:cs="Times New Roman"/>
          <w:sz w:val="28"/>
          <w:szCs w:val="28"/>
        </w:rPr>
        <w:t>Сургут</w:t>
      </w:r>
      <w:r w:rsidR="00902A44">
        <w:rPr>
          <w:rFonts w:ascii="Times New Roman" w:hAnsi="Times New Roman" w:cs="Times New Roman"/>
          <w:sz w:val="28"/>
          <w:szCs w:val="28"/>
        </w:rPr>
        <w:t>ского</w:t>
      </w:r>
      <w:proofErr w:type="spellEnd"/>
      <w:r w:rsidR="00902A44">
        <w:rPr>
          <w:rFonts w:ascii="Times New Roman" w:hAnsi="Times New Roman" w:cs="Times New Roman"/>
          <w:sz w:val="28"/>
          <w:szCs w:val="28"/>
        </w:rPr>
        <w:t xml:space="preserve"> гос. </w:t>
      </w:r>
      <w:proofErr w:type="spellStart"/>
      <w:r w:rsidR="00902A44">
        <w:rPr>
          <w:rFonts w:ascii="Times New Roman" w:hAnsi="Times New Roman" w:cs="Times New Roman"/>
          <w:sz w:val="28"/>
          <w:szCs w:val="28"/>
        </w:rPr>
        <w:t>пед</w:t>
      </w:r>
      <w:proofErr w:type="spellEnd"/>
      <w:r w:rsidR="00902A44">
        <w:rPr>
          <w:rFonts w:ascii="Times New Roman" w:hAnsi="Times New Roman" w:cs="Times New Roman"/>
          <w:sz w:val="28"/>
          <w:szCs w:val="28"/>
        </w:rPr>
        <w:t>. ун</w:t>
      </w:r>
      <w:r w:rsidRPr="00902A44">
        <w:rPr>
          <w:rFonts w:ascii="Times New Roman" w:hAnsi="Times New Roman" w:cs="Times New Roman"/>
          <w:sz w:val="28"/>
          <w:szCs w:val="28"/>
        </w:rPr>
        <w:t>-та. – 2010. – №1 (8). – С.</w:t>
      </w:r>
      <w:r w:rsidR="00C71698">
        <w:rPr>
          <w:rFonts w:ascii="Times New Roman" w:hAnsi="Times New Roman" w:cs="Times New Roman"/>
          <w:sz w:val="28"/>
          <w:szCs w:val="28"/>
        </w:rPr>
        <w:t>19-31.</w:t>
      </w:r>
    </w:p>
    <w:p w:rsidR="00902A44" w:rsidRPr="00902A44" w:rsidRDefault="00902A44" w:rsidP="00164B06">
      <w:pPr>
        <w:pStyle w:val="a7"/>
        <w:numPr>
          <w:ilvl w:val="0"/>
          <w:numId w:val="1"/>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902A44">
        <w:rPr>
          <w:rFonts w:ascii="Times New Roman" w:hAnsi="Times New Roman" w:cs="Times New Roman"/>
          <w:sz w:val="28"/>
          <w:szCs w:val="28"/>
        </w:rPr>
        <w:t>Куликова Т.А. Семейная педагогика и домашнее воспитание / Т.А. Куликова. –</w:t>
      </w:r>
      <w:r>
        <w:rPr>
          <w:rFonts w:ascii="Times New Roman" w:hAnsi="Times New Roman" w:cs="Times New Roman"/>
          <w:sz w:val="28"/>
          <w:szCs w:val="28"/>
        </w:rPr>
        <w:t xml:space="preserve"> </w:t>
      </w:r>
      <w:r w:rsidRPr="00902A44">
        <w:rPr>
          <w:rFonts w:ascii="Times New Roman" w:hAnsi="Times New Roman" w:cs="Times New Roman"/>
          <w:sz w:val="28"/>
          <w:szCs w:val="28"/>
        </w:rPr>
        <w:t>М.: Академия, 1999. –</w:t>
      </w:r>
      <w:r>
        <w:rPr>
          <w:rFonts w:ascii="Times New Roman" w:hAnsi="Times New Roman" w:cs="Times New Roman"/>
          <w:sz w:val="28"/>
          <w:szCs w:val="28"/>
        </w:rPr>
        <w:t xml:space="preserve"> </w:t>
      </w:r>
      <w:r w:rsidR="00C71698">
        <w:rPr>
          <w:rFonts w:ascii="Times New Roman" w:hAnsi="Times New Roman" w:cs="Times New Roman"/>
          <w:sz w:val="28"/>
          <w:szCs w:val="28"/>
        </w:rPr>
        <w:t>232 с.</w:t>
      </w:r>
    </w:p>
    <w:p w:rsidR="00902A44" w:rsidRPr="00902A44" w:rsidRDefault="00902A44" w:rsidP="00164B06">
      <w:pPr>
        <w:pStyle w:val="a7"/>
        <w:numPr>
          <w:ilvl w:val="0"/>
          <w:numId w:val="1"/>
        </w:numPr>
        <w:shd w:val="clear" w:color="auto" w:fill="FFFFFF"/>
        <w:tabs>
          <w:tab w:val="left" w:pos="993"/>
        </w:tabs>
        <w:spacing w:after="0" w:line="360" w:lineRule="auto"/>
        <w:ind w:left="0" w:firstLine="567"/>
        <w:jc w:val="both"/>
        <w:rPr>
          <w:rFonts w:ascii="Times New Roman" w:hAnsi="Times New Roman" w:cs="Times New Roman"/>
          <w:sz w:val="28"/>
          <w:szCs w:val="28"/>
        </w:rPr>
      </w:pPr>
      <w:proofErr w:type="spellStart"/>
      <w:r w:rsidRPr="00902A44">
        <w:rPr>
          <w:rFonts w:ascii="Times New Roman" w:hAnsi="Times New Roman" w:cs="Times New Roman"/>
          <w:sz w:val="28"/>
          <w:szCs w:val="28"/>
        </w:rPr>
        <w:t>Куровская</w:t>
      </w:r>
      <w:proofErr w:type="spellEnd"/>
      <w:r w:rsidRPr="00902A44">
        <w:rPr>
          <w:rFonts w:ascii="Times New Roman" w:hAnsi="Times New Roman" w:cs="Times New Roman"/>
          <w:sz w:val="28"/>
          <w:szCs w:val="28"/>
        </w:rPr>
        <w:t xml:space="preserve"> С.Н. Педагогика семьи. –</w:t>
      </w:r>
      <w:r w:rsidR="00C71698">
        <w:rPr>
          <w:rFonts w:ascii="Times New Roman" w:hAnsi="Times New Roman" w:cs="Times New Roman"/>
          <w:sz w:val="28"/>
          <w:szCs w:val="28"/>
        </w:rPr>
        <w:t xml:space="preserve"> Минск:</w:t>
      </w:r>
      <w:r w:rsidRPr="00902A44">
        <w:rPr>
          <w:rFonts w:ascii="Times New Roman" w:hAnsi="Times New Roman" w:cs="Times New Roman"/>
          <w:sz w:val="28"/>
          <w:szCs w:val="28"/>
        </w:rPr>
        <w:t xml:space="preserve"> Тесей, 2006. – 204 с.</w:t>
      </w:r>
    </w:p>
    <w:p w:rsidR="00902A44" w:rsidRPr="00902A44" w:rsidRDefault="00902A44" w:rsidP="00164B06">
      <w:pPr>
        <w:pStyle w:val="a7"/>
        <w:numPr>
          <w:ilvl w:val="0"/>
          <w:numId w:val="1"/>
        </w:numPr>
        <w:tabs>
          <w:tab w:val="left" w:pos="993"/>
        </w:tabs>
        <w:spacing w:after="0" w:line="360" w:lineRule="auto"/>
        <w:ind w:left="0" w:firstLine="567"/>
        <w:jc w:val="both"/>
        <w:rPr>
          <w:rFonts w:ascii="Times New Roman" w:hAnsi="Times New Roman" w:cs="Times New Roman"/>
          <w:sz w:val="28"/>
          <w:szCs w:val="28"/>
        </w:rPr>
      </w:pPr>
      <w:proofErr w:type="spellStart"/>
      <w:r w:rsidRPr="00902A44">
        <w:rPr>
          <w:rFonts w:ascii="Times New Roman" w:hAnsi="Times New Roman" w:cs="Times New Roman"/>
          <w:sz w:val="28"/>
          <w:szCs w:val="28"/>
        </w:rPr>
        <w:t>Метлякова</w:t>
      </w:r>
      <w:proofErr w:type="spellEnd"/>
      <w:r w:rsidRPr="00902A44">
        <w:rPr>
          <w:rFonts w:ascii="Times New Roman" w:hAnsi="Times New Roman" w:cs="Times New Roman"/>
          <w:sz w:val="28"/>
          <w:szCs w:val="28"/>
        </w:rPr>
        <w:t xml:space="preserve"> Л.А., </w:t>
      </w:r>
      <w:proofErr w:type="spellStart"/>
      <w:r w:rsidRPr="00902A44">
        <w:rPr>
          <w:rFonts w:ascii="Times New Roman" w:hAnsi="Times New Roman" w:cs="Times New Roman"/>
          <w:sz w:val="28"/>
          <w:szCs w:val="28"/>
        </w:rPr>
        <w:t>Коробкова</w:t>
      </w:r>
      <w:proofErr w:type="spellEnd"/>
      <w:r w:rsidRPr="00902A44">
        <w:rPr>
          <w:rFonts w:ascii="Times New Roman" w:hAnsi="Times New Roman" w:cs="Times New Roman"/>
          <w:sz w:val="28"/>
          <w:szCs w:val="28"/>
        </w:rPr>
        <w:t xml:space="preserve"> В.В. Воспитательный потенциал современной семьи: структурно-компонентный анализ и диагностика: учеб-метод. пособие. – Пермь: изд-во ПГПУ, 2011.</w:t>
      </w:r>
      <w:r w:rsidR="00C71698">
        <w:rPr>
          <w:rFonts w:ascii="Times New Roman" w:hAnsi="Times New Roman" w:cs="Times New Roman"/>
          <w:sz w:val="28"/>
          <w:szCs w:val="28"/>
        </w:rPr>
        <w:t xml:space="preserve"> – 164 с.</w:t>
      </w:r>
    </w:p>
    <w:p w:rsidR="00902A44" w:rsidRPr="00902A44" w:rsidRDefault="00902A44" w:rsidP="00164B06">
      <w:pPr>
        <w:pStyle w:val="a7"/>
        <w:numPr>
          <w:ilvl w:val="0"/>
          <w:numId w:val="1"/>
        </w:numPr>
        <w:tabs>
          <w:tab w:val="left" w:pos="993"/>
        </w:tabs>
        <w:spacing w:after="0" w:line="360" w:lineRule="auto"/>
        <w:ind w:left="0" w:firstLine="567"/>
        <w:jc w:val="both"/>
        <w:rPr>
          <w:rFonts w:ascii="Times New Roman" w:hAnsi="Times New Roman" w:cs="Times New Roman"/>
          <w:sz w:val="28"/>
          <w:szCs w:val="28"/>
        </w:rPr>
      </w:pPr>
      <w:r w:rsidRPr="00902A44">
        <w:rPr>
          <w:rFonts w:ascii="Times New Roman" w:hAnsi="Times New Roman" w:cs="Times New Roman"/>
          <w:sz w:val="28"/>
          <w:szCs w:val="28"/>
        </w:rPr>
        <w:t xml:space="preserve">Мудрик А.В. Социальная педагогика /Под ред. В.А. </w:t>
      </w:r>
      <w:proofErr w:type="spellStart"/>
      <w:r w:rsidRPr="00902A44">
        <w:rPr>
          <w:rFonts w:ascii="Times New Roman" w:hAnsi="Times New Roman" w:cs="Times New Roman"/>
          <w:sz w:val="28"/>
          <w:szCs w:val="28"/>
        </w:rPr>
        <w:t>Сластенина</w:t>
      </w:r>
      <w:proofErr w:type="spellEnd"/>
      <w:r w:rsidRPr="00902A44">
        <w:rPr>
          <w:rFonts w:ascii="Times New Roman" w:hAnsi="Times New Roman" w:cs="Times New Roman"/>
          <w:sz w:val="28"/>
          <w:szCs w:val="28"/>
        </w:rPr>
        <w:t xml:space="preserve">. </w:t>
      </w:r>
      <w:r w:rsidR="00C71698">
        <w:rPr>
          <w:rFonts w:ascii="Times New Roman" w:hAnsi="Times New Roman" w:cs="Times New Roman"/>
          <w:sz w:val="28"/>
          <w:szCs w:val="28"/>
        </w:rPr>
        <w:t xml:space="preserve">– 3-е изд. </w:t>
      </w:r>
      <w:r w:rsidRPr="00902A44">
        <w:rPr>
          <w:rFonts w:ascii="Times New Roman" w:hAnsi="Times New Roman" w:cs="Times New Roman"/>
          <w:sz w:val="28"/>
          <w:szCs w:val="28"/>
        </w:rPr>
        <w:t>– М.: изд. центр «Академия», 2000.</w:t>
      </w:r>
      <w:r w:rsidR="00C71698">
        <w:rPr>
          <w:rFonts w:ascii="Times New Roman" w:hAnsi="Times New Roman" w:cs="Times New Roman"/>
          <w:sz w:val="28"/>
          <w:szCs w:val="28"/>
        </w:rPr>
        <w:t xml:space="preserve"> – 200 с.</w:t>
      </w:r>
    </w:p>
    <w:p w:rsidR="00902A44" w:rsidRPr="00902A44" w:rsidRDefault="00902A44" w:rsidP="00164B06">
      <w:pPr>
        <w:pStyle w:val="a7"/>
        <w:numPr>
          <w:ilvl w:val="0"/>
          <w:numId w:val="1"/>
        </w:numPr>
        <w:shd w:val="clear" w:color="auto" w:fill="FFFFFF"/>
        <w:tabs>
          <w:tab w:val="left" w:pos="993"/>
        </w:tabs>
        <w:spacing w:after="0" w:line="360" w:lineRule="auto"/>
        <w:ind w:left="0" w:firstLine="567"/>
        <w:jc w:val="both"/>
        <w:rPr>
          <w:rFonts w:ascii="Times New Roman" w:hAnsi="Times New Roman" w:cs="Times New Roman"/>
          <w:sz w:val="28"/>
          <w:szCs w:val="28"/>
        </w:rPr>
      </w:pPr>
      <w:proofErr w:type="spellStart"/>
      <w:r w:rsidRPr="00902A44">
        <w:rPr>
          <w:rFonts w:ascii="Times New Roman" w:hAnsi="Times New Roman" w:cs="Times New Roman"/>
          <w:sz w:val="28"/>
          <w:szCs w:val="28"/>
        </w:rPr>
        <w:t>Овчарова</w:t>
      </w:r>
      <w:proofErr w:type="spellEnd"/>
      <w:r w:rsidRPr="00902A44">
        <w:rPr>
          <w:rFonts w:ascii="Times New Roman" w:hAnsi="Times New Roman" w:cs="Times New Roman"/>
          <w:sz w:val="28"/>
          <w:szCs w:val="28"/>
        </w:rPr>
        <w:t xml:space="preserve"> Р.В. </w:t>
      </w:r>
      <w:proofErr w:type="spellStart"/>
      <w:r w:rsidRPr="00902A44">
        <w:rPr>
          <w:rFonts w:ascii="Times New Roman" w:hAnsi="Times New Roman" w:cs="Times New Roman"/>
          <w:sz w:val="28"/>
          <w:szCs w:val="28"/>
        </w:rPr>
        <w:t>Родительство</w:t>
      </w:r>
      <w:proofErr w:type="spellEnd"/>
      <w:r w:rsidRPr="00902A44">
        <w:rPr>
          <w:rFonts w:ascii="Times New Roman" w:hAnsi="Times New Roman" w:cs="Times New Roman"/>
          <w:sz w:val="28"/>
          <w:szCs w:val="28"/>
        </w:rPr>
        <w:t xml:space="preserve"> как психологический феномен. – М.: МПСИ, 2006. – 496 с</w:t>
      </w:r>
      <w:r w:rsidR="00B66C07">
        <w:rPr>
          <w:rFonts w:ascii="Times New Roman" w:hAnsi="Times New Roman" w:cs="Times New Roman"/>
          <w:sz w:val="28"/>
          <w:szCs w:val="28"/>
        </w:rPr>
        <w:t>.</w:t>
      </w:r>
      <w:r w:rsidRPr="00902A44">
        <w:rPr>
          <w:rFonts w:ascii="Times New Roman" w:hAnsi="Times New Roman" w:cs="Times New Roman"/>
          <w:color w:val="000000"/>
          <w:spacing w:val="-5"/>
          <w:sz w:val="28"/>
          <w:szCs w:val="28"/>
        </w:rPr>
        <w:t xml:space="preserve"> </w:t>
      </w:r>
    </w:p>
    <w:p w:rsidR="00F96A23" w:rsidRPr="00902A44" w:rsidRDefault="00060E9C" w:rsidP="00164B06">
      <w:pPr>
        <w:pStyle w:val="a7"/>
        <w:numPr>
          <w:ilvl w:val="0"/>
          <w:numId w:val="1"/>
        </w:numPr>
        <w:shd w:val="clear" w:color="auto" w:fill="FFFFFF"/>
        <w:tabs>
          <w:tab w:val="left" w:pos="993"/>
        </w:tabs>
        <w:spacing w:after="0" w:line="360" w:lineRule="auto"/>
        <w:ind w:left="0" w:firstLine="567"/>
        <w:jc w:val="both"/>
        <w:rPr>
          <w:rFonts w:ascii="Times New Roman" w:hAnsi="Times New Roman" w:cs="Times New Roman"/>
          <w:sz w:val="28"/>
          <w:szCs w:val="28"/>
        </w:rPr>
      </w:pPr>
      <w:proofErr w:type="spellStart"/>
      <w:r w:rsidRPr="00902A44">
        <w:rPr>
          <w:rFonts w:ascii="Times New Roman" w:hAnsi="Times New Roman" w:cs="Times New Roman"/>
          <w:color w:val="000000"/>
          <w:spacing w:val="-5"/>
          <w:sz w:val="28"/>
          <w:szCs w:val="28"/>
        </w:rPr>
        <w:t>Парсонс</w:t>
      </w:r>
      <w:proofErr w:type="spellEnd"/>
      <w:r w:rsidRPr="00902A44">
        <w:rPr>
          <w:rFonts w:ascii="Times New Roman" w:hAnsi="Times New Roman" w:cs="Times New Roman"/>
          <w:color w:val="000000"/>
          <w:spacing w:val="-5"/>
          <w:sz w:val="28"/>
          <w:szCs w:val="28"/>
        </w:rPr>
        <w:t xml:space="preserve"> Т. </w:t>
      </w:r>
      <w:r w:rsidRPr="00902A44">
        <w:rPr>
          <w:rFonts w:ascii="Times New Roman" w:hAnsi="Times New Roman" w:cs="Times New Roman"/>
          <w:color w:val="000000"/>
          <w:sz w:val="28"/>
          <w:szCs w:val="28"/>
        </w:rPr>
        <w:t>О структуре социального действия. — М.: Академи</w:t>
      </w:r>
      <w:r w:rsidRPr="00902A44">
        <w:rPr>
          <w:rFonts w:ascii="Times New Roman" w:hAnsi="Times New Roman" w:cs="Times New Roman"/>
          <w:color w:val="000000"/>
          <w:spacing w:val="-1"/>
          <w:sz w:val="28"/>
          <w:szCs w:val="28"/>
        </w:rPr>
        <w:t>ческий Проект, 2000. — 880 с</w:t>
      </w:r>
      <w:r w:rsidR="00B66C07">
        <w:rPr>
          <w:rFonts w:ascii="Times New Roman" w:hAnsi="Times New Roman" w:cs="Times New Roman"/>
          <w:color w:val="000000"/>
          <w:spacing w:val="-1"/>
          <w:sz w:val="28"/>
          <w:szCs w:val="28"/>
        </w:rPr>
        <w:t>.</w:t>
      </w:r>
    </w:p>
    <w:p w:rsidR="00902A44" w:rsidRPr="00902A44" w:rsidRDefault="00902A44" w:rsidP="00164B06">
      <w:pPr>
        <w:pStyle w:val="a7"/>
        <w:numPr>
          <w:ilvl w:val="0"/>
          <w:numId w:val="1"/>
        </w:numPr>
        <w:shd w:val="clear" w:color="auto" w:fill="FFFFFF"/>
        <w:tabs>
          <w:tab w:val="left" w:pos="993"/>
        </w:tabs>
        <w:spacing w:after="0" w:line="360" w:lineRule="auto"/>
        <w:ind w:left="0" w:firstLine="567"/>
        <w:jc w:val="both"/>
        <w:rPr>
          <w:rFonts w:ascii="Times New Roman" w:hAnsi="Times New Roman" w:cs="Times New Roman"/>
          <w:color w:val="000000"/>
          <w:spacing w:val="-5"/>
          <w:sz w:val="28"/>
          <w:szCs w:val="28"/>
        </w:rPr>
      </w:pPr>
      <w:r w:rsidRPr="00902A44">
        <w:rPr>
          <w:rFonts w:ascii="Times New Roman" w:hAnsi="Times New Roman" w:cs="Times New Roman"/>
          <w:color w:val="000000"/>
          <w:spacing w:val="-5"/>
          <w:sz w:val="28"/>
          <w:szCs w:val="28"/>
        </w:rPr>
        <w:t xml:space="preserve">Семья и личность / Под ред. проф. Е.И. </w:t>
      </w:r>
      <w:proofErr w:type="spellStart"/>
      <w:r w:rsidRPr="00902A44">
        <w:rPr>
          <w:rFonts w:ascii="Times New Roman" w:hAnsi="Times New Roman" w:cs="Times New Roman"/>
          <w:color w:val="000000"/>
          <w:spacing w:val="-5"/>
          <w:sz w:val="28"/>
          <w:szCs w:val="28"/>
        </w:rPr>
        <w:t>Сермяжко</w:t>
      </w:r>
      <w:proofErr w:type="spellEnd"/>
      <w:r w:rsidRPr="00902A44">
        <w:rPr>
          <w:rFonts w:ascii="Times New Roman" w:hAnsi="Times New Roman" w:cs="Times New Roman"/>
          <w:color w:val="000000"/>
          <w:spacing w:val="-5"/>
          <w:sz w:val="28"/>
          <w:szCs w:val="28"/>
        </w:rPr>
        <w:t xml:space="preserve">. – Могилев: Могилевский гос. ун-т, 2003. – 101 с. </w:t>
      </w:r>
    </w:p>
    <w:p w:rsidR="00902A44" w:rsidRPr="00902A44" w:rsidRDefault="00902A44" w:rsidP="00164B06">
      <w:pPr>
        <w:pStyle w:val="a7"/>
        <w:numPr>
          <w:ilvl w:val="0"/>
          <w:numId w:val="1"/>
        </w:numPr>
        <w:shd w:val="clear" w:color="auto" w:fill="FFFFFF"/>
        <w:tabs>
          <w:tab w:val="left" w:pos="993"/>
        </w:tabs>
        <w:spacing w:after="0" w:line="360" w:lineRule="auto"/>
        <w:ind w:left="0" w:firstLine="567"/>
        <w:jc w:val="both"/>
        <w:rPr>
          <w:rFonts w:ascii="Times New Roman" w:hAnsi="Times New Roman" w:cs="Times New Roman"/>
          <w:color w:val="000000"/>
          <w:spacing w:val="-5"/>
          <w:sz w:val="28"/>
          <w:szCs w:val="28"/>
        </w:rPr>
      </w:pPr>
      <w:r w:rsidRPr="00902A44">
        <w:rPr>
          <w:rFonts w:ascii="Times New Roman" w:hAnsi="Times New Roman" w:cs="Times New Roman"/>
          <w:color w:val="000000"/>
          <w:spacing w:val="-5"/>
          <w:sz w:val="28"/>
          <w:szCs w:val="28"/>
        </w:rPr>
        <w:t xml:space="preserve">Юнг К. Г. </w:t>
      </w:r>
      <w:r w:rsidR="00B66C07">
        <w:rPr>
          <w:rFonts w:ascii="Times New Roman" w:hAnsi="Times New Roman" w:cs="Times New Roman"/>
          <w:color w:val="000000"/>
          <w:spacing w:val="-5"/>
          <w:sz w:val="28"/>
          <w:szCs w:val="28"/>
        </w:rPr>
        <w:t>Конфликты детской души. – М.: изд-во «</w:t>
      </w:r>
      <w:proofErr w:type="spellStart"/>
      <w:r w:rsidR="00B66C07" w:rsidRPr="00B66C07">
        <w:rPr>
          <w:rFonts w:ascii="Times New Roman" w:hAnsi="Times New Roman" w:cs="Times New Roman"/>
          <w:color w:val="000000"/>
          <w:spacing w:val="-5"/>
          <w:sz w:val="28"/>
          <w:szCs w:val="28"/>
        </w:rPr>
        <w:fldChar w:fldCharType="begin"/>
      </w:r>
      <w:r w:rsidR="00B66C07" w:rsidRPr="00B66C07">
        <w:rPr>
          <w:rFonts w:ascii="Times New Roman" w:hAnsi="Times New Roman" w:cs="Times New Roman"/>
          <w:color w:val="000000"/>
          <w:spacing w:val="-5"/>
          <w:sz w:val="28"/>
          <w:szCs w:val="28"/>
        </w:rPr>
        <w:instrText xml:space="preserve"> HYPERLINK "https://www.ozon.ru/publisher/kanon-rooi-reabilitatsiya-1706839/" </w:instrText>
      </w:r>
      <w:r w:rsidR="00B66C07" w:rsidRPr="00B66C07">
        <w:rPr>
          <w:rFonts w:ascii="Times New Roman" w:hAnsi="Times New Roman" w:cs="Times New Roman"/>
          <w:color w:val="000000"/>
          <w:spacing w:val="-5"/>
          <w:sz w:val="28"/>
          <w:szCs w:val="28"/>
        </w:rPr>
        <w:fldChar w:fldCharType="separate"/>
      </w:r>
      <w:r w:rsidR="00B66C07">
        <w:rPr>
          <w:rFonts w:ascii="Times New Roman" w:hAnsi="Times New Roman" w:cs="Times New Roman"/>
          <w:color w:val="000000"/>
          <w:spacing w:val="-5"/>
          <w:sz w:val="28"/>
          <w:szCs w:val="28"/>
        </w:rPr>
        <w:t>Канон+РООИ</w:t>
      </w:r>
      <w:proofErr w:type="spellEnd"/>
      <w:r w:rsidR="00B66C07">
        <w:rPr>
          <w:rFonts w:ascii="Times New Roman" w:hAnsi="Times New Roman" w:cs="Times New Roman"/>
          <w:color w:val="000000"/>
          <w:spacing w:val="-5"/>
          <w:sz w:val="28"/>
          <w:szCs w:val="28"/>
        </w:rPr>
        <w:t xml:space="preserve"> </w:t>
      </w:r>
      <w:r w:rsidR="00B66C07" w:rsidRPr="00B66C07">
        <w:rPr>
          <w:rFonts w:ascii="Times New Roman" w:hAnsi="Times New Roman" w:cs="Times New Roman"/>
          <w:color w:val="000000"/>
          <w:spacing w:val="-5"/>
          <w:sz w:val="28"/>
          <w:szCs w:val="28"/>
        </w:rPr>
        <w:t>Реабилитация</w:t>
      </w:r>
      <w:r w:rsidR="00B66C07" w:rsidRPr="00B66C07">
        <w:rPr>
          <w:rFonts w:ascii="Times New Roman" w:hAnsi="Times New Roman" w:cs="Times New Roman"/>
          <w:color w:val="000000"/>
          <w:spacing w:val="-5"/>
          <w:sz w:val="28"/>
          <w:szCs w:val="28"/>
        </w:rPr>
        <w:fldChar w:fldCharType="end"/>
      </w:r>
      <w:r w:rsidR="00B66C07">
        <w:rPr>
          <w:rFonts w:ascii="Times New Roman" w:hAnsi="Times New Roman" w:cs="Times New Roman"/>
          <w:color w:val="000000"/>
          <w:spacing w:val="-5"/>
          <w:sz w:val="28"/>
          <w:szCs w:val="28"/>
        </w:rPr>
        <w:t>», 2017. – 320 с.</w:t>
      </w:r>
    </w:p>
    <w:sectPr w:rsidR="00902A44" w:rsidRPr="00902A44" w:rsidSect="00E33D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6F0"/>
    <w:multiLevelType w:val="hybridMultilevel"/>
    <w:tmpl w:val="E1ECA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E717C"/>
    <w:multiLevelType w:val="multilevel"/>
    <w:tmpl w:val="F590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92572"/>
    <w:multiLevelType w:val="multilevel"/>
    <w:tmpl w:val="9BF8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605FD"/>
    <w:multiLevelType w:val="hybridMultilevel"/>
    <w:tmpl w:val="E1ECA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0456F9"/>
    <w:multiLevelType w:val="singleLevel"/>
    <w:tmpl w:val="C9BA9544"/>
    <w:lvl w:ilvl="0">
      <w:start w:val="1"/>
      <w:numFmt w:val="decimal"/>
      <w:lvlText w:val="%1)"/>
      <w:legacy w:legacy="1" w:legacySpace="0" w:legacyIndent="154"/>
      <w:lvlJc w:val="left"/>
      <w:rPr>
        <w:rFonts w:ascii="Times New Roman" w:hAnsi="Times New Roman" w:cs="Times New Roman" w:hint="default"/>
      </w:rPr>
    </w:lvl>
  </w:abstractNum>
  <w:abstractNum w:abstractNumId="5" w15:restartNumberingAfterBreak="0">
    <w:nsid w:val="501A420C"/>
    <w:multiLevelType w:val="hybridMultilevel"/>
    <w:tmpl w:val="6896D322"/>
    <w:lvl w:ilvl="0" w:tplc="5F6AD614">
      <w:start w:val="8"/>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93573E7"/>
    <w:multiLevelType w:val="multilevel"/>
    <w:tmpl w:val="5DD04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63D70"/>
    <w:rsid w:val="00046C92"/>
    <w:rsid w:val="00060E9C"/>
    <w:rsid w:val="00097F96"/>
    <w:rsid w:val="000B1D45"/>
    <w:rsid w:val="000C6F72"/>
    <w:rsid w:val="00164B06"/>
    <w:rsid w:val="001C742C"/>
    <w:rsid w:val="001F38A1"/>
    <w:rsid w:val="00250503"/>
    <w:rsid w:val="00263D70"/>
    <w:rsid w:val="00277333"/>
    <w:rsid w:val="002806F7"/>
    <w:rsid w:val="003127B6"/>
    <w:rsid w:val="00323960"/>
    <w:rsid w:val="00331189"/>
    <w:rsid w:val="003D4A47"/>
    <w:rsid w:val="004547ED"/>
    <w:rsid w:val="004F1EF6"/>
    <w:rsid w:val="005F1478"/>
    <w:rsid w:val="005F3372"/>
    <w:rsid w:val="00617BB5"/>
    <w:rsid w:val="007473DC"/>
    <w:rsid w:val="00762343"/>
    <w:rsid w:val="007B2722"/>
    <w:rsid w:val="008B50B1"/>
    <w:rsid w:val="008E1744"/>
    <w:rsid w:val="00901A44"/>
    <w:rsid w:val="00902A44"/>
    <w:rsid w:val="009202EC"/>
    <w:rsid w:val="00B37586"/>
    <w:rsid w:val="00B66C07"/>
    <w:rsid w:val="00BA7B32"/>
    <w:rsid w:val="00BF72C4"/>
    <w:rsid w:val="00C71698"/>
    <w:rsid w:val="00CE3728"/>
    <w:rsid w:val="00E33D14"/>
    <w:rsid w:val="00E536B8"/>
    <w:rsid w:val="00E631D7"/>
    <w:rsid w:val="00F9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08135-C26A-4D8D-9633-1C323E80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A47"/>
  </w:style>
  <w:style w:type="paragraph" w:styleId="1">
    <w:name w:val="heading 1"/>
    <w:basedOn w:val="a"/>
    <w:link w:val="10"/>
    <w:uiPriority w:val="9"/>
    <w:qFormat/>
    <w:rsid w:val="00250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D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B1D45"/>
    <w:rPr>
      <w:color w:val="0000FF"/>
      <w:u w:val="single"/>
    </w:rPr>
  </w:style>
  <w:style w:type="paragraph" w:styleId="a5">
    <w:name w:val="Balloon Text"/>
    <w:basedOn w:val="a"/>
    <w:link w:val="a6"/>
    <w:uiPriority w:val="99"/>
    <w:semiHidden/>
    <w:unhideWhenUsed/>
    <w:rsid w:val="004547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7ED"/>
    <w:rPr>
      <w:rFonts w:ascii="Tahoma" w:hAnsi="Tahoma" w:cs="Tahoma"/>
      <w:sz w:val="16"/>
      <w:szCs w:val="16"/>
    </w:rPr>
  </w:style>
  <w:style w:type="paragraph" w:styleId="a7">
    <w:name w:val="List Paragraph"/>
    <w:basedOn w:val="a"/>
    <w:uiPriority w:val="34"/>
    <w:qFormat/>
    <w:rsid w:val="00F96A23"/>
    <w:pPr>
      <w:ind w:left="720"/>
      <w:contextualSpacing/>
    </w:pPr>
  </w:style>
  <w:style w:type="paragraph" w:styleId="2">
    <w:name w:val="toc 2"/>
    <w:basedOn w:val="a"/>
    <w:next w:val="a"/>
    <w:autoRedefine/>
    <w:semiHidden/>
    <w:rsid w:val="00060E9C"/>
    <w:pPr>
      <w:widowControl w:val="0"/>
      <w:autoSpaceDE w:val="0"/>
      <w:autoSpaceDN w:val="0"/>
      <w:adjustRightInd w:val="0"/>
      <w:spacing w:after="0" w:line="240" w:lineRule="auto"/>
      <w:ind w:left="200"/>
    </w:pPr>
    <w:rPr>
      <w:rFonts w:ascii="Times New Roman" w:eastAsia="Times New Roman" w:hAnsi="Times New Roman" w:cs="Times New Roman"/>
      <w:smallCaps/>
      <w:sz w:val="20"/>
      <w:szCs w:val="20"/>
    </w:rPr>
  </w:style>
  <w:style w:type="character" w:customStyle="1" w:styleId="10">
    <w:name w:val="Заголовок 1 Знак"/>
    <w:basedOn w:val="a0"/>
    <w:link w:val="1"/>
    <w:uiPriority w:val="9"/>
    <w:rsid w:val="0025050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00479">
      <w:bodyDiv w:val="1"/>
      <w:marLeft w:val="0"/>
      <w:marRight w:val="0"/>
      <w:marTop w:val="0"/>
      <w:marBottom w:val="0"/>
      <w:divBdr>
        <w:top w:val="none" w:sz="0" w:space="0" w:color="auto"/>
        <w:left w:val="none" w:sz="0" w:space="0" w:color="auto"/>
        <w:bottom w:val="none" w:sz="0" w:space="0" w:color="auto"/>
        <w:right w:val="none" w:sz="0" w:space="0" w:color="auto"/>
      </w:divBdr>
    </w:div>
    <w:div w:id="363143481">
      <w:bodyDiv w:val="1"/>
      <w:marLeft w:val="0"/>
      <w:marRight w:val="0"/>
      <w:marTop w:val="0"/>
      <w:marBottom w:val="0"/>
      <w:divBdr>
        <w:top w:val="none" w:sz="0" w:space="0" w:color="auto"/>
        <w:left w:val="none" w:sz="0" w:space="0" w:color="auto"/>
        <w:bottom w:val="none" w:sz="0" w:space="0" w:color="auto"/>
        <w:right w:val="none" w:sz="0" w:space="0" w:color="auto"/>
      </w:divBdr>
    </w:div>
    <w:div w:id="446973497">
      <w:bodyDiv w:val="1"/>
      <w:marLeft w:val="0"/>
      <w:marRight w:val="0"/>
      <w:marTop w:val="0"/>
      <w:marBottom w:val="0"/>
      <w:divBdr>
        <w:top w:val="none" w:sz="0" w:space="0" w:color="auto"/>
        <w:left w:val="none" w:sz="0" w:space="0" w:color="auto"/>
        <w:bottom w:val="none" w:sz="0" w:space="0" w:color="auto"/>
        <w:right w:val="none" w:sz="0" w:space="0" w:color="auto"/>
      </w:divBdr>
    </w:div>
    <w:div w:id="531306837">
      <w:bodyDiv w:val="1"/>
      <w:marLeft w:val="0"/>
      <w:marRight w:val="0"/>
      <w:marTop w:val="0"/>
      <w:marBottom w:val="0"/>
      <w:divBdr>
        <w:top w:val="none" w:sz="0" w:space="0" w:color="auto"/>
        <w:left w:val="none" w:sz="0" w:space="0" w:color="auto"/>
        <w:bottom w:val="none" w:sz="0" w:space="0" w:color="auto"/>
        <w:right w:val="none" w:sz="0" w:space="0" w:color="auto"/>
      </w:divBdr>
    </w:div>
    <w:div w:id="698357110">
      <w:bodyDiv w:val="1"/>
      <w:marLeft w:val="0"/>
      <w:marRight w:val="0"/>
      <w:marTop w:val="0"/>
      <w:marBottom w:val="0"/>
      <w:divBdr>
        <w:top w:val="none" w:sz="0" w:space="0" w:color="auto"/>
        <w:left w:val="none" w:sz="0" w:space="0" w:color="auto"/>
        <w:bottom w:val="none" w:sz="0" w:space="0" w:color="auto"/>
        <w:right w:val="none" w:sz="0" w:space="0" w:color="auto"/>
      </w:divBdr>
    </w:div>
    <w:div w:id="769281016">
      <w:bodyDiv w:val="1"/>
      <w:marLeft w:val="0"/>
      <w:marRight w:val="0"/>
      <w:marTop w:val="0"/>
      <w:marBottom w:val="0"/>
      <w:divBdr>
        <w:top w:val="none" w:sz="0" w:space="0" w:color="auto"/>
        <w:left w:val="none" w:sz="0" w:space="0" w:color="auto"/>
        <w:bottom w:val="none" w:sz="0" w:space="0" w:color="auto"/>
        <w:right w:val="none" w:sz="0" w:space="0" w:color="auto"/>
      </w:divBdr>
    </w:div>
    <w:div w:id="916206947">
      <w:bodyDiv w:val="1"/>
      <w:marLeft w:val="0"/>
      <w:marRight w:val="0"/>
      <w:marTop w:val="0"/>
      <w:marBottom w:val="0"/>
      <w:divBdr>
        <w:top w:val="none" w:sz="0" w:space="0" w:color="auto"/>
        <w:left w:val="none" w:sz="0" w:space="0" w:color="auto"/>
        <w:bottom w:val="none" w:sz="0" w:space="0" w:color="auto"/>
        <w:right w:val="none" w:sz="0" w:space="0" w:color="auto"/>
      </w:divBdr>
    </w:div>
    <w:div w:id="930161639">
      <w:bodyDiv w:val="1"/>
      <w:marLeft w:val="0"/>
      <w:marRight w:val="0"/>
      <w:marTop w:val="0"/>
      <w:marBottom w:val="0"/>
      <w:divBdr>
        <w:top w:val="none" w:sz="0" w:space="0" w:color="auto"/>
        <w:left w:val="none" w:sz="0" w:space="0" w:color="auto"/>
        <w:bottom w:val="none" w:sz="0" w:space="0" w:color="auto"/>
        <w:right w:val="none" w:sz="0" w:space="0" w:color="auto"/>
      </w:divBdr>
      <w:divsChild>
        <w:div w:id="1488086914">
          <w:marLeft w:val="0"/>
          <w:marRight w:val="0"/>
          <w:marTop w:val="480"/>
          <w:marBottom w:val="0"/>
          <w:divBdr>
            <w:top w:val="none" w:sz="0" w:space="0" w:color="auto"/>
            <w:left w:val="none" w:sz="0" w:space="0" w:color="auto"/>
            <w:bottom w:val="none" w:sz="0" w:space="0" w:color="auto"/>
            <w:right w:val="none" w:sz="0" w:space="0" w:color="auto"/>
          </w:divBdr>
        </w:div>
        <w:div w:id="158273151">
          <w:marLeft w:val="0"/>
          <w:marRight w:val="0"/>
          <w:marTop w:val="0"/>
          <w:marBottom w:val="0"/>
          <w:divBdr>
            <w:top w:val="none" w:sz="0" w:space="0" w:color="auto"/>
            <w:left w:val="none" w:sz="0" w:space="0" w:color="auto"/>
            <w:bottom w:val="none" w:sz="0" w:space="0" w:color="auto"/>
            <w:right w:val="none" w:sz="0" w:space="0" w:color="auto"/>
          </w:divBdr>
          <w:divsChild>
            <w:div w:id="12402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5323">
      <w:bodyDiv w:val="1"/>
      <w:marLeft w:val="0"/>
      <w:marRight w:val="0"/>
      <w:marTop w:val="0"/>
      <w:marBottom w:val="0"/>
      <w:divBdr>
        <w:top w:val="none" w:sz="0" w:space="0" w:color="auto"/>
        <w:left w:val="none" w:sz="0" w:space="0" w:color="auto"/>
        <w:bottom w:val="none" w:sz="0" w:space="0" w:color="auto"/>
        <w:right w:val="none" w:sz="0" w:space="0" w:color="auto"/>
      </w:divBdr>
      <w:divsChild>
        <w:div w:id="924846075">
          <w:marLeft w:val="0"/>
          <w:marRight w:val="0"/>
          <w:marTop w:val="200"/>
          <w:marBottom w:val="0"/>
          <w:divBdr>
            <w:top w:val="none" w:sz="0" w:space="0" w:color="auto"/>
            <w:left w:val="none" w:sz="0" w:space="0" w:color="auto"/>
            <w:bottom w:val="none" w:sz="0" w:space="0" w:color="auto"/>
            <w:right w:val="none" w:sz="0" w:space="0" w:color="auto"/>
          </w:divBdr>
          <w:divsChild>
            <w:div w:id="525564624">
              <w:marLeft w:val="0"/>
              <w:marRight w:val="0"/>
              <w:marTop w:val="0"/>
              <w:marBottom w:val="0"/>
              <w:divBdr>
                <w:top w:val="none" w:sz="0" w:space="0" w:color="auto"/>
                <w:left w:val="none" w:sz="0" w:space="0" w:color="auto"/>
                <w:bottom w:val="none" w:sz="0" w:space="0" w:color="auto"/>
                <w:right w:val="none" w:sz="0" w:space="0" w:color="auto"/>
              </w:divBdr>
              <w:divsChild>
                <w:div w:id="208342201">
                  <w:marLeft w:val="0"/>
                  <w:marRight w:val="0"/>
                  <w:marTop w:val="0"/>
                  <w:marBottom w:val="0"/>
                  <w:divBdr>
                    <w:top w:val="none" w:sz="0" w:space="0" w:color="auto"/>
                    <w:left w:val="none" w:sz="0" w:space="0" w:color="auto"/>
                    <w:bottom w:val="none" w:sz="0" w:space="0" w:color="auto"/>
                    <w:right w:val="none" w:sz="0" w:space="0" w:color="auto"/>
                  </w:divBdr>
                  <w:divsChild>
                    <w:div w:id="69734878">
                      <w:marLeft w:val="0"/>
                      <w:marRight w:val="0"/>
                      <w:marTop w:val="100"/>
                      <w:marBottom w:val="100"/>
                      <w:divBdr>
                        <w:top w:val="none" w:sz="0" w:space="0" w:color="auto"/>
                        <w:left w:val="none" w:sz="0" w:space="0" w:color="auto"/>
                        <w:bottom w:val="none" w:sz="0" w:space="0" w:color="auto"/>
                        <w:right w:val="none" w:sz="0" w:space="0" w:color="auto"/>
                      </w:divBdr>
                      <w:divsChild>
                        <w:div w:id="1934970755">
                          <w:marLeft w:val="0"/>
                          <w:marRight w:val="0"/>
                          <w:marTop w:val="100"/>
                          <w:marBottom w:val="100"/>
                          <w:divBdr>
                            <w:top w:val="none" w:sz="0" w:space="0" w:color="auto"/>
                            <w:left w:val="none" w:sz="0" w:space="0" w:color="auto"/>
                            <w:bottom w:val="none" w:sz="0" w:space="0" w:color="auto"/>
                            <w:right w:val="none" w:sz="0" w:space="0" w:color="auto"/>
                          </w:divBdr>
                          <w:divsChild>
                            <w:div w:id="2016103686">
                              <w:marLeft w:val="0"/>
                              <w:marRight w:val="0"/>
                              <w:marTop w:val="0"/>
                              <w:marBottom w:val="0"/>
                              <w:divBdr>
                                <w:top w:val="single" w:sz="2" w:space="0" w:color="EBEBEB"/>
                                <w:left w:val="single" w:sz="2" w:space="0" w:color="EBEBEB"/>
                                <w:bottom w:val="single" w:sz="2" w:space="0" w:color="EBEBEB"/>
                                <w:right w:val="single" w:sz="2" w:space="0" w:color="EBEBEB"/>
                              </w:divBdr>
                              <w:divsChild>
                                <w:div w:id="1395856265">
                                  <w:marLeft w:val="0"/>
                                  <w:marRight w:val="0"/>
                                  <w:marTop w:val="0"/>
                                  <w:marBottom w:val="0"/>
                                  <w:divBdr>
                                    <w:top w:val="none" w:sz="0" w:space="0" w:color="auto"/>
                                    <w:left w:val="none" w:sz="0" w:space="0" w:color="auto"/>
                                    <w:bottom w:val="none" w:sz="0" w:space="0" w:color="auto"/>
                                    <w:right w:val="none" w:sz="0" w:space="0" w:color="auto"/>
                                  </w:divBdr>
                                  <w:divsChild>
                                    <w:div w:id="369692965">
                                      <w:marLeft w:val="0"/>
                                      <w:marRight w:val="0"/>
                                      <w:marTop w:val="0"/>
                                      <w:marBottom w:val="0"/>
                                      <w:divBdr>
                                        <w:top w:val="none" w:sz="0" w:space="0" w:color="auto"/>
                                        <w:left w:val="none" w:sz="0" w:space="0" w:color="auto"/>
                                        <w:bottom w:val="none" w:sz="0" w:space="0" w:color="auto"/>
                                        <w:right w:val="none" w:sz="0" w:space="0" w:color="auto"/>
                                      </w:divBdr>
                                      <w:divsChild>
                                        <w:div w:id="958612435">
                                          <w:marLeft w:val="-240"/>
                                          <w:marRight w:val="240"/>
                                          <w:marTop w:val="0"/>
                                          <w:marBottom w:val="0"/>
                                          <w:divBdr>
                                            <w:top w:val="none" w:sz="0" w:space="0" w:color="auto"/>
                                            <w:left w:val="none" w:sz="0" w:space="0" w:color="auto"/>
                                            <w:bottom w:val="none" w:sz="0" w:space="0" w:color="auto"/>
                                            <w:right w:val="none" w:sz="0" w:space="0" w:color="auto"/>
                                          </w:divBdr>
                                          <w:divsChild>
                                            <w:div w:id="1279024583">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637116">
      <w:bodyDiv w:val="1"/>
      <w:marLeft w:val="0"/>
      <w:marRight w:val="0"/>
      <w:marTop w:val="0"/>
      <w:marBottom w:val="0"/>
      <w:divBdr>
        <w:top w:val="none" w:sz="0" w:space="0" w:color="auto"/>
        <w:left w:val="none" w:sz="0" w:space="0" w:color="auto"/>
        <w:bottom w:val="none" w:sz="0" w:space="0" w:color="auto"/>
        <w:right w:val="none" w:sz="0" w:space="0" w:color="auto"/>
      </w:divBdr>
      <w:divsChild>
        <w:div w:id="792600559">
          <w:marLeft w:val="0"/>
          <w:marRight w:val="0"/>
          <w:marTop w:val="480"/>
          <w:marBottom w:val="0"/>
          <w:divBdr>
            <w:top w:val="none" w:sz="0" w:space="0" w:color="auto"/>
            <w:left w:val="none" w:sz="0" w:space="0" w:color="auto"/>
            <w:bottom w:val="none" w:sz="0" w:space="0" w:color="auto"/>
            <w:right w:val="none" w:sz="0" w:space="0" w:color="auto"/>
          </w:divBdr>
        </w:div>
        <w:div w:id="620382638">
          <w:marLeft w:val="0"/>
          <w:marRight w:val="0"/>
          <w:marTop w:val="0"/>
          <w:marBottom w:val="0"/>
          <w:divBdr>
            <w:top w:val="none" w:sz="0" w:space="0" w:color="auto"/>
            <w:left w:val="none" w:sz="0" w:space="0" w:color="auto"/>
            <w:bottom w:val="none" w:sz="0" w:space="0" w:color="auto"/>
            <w:right w:val="none" w:sz="0" w:space="0" w:color="auto"/>
          </w:divBdr>
          <w:divsChild>
            <w:div w:id="10226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6910">
      <w:bodyDiv w:val="1"/>
      <w:marLeft w:val="0"/>
      <w:marRight w:val="0"/>
      <w:marTop w:val="0"/>
      <w:marBottom w:val="0"/>
      <w:divBdr>
        <w:top w:val="none" w:sz="0" w:space="0" w:color="auto"/>
        <w:left w:val="none" w:sz="0" w:space="0" w:color="auto"/>
        <w:bottom w:val="none" w:sz="0" w:space="0" w:color="auto"/>
        <w:right w:val="none" w:sz="0" w:space="0" w:color="auto"/>
      </w:divBdr>
      <w:divsChild>
        <w:div w:id="1320694052">
          <w:marLeft w:val="0"/>
          <w:marRight w:val="0"/>
          <w:marTop w:val="480"/>
          <w:marBottom w:val="0"/>
          <w:divBdr>
            <w:top w:val="none" w:sz="0" w:space="0" w:color="auto"/>
            <w:left w:val="none" w:sz="0" w:space="0" w:color="auto"/>
            <w:bottom w:val="none" w:sz="0" w:space="0" w:color="auto"/>
            <w:right w:val="none" w:sz="0" w:space="0" w:color="auto"/>
          </w:divBdr>
        </w:div>
        <w:div w:id="615672091">
          <w:marLeft w:val="0"/>
          <w:marRight w:val="0"/>
          <w:marTop w:val="0"/>
          <w:marBottom w:val="0"/>
          <w:divBdr>
            <w:top w:val="none" w:sz="0" w:space="0" w:color="auto"/>
            <w:left w:val="none" w:sz="0" w:space="0" w:color="auto"/>
            <w:bottom w:val="none" w:sz="0" w:space="0" w:color="auto"/>
            <w:right w:val="none" w:sz="0" w:space="0" w:color="auto"/>
          </w:divBdr>
          <w:divsChild>
            <w:div w:id="12189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27394">
      <w:bodyDiv w:val="1"/>
      <w:marLeft w:val="0"/>
      <w:marRight w:val="0"/>
      <w:marTop w:val="0"/>
      <w:marBottom w:val="0"/>
      <w:divBdr>
        <w:top w:val="none" w:sz="0" w:space="0" w:color="auto"/>
        <w:left w:val="none" w:sz="0" w:space="0" w:color="auto"/>
        <w:bottom w:val="none" w:sz="0" w:space="0" w:color="auto"/>
        <w:right w:val="none" w:sz="0" w:space="0" w:color="auto"/>
      </w:divBdr>
    </w:div>
    <w:div w:id="1691949268">
      <w:bodyDiv w:val="1"/>
      <w:marLeft w:val="0"/>
      <w:marRight w:val="0"/>
      <w:marTop w:val="0"/>
      <w:marBottom w:val="0"/>
      <w:divBdr>
        <w:top w:val="none" w:sz="0" w:space="0" w:color="auto"/>
        <w:left w:val="none" w:sz="0" w:space="0" w:color="auto"/>
        <w:bottom w:val="none" w:sz="0" w:space="0" w:color="auto"/>
        <w:right w:val="none" w:sz="0" w:space="0" w:color="auto"/>
      </w:divBdr>
    </w:div>
    <w:div w:id="1766655535">
      <w:bodyDiv w:val="1"/>
      <w:marLeft w:val="0"/>
      <w:marRight w:val="0"/>
      <w:marTop w:val="0"/>
      <w:marBottom w:val="0"/>
      <w:divBdr>
        <w:top w:val="none" w:sz="0" w:space="0" w:color="auto"/>
        <w:left w:val="none" w:sz="0" w:space="0" w:color="auto"/>
        <w:bottom w:val="none" w:sz="0" w:space="0" w:color="auto"/>
        <w:right w:val="none" w:sz="0" w:space="0" w:color="auto"/>
      </w:divBdr>
    </w:div>
    <w:div w:id="1820536998">
      <w:bodyDiv w:val="1"/>
      <w:marLeft w:val="0"/>
      <w:marRight w:val="0"/>
      <w:marTop w:val="0"/>
      <w:marBottom w:val="0"/>
      <w:divBdr>
        <w:top w:val="none" w:sz="0" w:space="0" w:color="auto"/>
        <w:left w:val="none" w:sz="0" w:space="0" w:color="auto"/>
        <w:bottom w:val="none" w:sz="0" w:space="0" w:color="auto"/>
        <w:right w:val="none" w:sz="0" w:space="0" w:color="auto"/>
      </w:divBdr>
    </w:div>
    <w:div w:id="1836724691">
      <w:bodyDiv w:val="1"/>
      <w:marLeft w:val="0"/>
      <w:marRight w:val="0"/>
      <w:marTop w:val="0"/>
      <w:marBottom w:val="0"/>
      <w:divBdr>
        <w:top w:val="none" w:sz="0" w:space="0" w:color="auto"/>
        <w:left w:val="none" w:sz="0" w:space="0" w:color="auto"/>
        <w:bottom w:val="none" w:sz="0" w:space="0" w:color="auto"/>
        <w:right w:val="none" w:sz="0" w:space="0" w:color="auto"/>
      </w:divBdr>
    </w:div>
    <w:div w:id="1837377273">
      <w:bodyDiv w:val="1"/>
      <w:marLeft w:val="0"/>
      <w:marRight w:val="0"/>
      <w:marTop w:val="0"/>
      <w:marBottom w:val="0"/>
      <w:divBdr>
        <w:top w:val="none" w:sz="0" w:space="0" w:color="auto"/>
        <w:left w:val="none" w:sz="0" w:space="0" w:color="auto"/>
        <w:bottom w:val="none" w:sz="0" w:space="0" w:color="auto"/>
        <w:right w:val="none" w:sz="0" w:space="0" w:color="auto"/>
      </w:divBdr>
      <w:divsChild>
        <w:div w:id="836576608">
          <w:marLeft w:val="0"/>
          <w:marRight w:val="0"/>
          <w:marTop w:val="480"/>
          <w:marBottom w:val="0"/>
          <w:divBdr>
            <w:top w:val="none" w:sz="0" w:space="0" w:color="auto"/>
            <w:left w:val="none" w:sz="0" w:space="0" w:color="auto"/>
            <w:bottom w:val="none" w:sz="0" w:space="0" w:color="auto"/>
            <w:right w:val="none" w:sz="0" w:space="0" w:color="auto"/>
          </w:divBdr>
        </w:div>
        <w:div w:id="1586449883">
          <w:marLeft w:val="0"/>
          <w:marRight w:val="0"/>
          <w:marTop w:val="0"/>
          <w:marBottom w:val="0"/>
          <w:divBdr>
            <w:top w:val="none" w:sz="0" w:space="0" w:color="auto"/>
            <w:left w:val="none" w:sz="0" w:space="0" w:color="auto"/>
            <w:bottom w:val="none" w:sz="0" w:space="0" w:color="auto"/>
            <w:right w:val="none" w:sz="0" w:space="0" w:color="auto"/>
          </w:divBdr>
          <w:divsChild>
            <w:div w:id="2942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7950-309E-44F3-8014-93C374AD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Pages>
  <Words>1234</Words>
  <Characters>8774</Characters>
  <Application>Microsoft Office Word</Application>
  <DocSecurity>0</DocSecurity>
  <Lines>179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Раиса</cp:lastModifiedBy>
  <cp:revision>13</cp:revision>
  <dcterms:created xsi:type="dcterms:W3CDTF">2021-07-08T05:50:00Z</dcterms:created>
  <dcterms:modified xsi:type="dcterms:W3CDTF">2022-04-03T18:19:00Z</dcterms:modified>
</cp:coreProperties>
</file>