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E7" w:rsidRDefault="00121484" w:rsidP="00131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E7">
        <w:rPr>
          <w:rFonts w:ascii="Times New Roman" w:hAnsi="Times New Roman" w:cs="Times New Roman"/>
          <w:b/>
          <w:sz w:val="24"/>
          <w:szCs w:val="24"/>
        </w:rPr>
        <w:t xml:space="preserve">СРАВНЕНИЕ ТЕНДЕНЦИЙ ИЗМЕНЕНИЯ КЛИМАТА </w:t>
      </w:r>
    </w:p>
    <w:p w:rsidR="00BD17B7" w:rsidRPr="001311E7" w:rsidRDefault="00121484" w:rsidP="00131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E7">
        <w:rPr>
          <w:rFonts w:ascii="Times New Roman" w:hAnsi="Times New Roman" w:cs="Times New Roman"/>
          <w:b/>
          <w:sz w:val="24"/>
          <w:szCs w:val="24"/>
        </w:rPr>
        <w:t>ДВУХ РЕГИОНОВ</w:t>
      </w:r>
      <w:r w:rsidR="0079368B" w:rsidRPr="00131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8A6" w:rsidRPr="001311E7">
        <w:rPr>
          <w:rFonts w:ascii="Times New Roman" w:hAnsi="Times New Roman" w:cs="Times New Roman"/>
          <w:b/>
          <w:sz w:val="24"/>
          <w:szCs w:val="24"/>
        </w:rPr>
        <w:t>НА ЮГЕ СИБИРИ</w:t>
      </w:r>
    </w:p>
    <w:p w:rsidR="00FB6B3C" w:rsidRPr="001311E7" w:rsidRDefault="00FB6B3C" w:rsidP="001311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11E7">
        <w:rPr>
          <w:rFonts w:ascii="Times New Roman" w:hAnsi="Times New Roman" w:cs="Times New Roman"/>
          <w:b/>
          <w:i/>
          <w:sz w:val="24"/>
          <w:szCs w:val="24"/>
        </w:rPr>
        <w:t>Русаков М.</w:t>
      </w:r>
      <w:r w:rsidR="0019281B" w:rsidRPr="001311E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311E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1311E7">
        <w:rPr>
          <w:rFonts w:ascii="Times New Roman" w:hAnsi="Times New Roman" w:cs="Times New Roman"/>
          <w:b/>
          <w:i/>
          <w:sz w:val="24"/>
          <w:szCs w:val="24"/>
        </w:rPr>
        <w:t>Валова</w:t>
      </w:r>
      <w:proofErr w:type="spellEnd"/>
      <w:r w:rsidRPr="001311E7">
        <w:rPr>
          <w:rFonts w:ascii="Times New Roman" w:hAnsi="Times New Roman" w:cs="Times New Roman"/>
          <w:b/>
          <w:i/>
          <w:sz w:val="24"/>
          <w:szCs w:val="24"/>
        </w:rPr>
        <w:t xml:space="preserve"> В.</w:t>
      </w:r>
      <w:r w:rsidR="0019281B" w:rsidRPr="001311E7">
        <w:rPr>
          <w:rFonts w:ascii="Times New Roman" w:hAnsi="Times New Roman" w:cs="Times New Roman"/>
          <w:b/>
          <w:i/>
          <w:sz w:val="24"/>
          <w:szCs w:val="24"/>
        </w:rPr>
        <w:t>К</w:t>
      </w:r>
    </w:p>
    <w:p w:rsidR="00FB6B3C" w:rsidRPr="001311E7" w:rsidRDefault="001311E7" w:rsidP="001311E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FB6B3C" w:rsidRPr="001311E7">
        <w:rPr>
          <w:rFonts w:ascii="Times New Roman" w:hAnsi="Times New Roman" w:cs="Times New Roman"/>
          <w:i/>
          <w:sz w:val="24"/>
          <w:szCs w:val="24"/>
        </w:rPr>
        <w:t>тудент</w:t>
      </w:r>
    </w:p>
    <w:p w:rsidR="001311E7" w:rsidRPr="009A6BBE" w:rsidRDefault="001311E7" w:rsidP="001311E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A6BBE">
        <w:rPr>
          <w:rFonts w:ascii="Times New Roman" w:eastAsia="Calibri" w:hAnsi="Times New Roman" w:cs="Times New Roman"/>
          <w:i/>
          <w:sz w:val="24"/>
          <w:szCs w:val="24"/>
        </w:rPr>
        <w:t>Хакасский технический институт – филиал СФУ, Абакан, Россия</w:t>
      </w:r>
    </w:p>
    <w:p w:rsidR="00FB6B3C" w:rsidRPr="001311E7" w:rsidRDefault="001311E7" w:rsidP="001311E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A6BBE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E-mail: </w:t>
      </w:r>
      <w:hyperlink r:id="rId5" w:history="1">
        <w:r w:rsidRPr="001311E7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maks.rusakov1412@mail.ru</w:t>
        </w:r>
      </w:hyperlink>
      <w:r w:rsidRPr="001311E7">
        <w:rPr>
          <w:rFonts w:ascii="Times New Roman" w:hAnsi="Times New Roman" w:cs="Times New Roman"/>
          <w:i/>
          <w:sz w:val="24"/>
          <w:szCs w:val="24"/>
          <w:lang w:val="en-US"/>
        </w:rPr>
        <w:t>, vvk21.09.02@gmail.com</w:t>
      </w:r>
    </w:p>
    <w:p w:rsidR="001311E7" w:rsidRPr="001311E7" w:rsidRDefault="001311E7" w:rsidP="001311E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2"/>
          <w:szCs w:val="24"/>
          <w:lang w:val="en-US"/>
        </w:rPr>
      </w:pPr>
    </w:p>
    <w:p w:rsidR="00426982" w:rsidRPr="001311E7" w:rsidRDefault="00121484" w:rsidP="001311E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11E7">
        <w:rPr>
          <w:rFonts w:ascii="Times New Roman" w:hAnsi="Times New Roman" w:cs="Times New Roman"/>
          <w:sz w:val="24"/>
          <w:szCs w:val="24"/>
        </w:rPr>
        <w:t xml:space="preserve">С </w:t>
      </w:r>
      <w:r w:rsidR="00426982" w:rsidRPr="001311E7">
        <w:rPr>
          <w:rFonts w:ascii="Times New Roman" w:hAnsi="Times New Roman" w:cs="Times New Roman"/>
          <w:sz w:val="24"/>
          <w:szCs w:val="24"/>
        </w:rPr>
        <w:t>конца ХХ века</w:t>
      </w:r>
      <w:r w:rsidRPr="001311E7">
        <w:rPr>
          <w:rFonts w:ascii="Times New Roman" w:hAnsi="Times New Roman" w:cs="Times New Roman"/>
          <w:sz w:val="24"/>
          <w:szCs w:val="24"/>
        </w:rPr>
        <w:t xml:space="preserve"> стала актуальной проблема изучения устойчивости видов, экосистем и ландшафтов в ответ на изменения глобального и регионального климата [</w:t>
      </w:r>
      <w:r w:rsidR="002B0973" w:rsidRPr="001311E7">
        <w:rPr>
          <w:rFonts w:ascii="Times New Roman" w:hAnsi="Times New Roman" w:cs="Times New Roman"/>
          <w:sz w:val="24"/>
          <w:szCs w:val="24"/>
        </w:rPr>
        <w:t>2</w:t>
      </w:r>
      <w:r w:rsidRPr="001311E7">
        <w:rPr>
          <w:rFonts w:ascii="Times New Roman" w:hAnsi="Times New Roman" w:cs="Times New Roman"/>
          <w:sz w:val="24"/>
          <w:szCs w:val="24"/>
        </w:rPr>
        <w:t>]. Особенный интерес представляет анализ изменений температуры и увла</w:t>
      </w:r>
      <w:bookmarkStart w:id="0" w:name="_GoBack"/>
      <w:bookmarkEnd w:id="0"/>
      <w:r w:rsidRPr="001311E7">
        <w:rPr>
          <w:rFonts w:ascii="Times New Roman" w:hAnsi="Times New Roman" w:cs="Times New Roman"/>
          <w:sz w:val="24"/>
          <w:szCs w:val="24"/>
        </w:rPr>
        <w:t>жнения в континентальных районах юга Сибири [</w:t>
      </w:r>
      <w:r w:rsidR="002B0973" w:rsidRPr="001311E7">
        <w:rPr>
          <w:rFonts w:ascii="Times New Roman" w:hAnsi="Times New Roman" w:cs="Times New Roman"/>
          <w:sz w:val="24"/>
          <w:szCs w:val="24"/>
        </w:rPr>
        <w:t>1</w:t>
      </w:r>
      <w:r w:rsidR="00D36482" w:rsidRPr="001311E7">
        <w:rPr>
          <w:rFonts w:ascii="Times New Roman" w:hAnsi="Times New Roman" w:cs="Times New Roman"/>
          <w:sz w:val="24"/>
          <w:szCs w:val="24"/>
        </w:rPr>
        <w:t xml:space="preserve">, </w:t>
      </w:r>
      <w:r w:rsidR="002B0973" w:rsidRPr="001311E7">
        <w:rPr>
          <w:rFonts w:ascii="Times New Roman" w:hAnsi="Times New Roman" w:cs="Times New Roman"/>
          <w:sz w:val="24"/>
          <w:szCs w:val="24"/>
        </w:rPr>
        <w:t>3</w:t>
      </w:r>
      <w:r w:rsidRPr="001311E7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121484" w:rsidRPr="001311E7" w:rsidRDefault="00121484" w:rsidP="001311E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11E7">
        <w:rPr>
          <w:rFonts w:ascii="Times New Roman" w:hAnsi="Times New Roman" w:cs="Times New Roman"/>
          <w:sz w:val="24"/>
          <w:szCs w:val="24"/>
        </w:rPr>
        <w:t>Целью данной работы является исследование региональной динамики климатических характеристик юга Сибири</w:t>
      </w:r>
      <w:r w:rsidR="00426982" w:rsidRPr="001311E7">
        <w:rPr>
          <w:rFonts w:ascii="Times New Roman" w:hAnsi="Times New Roman" w:cs="Times New Roman"/>
          <w:sz w:val="24"/>
          <w:szCs w:val="24"/>
        </w:rPr>
        <w:t xml:space="preserve"> двух регионов</w:t>
      </w:r>
      <w:r w:rsidRPr="001311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13A2" w:rsidRPr="001311E7" w:rsidRDefault="003F5500" w:rsidP="001311E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1E7">
        <w:rPr>
          <w:rFonts w:ascii="Times New Roman" w:eastAsia="Times New Roman" w:hAnsi="Times New Roman" w:cs="Times New Roman"/>
          <w:sz w:val="24"/>
          <w:szCs w:val="24"/>
        </w:rPr>
        <w:t>Для анализа тенденций изменения климата нами использовался регрессионный анализ всего ряда метеорологических наблюдений</w:t>
      </w:r>
      <w:r w:rsidRPr="001311E7">
        <w:rPr>
          <w:rFonts w:ascii="Times New Roman" w:hAnsi="Times New Roman" w:cs="Times New Roman"/>
          <w:sz w:val="24"/>
          <w:szCs w:val="24"/>
        </w:rPr>
        <w:t xml:space="preserve"> метеостанци</w:t>
      </w:r>
      <w:r w:rsidR="007A5F26" w:rsidRPr="001311E7">
        <w:rPr>
          <w:rFonts w:ascii="Times New Roman" w:hAnsi="Times New Roman" w:cs="Times New Roman"/>
          <w:sz w:val="24"/>
          <w:szCs w:val="24"/>
        </w:rPr>
        <w:t>й</w:t>
      </w:r>
      <w:r w:rsidRPr="001311E7">
        <w:rPr>
          <w:rFonts w:ascii="Times New Roman" w:hAnsi="Times New Roman" w:cs="Times New Roman"/>
          <w:sz w:val="24"/>
          <w:szCs w:val="24"/>
        </w:rPr>
        <w:t xml:space="preserve"> Бурятии: </w:t>
      </w:r>
      <w:r w:rsidR="00FE322B" w:rsidRPr="001311E7">
        <w:rPr>
          <w:rFonts w:ascii="Times New Roman" w:hAnsi="Times New Roman" w:cs="Times New Roman"/>
          <w:sz w:val="24"/>
          <w:szCs w:val="24"/>
        </w:rPr>
        <w:t>Улан-Удэ</w:t>
      </w:r>
      <w:r w:rsidR="00FE322B" w:rsidRPr="00131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769" w:rsidRPr="001311E7">
        <w:rPr>
          <w:rFonts w:ascii="Times New Roman" w:eastAsia="Times New Roman" w:hAnsi="Times New Roman" w:cs="Times New Roman"/>
          <w:sz w:val="24"/>
          <w:szCs w:val="24"/>
        </w:rPr>
        <w:t>(международный код #30823</w:t>
      </w:r>
      <w:r w:rsidR="00A15CB8" w:rsidRPr="001311E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E322B" w:rsidRPr="001311E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44769" w:rsidRPr="001311E7">
        <w:rPr>
          <w:rFonts w:ascii="Times New Roman" w:eastAsia="Times New Roman" w:hAnsi="Times New Roman" w:cs="Times New Roman"/>
          <w:sz w:val="24"/>
          <w:szCs w:val="24"/>
        </w:rPr>
        <w:t xml:space="preserve"> Кяхта (международный код # 30925</w:t>
      </w:r>
      <w:r w:rsidR="00A15CB8" w:rsidRPr="001311E7">
        <w:rPr>
          <w:rFonts w:ascii="Times New Roman" w:eastAsia="Times New Roman" w:hAnsi="Times New Roman" w:cs="Times New Roman"/>
          <w:sz w:val="24"/>
          <w:szCs w:val="24"/>
        </w:rPr>
        <w:t>)</w:t>
      </w:r>
      <w:r w:rsidR="00144769" w:rsidRPr="001311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311E7">
        <w:rPr>
          <w:rFonts w:ascii="Times New Roman" w:eastAsia="Times New Roman" w:hAnsi="Times New Roman" w:cs="Times New Roman"/>
          <w:sz w:val="24"/>
          <w:szCs w:val="24"/>
        </w:rPr>
        <w:t xml:space="preserve">Для оценки влияния климата </w:t>
      </w:r>
      <w:r w:rsidR="001311E7" w:rsidRPr="001311E7">
        <w:rPr>
          <w:rFonts w:ascii="Times New Roman" w:eastAsia="Times New Roman" w:hAnsi="Times New Roman" w:cs="Times New Roman"/>
          <w:sz w:val="24"/>
          <w:szCs w:val="24"/>
        </w:rPr>
        <w:t>Хакасии мы</w:t>
      </w:r>
      <w:r w:rsidRPr="001311E7">
        <w:rPr>
          <w:rFonts w:ascii="Times New Roman" w:eastAsia="Times New Roman" w:hAnsi="Times New Roman" w:cs="Times New Roman"/>
          <w:sz w:val="24"/>
          <w:szCs w:val="24"/>
        </w:rPr>
        <w:t xml:space="preserve"> располагали климатичес</w:t>
      </w:r>
      <w:r w:rsidR="007A5F26" w:rsidRPr="001311E7">
        <w:rPr>
          <w:rFonts w:ascii="Times New Roman" w:eastAsia="Times New Roman" w:hAnsi="Times New Roman" w:cs="Times New Roman"/>
          <w:sz w:val="24"/>
          <w:szCs w:val="24"/>
        </w:rPr>
        <w:t xml:space="preserve">кими материалами по метеостанциям: </w:t>
      </w:r>
      <w:proofErr w:type="spellStart"/>
      <w:r w:rsidRPr="001311E7">
        <w:rPr>
          <w:rFonts w:ascii="Times New Roman" w:eastAsia="Times New Roman" w:hAnsi="Times New Roman" w:cs="Times New Roman"/>
          <w:sz w:val="24"/>
          <w:szCs w:val="24"/>
        </w:rPr>
        <w:t>Шира</w:t>
      </w:r>
      <w:proofErr w:type="spellEnd"/>
      <w:r w:rsidRPr="001311E7">
        <w:rPr>
          <w:rFonts w:ascii="Times New Roman" w:eastAsia="Times New Roman" w:hAnsi="Times New Roman" w:cs="Times New Roman"/>
          <w:sz w:val="24"/>
          <w:szCs w:val="24"/>
        </w:rPr>
        <w:t xml:space="preserve"> (международный код #29756</w:t>
      </w:r>
      <w:r w:rsidR="00A15CB8" w:rsidRPr="001311E7">
        <w:rPr>
          <w:rFonts w:ascii="Times New Roman" w:eastAsia="Times New Roman" w:hAnsi="Times New Roman" w:cs="Times New Roman"/>
          <w:sz w:val="24"/>
          <w:szCs w:val="24"/>
        </w:rPr>
        <w:t>)</w:t>
      </w:r>
      <w:r w:rsidR="00FE322B" w:rsidRPr="00131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CB8" w:rsidRPr="001311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311E7">
        <w:rPr>
          <w:rFonts w:ascii="Times New Roman" w:eastAsia="Times New Roman" w:hAnsi="Times New Roman" w:cs="Times New Roman"/>
          <w:sz w:val="24"/>
          <w:szCs w:val="24"/>
        </w:rPr>
        <w:t>Минусинск (международный код # 29866</w:t>
      </w:r>
      <w:r w:rsidR="00A15CB8" w:rsidRPr="001311E7">
        <w:rPr>
          <w:rFonts w:ascii="Times New Roman" w:eastAsia="Times New Roman" w:hAnsi="Times New Roman" w:cs="Times New Roman"/>
          <w:sz w:val="24"/>
          <w:szCs w:val="24"/>
        </w:rPr>
        <w:t>)</w:t>
      </w:r>
      <w:r w:rsidR="00FE322B" w:rsidRPr="001311E7">
        <w:rPr>
          <w:rFonts w:ascii="Times New Roman" w:eastAsia="Times New Roman" w:hAnsi="Times New Roman" w:cs="Times New Roman"/>
          <w:sz w:val="24"/>
          <w:szCs w:val="24"/>
        </w:rPr>
        <w:t xml:space="preserve"> по температуре и осадкам.</w:t>
      </w:r>
      <w:r w:rsidR="00A15CB8" w:rsidRPr="00131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3A2" w:rsidRPr="001311E7">
        <w:rPr>
          <w:rFonts w:ascii="Times New Roman" w:eastAsia="Times New Roman" w:hAnsi="Times New Roman" w:cs="Times New Roman"/>
          <w:sz w:val="24"/>
          <w:szCs w:val="24"/>
        </w:rPr>
        <w:t xml:space="preserve">Анализировался линейный тренд среднегодовых и среднемесячных значений температуры воздуха и осадков (рис. </w:t>
      </w:r>
      <w:r w:rsidR="00FE322B" w:rsidRPr="001311E7">
        <w:rPr>
          <w:rFonts w:ascii="Times New Roman" w:eastAsia="Times New Roman" w:hAnsi="Times New Roman" w:cs="Times New Roman"/>
          <w:sz w:val="24"/>
          <w:szCs w:val="24"/>
        </w:rPr>
        <w:t>1,</w:t>
      </w:r>
      <w:r w:rsidR="00EA0F98" w:rsidRPr="00131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22B" w:rsidRPr="001311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B813A2" w:rsidRPr="001311E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813A2" w:rsidRPr="001311E7" w:rsidRDefault="00EA0F98" w:rsidP="001311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1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81425" cy="12546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096" cy="1273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553" w:rsidRPr="001311E7" w:rsidRDefault="00EA0F98" w:rsidP="001311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1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61375" cy="109515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565" cy="111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1E7" w:rsidRDefault="00B813A2" w:rsidP="001311E7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11E7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FE322B" w:rsidRPr="001311E7">
        <w:rPr>
          <w:rFonts w:ascii="Times New Roman" w:hAnsi="Times New Roman" w:cs="Times New Roman"/>
          <w:sz w:val="24"/>
          <w:szCs w:val="24"/>
        </w:rPr>
        <w:t>1</w:t>
      </w:r>
      <w:r w:rsidRPr="001311E7">
        <w:rPr>
          <w:rFonts w:ascii="Times New Roman" w:hAnsi="Times New Roman" w:cs="Times New Roman"/>
          <w:sz w:val="24"/>
          <w:szCs w:val="24"/>
        </w:rPr>
        <w:t xml:space="preserve"> –  </w:t>
      </w:r>
      <w:r w:rsidRPr="001311E7">
        <w:rPr>
          <w:rFonts w:ascii="Times New Roman" w:eastAsia="Times New Roman" w:hAnsi="Times New Roman" w:cs="Times New Roman"/>
          <w:sz w:val="24"/>
          <w:szCs w:val="24"/>
        </w:rPr>
        <w:t xml:space="preserve">Многолетняя динамика и климатические тренды станций Улан -Удэ </w:t>
      </w:r>
    </w:p>
    <w:p w:rsidR="00B813A2" w:rsidRPr="001311E7" w:rsidRDefault="00B813A2" w:rsidP="001311E7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11E7">
        <w:rPr>
          <w:rFonts w:ascii="Times New Roman" w:eastAsia="Times New Roman" w:hAnsi="Times New Roman" w:cs="Times New Roman"/>
          <w:sz w:val="24"/>
          <w:szCs w:val="24"/>
        </w:rPr>
        <w:t>(а) и Кяхта (б) за май-август и октябрь</w:t>
      </w:r>
      <w:r w:rsidRPr="001311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1311E7">
        <w:rPr>
          <w:rFonts w:ascii="Times New Roman" w:eastAsia="Times New Roman" w:hAnsi="Times New Roman" w:cs="Times New Roman"/>
          <w:sz w:val="24"/>
          <w:szCs w:val="24"/>
        </w:rPr>
        <w:t>(предыдущего года) – март (текущего года)</w:t>
      </w:r>
    </w:p>
    <w:p w:rsidR="00B813A2" w:rsidRPr="001311E7" w:rsidRDefault="00B813A2" w:rsidP="001311E7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13A2" w:rsidRPr="001311E7" w:rsidRDefault="00E8425C" w:rsidP="001311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1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54570" cy="104616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514" cy="107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E23" w:rsidRPr="001311E7" w:rsidRDefault="00DB5E23" w:rsidP="001311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1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2461" cy="110406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106" cy="1159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1E7" w:rsidRDefault="00B813A2" w:rsidP="001311E7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11E7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FE322B" w:rsidRPr="001311E7">
        <w:rPr>
          <w:rFonts w:ascii="Times New Roman" w:hAnsi="Times New Roman" w:cs="Times New Roman"/>
          <w:sz w:val="24"/>
          <w:szCs w:val="24"/>
        </w:rPr>
        <w:t>2</w:t>
      </w:r>
      <w:r w:rsidRPr="001311E7">
        <w:rPr>
          <w:rFonts w:ascii="Times New Roman" w:hAnsi="Times New Roman" w:cs="Times New Roman"/>
          <w:sz w:val="24"/>
          <w:szCs w:val="24"/>
        </w:rPr>
        <w:t xml:space="preserve"> –  </w:t>
      </w:r>
      <w:r w:rsidRPr="001311E7">
        <w:rPr>
          <w:rFonts w:ascii="Times New Roman" w:eastAsia="Times New Roman" w:hAnsi="Times New Roman" w:cs="Times New Roman"/>
          <w:sz w:val="24"/>
          <w:szCs w:val="24"/>
        </w:rPr>
        <w:t xml:space="preserve">Многолетняя динамика и климатические тренды станций </w:t>
      </w:r>
      <w:r w:rsidR="00DB5E23" w:rsidRPr="001311E7">
        <w:rPr>
          <w:rFonts w:ascii="Times New Roman" w:eastAsia="Times New Roman" w:hAnsi="Times New Roman" w:cs="Times New Roman"/>
          <w:sz w:val="24"/>
          <w:szCs w:val="24"/>
        </w:rPr>
        <w:t xml:space="preserve">Минусинск </w:t>
      </w:r>
    </w:p>
    <w:p w:rsidR="00B813A2" w:rsidRPr="001311E7" w:rsidRDefault="00DB5E23" w:rsidP="001311E7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11E7">
        <w:rPr>
          <w:rFonts w:ascii="Times New Roman" w:eastAsia="Times New Roman" w:hAnsi="Times New Roman" w:cs="Times New Roman"/>
          <w:sz w:val="24"/>
          <w:szCs w:val="24"/>
        </w:rPr>
        <w:t xml:space="preserve">(а) и </w:t>
      </w:r>
      <w:proofErr w:type="spellStart"/>
      <w:r w:rsidR="00B813A2" w:rsidRPr="001311E7">
        <w:rPr>
          <w:rFonts w:ascii="Times New Roman" w:eastAsia="Times New Roman" w:hAnsi="Times New Roman" w:cs="Times New Roman"/>
          <w:sz w:val="24"/>
          <w:szCs w:val="24"/>
        </w:rPr>
        <w:t>Шира</w:t>
      </w:r>
      <w:proofErr w:type="spellEnd"/>
      <w:r w:rsidR="00E8425C" w:rsidRPr="001311E7">
        <w:rPr>
          <w:rFonts w:ascii="Times New Roman" w:eastAsia="Times New Roman" w:hAnsi="Times New Roman" w:cs="Times New Roman"/>
          <w:sz w:val="24"/>
          <w:szCs w:val="24"/>
        </w:rPr>
        <w:t xml:space="preserve"> (б)</w:t>
      </w:r>
      <w:r w:rsidR="00B813A2" w:rsidRPr="001311E7">
        <w:rPr>
          <w:rFonts w:ascii="Times New Roman" w:eastAsia="Times New Roman" w:hAnsi="Times New Roman" w:cs="Times New Roman"/>
          <w:sz w:val="24"/>
          <w:szCs w:val="24"/>
        </w:rPr>
        <w:t xml:space="preserve"> за май-август и октябрь</w:t>
      </w:r>
      <w:r w:rsidR="00B813A2" w:rsidRPr="001311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="00B813A2" w:rsidRPr="001311E7">
        <w:rPr>
          <w:rFonts w:ascii="Times New Roman" w:eastAsia="Times New Roman" w:hAnsi="Times New Roman" w:cs="Times New Roman"/>
          <w:sz w:val="24"/>
          <w:szCs w:val="24"/>
        </w:rPr>
        <w:t>(предыдущего года) – март (текущего года)</w:t>
      </w:r>
    </w:p>
    <w:p w:rsidR="00B813A2" w:rsidRPr="001311E7" w:rsidRDefault="00B813A2" w:rsidP="001311E7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13A2" w:rsidRDefault="00B813A2" w:rsidP="001311E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1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основании анализа выявлено, что за последние 100 лет количество осадков за летние месяцы практически не меняется, в то время как осадки осени и зимы постепенно возрастают. Температура значительно изменилась также за осенне-зимний период. Начиная с 1984 года, среднегодовая температура не превышала -1,0 </w:t>
      </w:r>
      <w:proofErr w:type="spellStart"/>
      <w:r w:rsidRPr="001311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1311E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1311E7">
        <w:rPr>
          <w:rFonts w:ascii="Times New Roman" w:eastAsia="Times New Roman" w:hAnsi="Times New Roman" w:cs="Times New Roman"/>
          <w:sz w:val="24"/>
          <w:szCs w:val="24"/>
        </w:rPr>
        <w:t>, что указывает на значительное потепление климата района исследования. При сравнении трендов среднемесячных температур сделан вывод, что тенденция потепления климата затрагивает в большей степени холодный период года</w:t>
      </w:r>
      <w:r w:rsidR="00A11931" w:rsidRPr="001311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11E7" w:rsidRPr="001311E7" w:rsidRDefault="001311E7" w:rsidP="001311E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1311E7" w:rsidRPr="001311E7" w:rsidRDefault="001311E7" w:rsidP="00131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1E7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1311E7" w:rsidRPr="001311E7" w:rsidRDefault="001311E7" w:rsidP="001311E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A01224" w:rsidRPr="001311E7" w:rsidRDefault="00A01224" w:rsidP="001311E7">
      <w:pPr>
        <w:pStyle w:val="a5"/>
        <w:numPr>
          <w:ilvl w:val="0"/>
          <w:numId w:val="1"/>
        </w:numPr>
        <w:tabs>
          <w:tab w:val="left" w:pos="284"/>
          <w:tab w:val="num" w:pos="426"/>
        </w:tabs>
        <w:spacing w:after="0" w:line="240" w:lineRule="auto"/>
        <w:ind w:left="709" w:hanging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1E7">
        <w:rPr>
          <w:rFonts w:ascii="Times New Roman" w:eastAsia="Times New Roman" w:hAnsi="Times New Roman" w:cs="Times New Roman"/>
          <w:sz w:val="24"/>
          <w:szCs w:val="24"/>
        </w:rPr>
        <w:t>Бабушкина Е.А., Белокопытова Л.В. Климатический сигнал в радиальном приросте хвойных в лесостепи Юга Сибири и его зависимость от локальных условий местопроизрастания // Экология. 2014. № 5: С. 323–331. </w:t>
      </w:r>
    </w:p>
    <w:p w:rsidR="00A01224" w:rsidRPr="001311E7" w:rsidRDefault="001311E7" w:rsidP="001311E7">
      <w:pPr>
        <w:pStyle w:val="a5"/>
        <w:numPr>
          <w:ilvl w:val="0"/>
          <w:numId w:val="1"/>
        </w:numPr>
        <w:tabs>
          <w:tab w:val="left" w:pos="284"/>
          <w:tab w:val="num" w:pos="426"/>
        </w:tabs>
        <w:spacing w:after="0" w:line="240" w:lineRule="auto"/>
        <w:ind w:left="709" w:hanging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tooltip="Список публикаций этого автора" w:history="1">
        <w:r w:rsidR="00A01224" w:rsidRPr="001311E7">
          <w:rPr>
            <w:rFonts w:ascii="Times New Roman" w:eastAsia="Times New Roman" w:hAnsi="Times New Roman" w:cs="Times New Roman"/>
            <w:sz w:val="24"/>
            <w:szCs w:val="24"/>
          </w:rPr>
          <w:t>Назимова Д. И.</w:t>
        </w:r>
      </w:hyperlink>
      <w:r w:rsidR="00A01224" w:rsidRPr="001311E7">
        <w:rPr>
          <w:rFonts w:ascii="Times New Roman" w:eastAsia="Times New Roman" w:hAnsi="Times New Roman" w:cs="Times New Roman"/>
          <w:sz w:val="24"/>
          <w:szCs w:val="24"/>
        </w:rPr>
        <w:t>,  </w:t>
      </w:r>
      <w:proofErr w:type="spellStart"/>
      <w:r w:rsidR="001A600D" w:rsidRPr="001311E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A01224" w:rsidRPr="001311E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"http://elibrary.ru/author_items.asp?authorid=182331" \o "Список публикаций этого автора" </w:instrText>
      </w:r>
      <w:r w:rsidR="001A600D" w:rsidRPr="001311E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A01224" w:rsidRPr="001311E7">
        <w:rPr>
          <w:rFonts w:ascii="Times New Roman" w:eastAsia="Times New Roman" w:hAnsi="Times New Roman" w:cs="Times New Roman"/>
          <w:sz w:val="24"/>
          <w:szCs w:val="24"/>
        </w:rPr>
        <w:t>Царегородцев</w:t>
      </w:r>
      <w:proofErr w:type="spellEnd"/>
      <w:r w:rsidR="00A01224" w:rsidRPr="001311E7">
        <w:rPr>
          <w:rFonts w:ascii="Times New Roman" w:eastAsia="Times New Roman" w:hAnsi="Times New Roman" w:cs="Times New Roman"/>
          <w:sz w:val="24"/>
          <w:szCs w:val="24"/>
        </w:rPr>
        <w:t xml:space="preserve"> В. Г.</w:t>
      </w:r>
      <w:r w:rsidR="001A600D" w:rsidRPr="001311E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A01224" w:rsidRPr="001311E7">
        <w:rPr>
          <w:rFonts w:ascii="Times New Roman" w:eastAsia="Times New Roman" w:hAnsi="Times New Roman" w:cs="Times New Roman"/>
          <w:sz w:val="24"/>
          <w:szCs w:val="24"/>
        </w:rPr>
        <w:t>,  </w:t>
      </w:r>
      <w:hyperlink r:id="rId11" w:tooltip="Список публикаций этого автора" w:history="1">
        <w:r w:rsidR="00A01224" w:rsidRPr="001311E7">
          <w:rPr>
            <w:rFonts w:ascii="Times New Roman" w:eastAsia="Times New Roman" w:hAnsi="Times New Roman" w:cs="Times New Roman"/>
            <w:sz w:val="24"/>
            <w:szCs w:val="24"/>
          </w:rPr>
          <w:t>Андреева Н. М.</w:t>
        </w:r>
      </w:hyperlink>
      <w:r w:rsidR="00A01224" w:rsidRPr="001311E7">
        <w:rPr>
          <w:rFonts w:ascii="Times New Roman" w:eastAsia="Times New Roman" w:hAnsi="Times New Roman" w:cs="Times New Roman"/>
          <w:sz w:val="24"/>
          <w:szCs w:val="24"/>
        </w:rPr>
        <w:t xml:space="preserve"> Лесорастительные зоны Юга Сибири и современное изменение климата // География и природные ресурсы. Новосибирск</w:t>
      </w:r>
      <w:r w:rsidR="00AD695D" w:rsidRPr="001311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1224" w:rsidRPr="001311E7">
        <w:rPr>
          <w:rFonts w:ascii="Times New Roman" w:eastAsia="Times New Roman" w:hAnsi="Times New Roman" w:cs="Times New Roman"/>
          <w:sz w:val="24"/>
          <w:szCs w:val="24"/>
        </w:rPr>
        <w:t xml:space="preserve"> 2010. №2. С. 55-63.</w:t>
      </w:r>
    </w:p>
    <w:p w:rsidR="00A01224" w:rsidRPr="001311E7" w:rsidRDefault="00A01224" w:rsidP="001311E7">
      <w:pPr>
        <w:pStyle w:val="a5"/>
        <w:numPr>
          <w:ilvl w:val="0"/>
          <w:numId w:val="1"/>
        </w:numPr>
        <w:tabs>
          <w:tab w:val="left" w:pos="284"/>
          <w:tab w:val="num" w:pos="426"/>
        </w:tabs>
        <w:spacing w:after="0" w:line="240" w:lineRule="auto"/>
        <w:ind w:left="709" w:hanging="31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11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Yang B., He M, </w:t>
      </w:r>
      <w:proofErr w:type="spellStart"/>
      <w:r w:rsidRPr="001311E7">
        <w:rPr>
          <w:rFonts w:ascii="Times New Roman" w:eastAsia="Times New Roman" w:hAnsi="Times New Roman" w:cs="Times New Roman"/>
          <w:sz w:val="24"/>
          <w:szCs w:val="24"/>
          <w:lang w:val="en-US"/>
        </w:rPr>
        <w:t>Shishov</w:t>
      </w:r>
      <w:proofErr w:type="spellEnd"/>
      <w:r w:rsidRPr="001311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V, et al. </w:t>
      </w:r>
      <w:hyperlink r:id="rId12" w:history="1">
        <w:r w:rsidRPr="001311E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New perspective on spring vegetation phenology and global climate change based on Tibetan Plateau tree-ring data</w:t>
        </w:r>
      </w:hyperlink>
      <w:r w:rsidRPr="001311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 PNAS . 2017. Vol. 114. </w:t>
      </w:r>
      <w:r w:rsidR="00AD695D" w:rsidRPr="001311E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311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27. P. 6966-6971.</w:t>
      </w:r>
    </w:p>
    <w:p w:rsidR="00AE0693" w:rsidRPr="001311E7" w:rsidRDefault="00AE0693" w:rsidP="001311E7">
      <w:pPr>
        <w:pStyle w:val="a5"/>
        <w:tabs>
          <w:tab w:val="left" w:pos="284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AE0693" w:rsidRPr="001311E7" w:rsidSect="00FB6B3C">
      <w:pgSz w:w="11906" w:h="16838"/>
      <w:pgMar w:top="1134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72A60"/>
    <w:multiLevelType w:val="hybridMultilevel"/>
    <w:tmpl w:val="D780C7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7C14BAB"/>
    <w:multiLevelType w:val="hybridMultilevel"/>
    <w:tmpl w:val="110EB2E8"/>
    <w:lvl w:ilvl="0" w:tplc="10307FC4">
      <w:start w:val="1"/>
      <w:numFmt w:val="decimal"/>
      <w:lvlText w:val="%1."/>
      <w:lvlJc w:val="left"/>
      <w:pPr>
        <w:ind w:left="75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 w15:restartNumberingAfterBreak="0">
    <w:nsid w:val="5AA82DB8"/>
    <w:multiLevelType w:val="hybridMultilevel"/>
    <w:tmpl w:val="E72AD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D7B50"/>
    <w:multiLevelType w:val="hybridMultilevel"/>
    <w:tmpl w:val="65969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3DD"/>
    <w:rsid w:val="00022E21"/>
    <w:rsid w:val="0008371D"/>
    <w:rsid w:val="000E207D"/>
    <w:rsid w:val="00121484"/>
    <w:rsid w:val="00127D2D"/>
    <w:rsid w:val="001311E7"/>
    <w:rsid w:val="001373DD"/>
    <w:rsid w:val="00144769"/>
    <w:rsid w:val="0019281B"/>
    <w:rsid w:val="001970FC"/>
    <w:rsid w:val="001A081B"/>
    <w:rsid w:val="001A2B12"/>
    <w:rsid w:val="001A600D"/>
    <w:rsid w:val="001E6B1B"/>
    <w:rsid w:val="002B0973"/>
    <w:rsid w:val="002C614A"/>
    <w:rsid w:val="002E684B"/>
    <w:rsid w:val="002F3C51"/>
    <w:rsid w:val="00330B64"/>
    <w:rsid w:val="003F5500"/>
    <w:rsid w:val="00403045"/>
    <w:rsid w:val="00426982"/>
    <w:rsid w:val="004408C7"/>
    <w:rsid w:val="004C4119"/>
    <w:rsid w:val="004E678F"/>
    <w:rsid w:val="004E75DE"/>
    <w:rsid w:val="00537B02"/>
    <w:rsid w:val="00543A1B"/>
    <w:rsid w:val="00544B49"/>
    <w:rsid w:val="005A50BC"/>
    <w:rsid w:val="00630033"/>
    <w:rsid w:val="00671727"/>
    <w:rsid w:val="00680BDF"/>
    <w:rsid w:val="0068144C"/>
    <w:rsid w:val="006869B4"/>
    <w:rsid w:val="006A0125"/>
    <w:rsid w:val="006D6352"/>
    <w:rsid w:val="007477F4"/>
    <w:rsid w:val="0079368B"/>
    <w:rsid w:val="007A5F26"/>
    <w:rsid w:val="007E39C1"/>
    <w:rsid w:val="007E5B52"/>
    <w:rsid w:val="008146C2"/>
    <w:rsid w:val="008843EF"/>
    <w:rsid w:val="009B0A4A"/>
    <w:rsid w:val="009E0E57"/>
    <w:rsid w:val="009F23F1"/>
    <w:rsid w:val="00A01224"/>
    <w:rsid w:val="00A11931"/>
    <w:rsid w:val="00A15CB8"/>
    <w:rsid w:val="00A77EFD"/>
    <w:rsid w:val="00A9452A"/>
    <w:rsid w:val="00AA1DB1"/>
    <w:rsid w:val="00AD695D"/>
    <w:rsid w:val="00AE0693"/>
    <w:rsid w:val="00B25328"/>
    <w:rsid w:val="00B37362"/>
    <w:rsid w:val="00B813A2"/>
    <w:rsid w:val="00B949EF"/>
    <w:rsid w:val="00BC256F"/>
    <w:rsid w:val="00BD17B7"/>
    <w:rsid w:val="00C20EFC"/>
    <w:rsid w:val="00C31553"/>
    <w:rsid w:val="00C7448C"/>
    <w:rsid w:val="00CA3C43"/>
    <w:rsid w:val="00D078A6"/>
    <w:rsid w:val="00D15221"/>
    <w:rsid w:val="00D36482"/>
    <w:rsid w:val="00D85131"/>
    <w:rsid w:val="00D858BF"/>
    <w:rsid w:val="00DB5E23"/>
    <w:rsid w:val="00E112CA"/>
    <w:rsid w:val="00E8425C"/>
    <w:rsid w:val="00EA0F98"/>
    <w:rsid w:val="00EC65B7"/>
    <w:rsid w:val="00F065C5"/>
    <w:rsid w:val="00F06B9B"/>
    <w:rsid w:val="00F16F1F"/>
    <w:rsid w:val="00F2741A"/>
    <w:rsid w:val="00F94371"/>
    <w:rsid w:val="00FB6B3C"/>
    <w:rsid w:val="00FD4DD7"/>
    <w:rsid w:val="00FE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325C"/>
  <w15:docId w15:val="{6B4F524A-E468-4EC1-B7CF-C1450B94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B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4B49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671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researchgate.net/publication/318451782_PNAS-2017-Yang-6966-New_perspective_on_spring_vegetation_phenology_and_global_climate_change_based_on_Tibetan_Plateau_tree-ring_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library.ru/author_items.asp?authorid=87886" TargetMode="External"/><Relationship Id="rId5" Type="http://schemas.openxmlformats.org/officeDocument/2006/relationships/hyperlink" Target="mailto:maks.rusakov1412@mail.ru" TargetMode="External"/><Relationship Id="rId10" Type="http://schemas.openxmlformats.org/officeDocument/2006/relationships/hyperlink" Target="http://elibrary.ru/author_items.asp?authorid=621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Солнышко</cp:lastModifiedBy>
  <cp:revision>6</cp:revision>
  <cp:lastPrinted>2021-03-24T00:50:00Z</cp:lastPrinted>
  <dcterms:created xsi:type="dcterms:W3CDTF">2022-03-01T07:09:00Z</dcterms:created>
  <dcterms:modified xsi:type="dcterms:W3CDTF">2022-03-18T04:25:00Z</dcterms:modified>
</cp:coreProperties>
</file>