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8F46F6" w:rsidRDefault="008F46F6" w:rsidP="00745B56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8F46F6">
        <w:rPr>
          <w:rFonts w:cs="Times New Roman"/>
          <w:b/>
          <w:sz w:val="24"/>
          <w:szCs w:val="24"/>
        </w:rPr>
        <w:t xml:space="preserve">ПОДРОСТКОВЫЙ СУИЦИД </w:t>
      </w:r>
      <w:r w:rsidRPr="008F46F6">
        <w:rPr>
          <w:rFonts w:eastAsia="Times New Roman" w:cs="Times New Roman"/>
          <w:b/>
          <w:color w:val="353535"/>
          <w:sz w:val="24"/>
          <w:szCs w:val="24"/>
          <w:lang w:eastAsia="ru-RU"/>
        </w:rPr>
        <w:t>КАК ВЫЗОВ СОВРЕМЕННОСТИ</w:t>
      </w:r>
    </w:p>
    <w:p w:rsidR="00745B56" w:rsidRDefault="00745B56" w:rsidP="00745B56">
      <w:pPr>
        <w:spacing w:after="0"/>
        <w:ind w:firstLine="709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Гордина</w:t>
      </w:r>
      <w:proofErr w:type="spellEnd"/>
      <w:r>
        <w:rPr>
          <w:b/>
          <w:i/>
          <w:sz w:val="24"/>
          <w:szCs w:val="24"/>
        </w:rPr>
        <w:t xml:space="preserve"> А.А.</w:t>
      </w:r>
    </w:p>
    <w:p w:rsidR="00745B56" w:rsidRDefault="000C7ACC" w:rsidP="00745B56">
      <w:pPr>
        <w:spacing w:after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745B56">
        <w:rPr>
          <w:i/>
          <w:sz w:val="24"/>
          <w:szCs w:val="24"/>
        </w:rPr>
        <w:t>тудент</w:t>
      </w:r>
    </w:p>
    <w:p w:rsidR="000C7ACC" w:rsidRDefault="000C7ACC" w:rsidP="00745B56">
      <w:pPr>
        <w:spacing w:after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Витебский государственный у</w:t>
      </w:r>
      <w:r w:rsidR="00745B56">
        <w:rPr>
          <w:i/>
          <w:sz w:val="24"/>
          <w:szCs w:val="24"/>
        </w:rPr>
        <w:t>ниверситет имени П</w:t>
      </w:r>
      <w:r>
        <w:rPr>
          <w:i/>
          <w:sz w:val="24"/>
          <w:szCs w:val="24"/>
        </w:rPr>
        <w:t>.М. </w:t>
      </w:r>
      <w:proofErr w:type="spellStart"/>
      <w:r w:rsidR="00745B56">
        <w:rPr>
          <w:i/>
          <w:sz w:val="24"/>
          <w:szCs w:val="24"/>
        </w:rPr>
        <w:t>Машерова</w:t>
      </w:r>
      <w:proofErr w:type="spellEnd"/>
      <w:r w:rsidR="00745B56">
        <w:rPr>
          <w:i/>
          <w:sz w:val="24"/>
          <w:szCs w:val="24"/>
        </w:rPr>
        <w:t xml:space="preserve">, </w:t>
      </w:r>
    </w:p>
    <w:p w:rsidR="00745B56" w:rsidRDefault="00745B56" w:rsidP="00745B56">
      <w:pPr>
        <w:spacing w:after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факультет социальной педагог</w:t>
      </w:r>
      <w:r w:rsidR="000C7ACC">
        <w:rPr>
          <w:i/>
          <w:sz w:val="24"/>
          <w:szCs w:val="24"/>
        </w:rPr>
        <w:t xml:space="preserve">ики и психологии, город Витебск, </w:t>
      </w:r>
      <w:r>
        <w:rPr>
          <w:i/>
          <w:sz w:val="24"/>
          <w:szCs w:val="24"/>
        </w:rPr>
        <w:t xml:space="preserve">Беларусь </w:t>
      </w:r>
    </w:p>
    <w:p w:rsidR="00745B56" w:rsidRPr="000C7ACC" w:rsidRDefault="008862B6" w:rsidP="00745B56">
      <w:pPr>
        <w:spacing w:after="0"/>
        <w:ind w:firstLine="709"/>
        <w:jc w:val="center"/>
        <w:rPr>
          <w:i/>
          <w:sz w:val="24"/>
          <w:szCs w:val="24"/>
        </w:rPr>
      </w:pPr>
      <w:hyperlink r:id="rId5" w:history="1">
        <w:r w:rsidR="00745B56" w:rsidRPr="00DB0449">
          <w:rPr>
            <w:rStyle w:val="a3"/>
            <w:i/>
            <w:sz w:val="24"/>
            <w:szCs w:val="24"/>
            <w:lang w:val="en-US"/>
          </w:rPr>
          <w:t>Gordina</w:t>
        </w:r>
        <w:r w:rsidR="00745B56" w:rsidRPr="000C7ACC">
          <w:rPr>
            <w:rStyle w:val="a3"/>
            <w:i/>
            <w:sz w:val="24"/>
            <w:szCs w:val="24"/>
          </w:rPr>
          <w:t>.2001@</w:t>
        </w:r>
        <w:r w:rsidR="00745B56" w:rsidRPr="00DB0449">
          <w:rPr>
            <w:rStyle w:val="a3"/>
            <w:i/>
            <w:sz w:val="24"/>
            <w:szCs w:val="24"/>
            <w:lang w:val="en-US"/>
          </w:rPr>
          <w:t>gmail</w:t>
        </w:r>
        <w:r w:rsidR="00745B56" w:rsidRPr="000C7ACC">
          <w:rPr>
            <w:rStyle w:val="a3"/>
            <w:i/>
            <w:sz w:val="24"/>
            <w:szCs w:val="24"/>
          </w:rPr>
          <w:t>.</w:t>
        </w:r>
        <w:r w:rsidR="00745B56" w:rsidRPr="00DB0449">
          <w:rPr>
            <w:rStyle w:val="a3"/>
            <w:i/>
            <w:sz w:val="24"/>
            <w:szCs w:val="24"/>
            <w:lang w:val="en-US"/>
          </w:rPr>
          <w:t>com</w:t>
        </w:r>
      </w:hyperlink>
    </w:p>
    <w:p w:rsidR="00745B56" w:rsidRPr="000C7ACC" w:rsidRDefault="00745B56" w:rsidP="00745B56">
      <w:pPr>
        <w:spacing w:after="0"/>
        <w:ind w:firstLine="709"/>
        <w:jc w:val="both"/>
        <w:rPr>
          <w:i/>
          <w:sz w:val="24"/>
          <w:szCs w:val="24"/>
        </w:rPr>
      </w:pPr>
    </w:p>
    <w:p w:rsidR="00745B56" w:rsidRDefault="004732C4" w:rsidP="00745B56">
      <w:pPr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последнее время, происходят стремительные перемены в обществе: пандемия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переход на дистанционное обучение, изоляция, большой информационный поток, «военная операция» между соседними государствами и многое другое. Так, в</w:t>
      </w:r>
      <w:r w:rsidR="00FF2C32">
        <w:rPr>
          <w:sz w:val="24"/>
          <w:szCs w:val="24"/>
        </w:rPr>
        <w:t xml:space="preserve"> современном обществе, человек сталкивается с огромным количеством проблем. На него оказывают влияние, всё больше сторонних факторов, воздействие которых м</w:t>
      </w:r>
      <w:r w:rsidR="00171003">
        <w:rPr>
          <w:sz w:val="24"/>
          <w:szCs w:val="24"/>
        </w:rPr>
        <w:t xml:space="preserve">огут сказаться на </w:t>
      </w:r>
      <w:r w:rsidR="00FF2C32">
        <w:rPr>
          <w:sz w:val="24"/>
          <w:szCs w:val="24"/>
        </w:rPr>
        <w:t xml:space="preserve">психическом состоянии. </w:t>
      </w:r>
      <w:r w:rsidR="00171003">
        <w:rPr>
          <w:sz w:val="24"/>
          <w:szCs w:val="24"/>
        </w:rPr>
        <w:t xml:space="preserve">Наиболее подвержены и восприимчивы к данным факторам оказываются дети подросткового возраста, которые в силу своего </w:t>
      </w:r>
      <w:r>
        <w:rPr>
          <w:sz w:val="24"/>
          <w:szCs w:val="24"/>
        </w:rPr>
        <w:t>возраста</w:t>
      </w:r>
      <w:r w:rsidR="00171003">
        <w:rPr>
          <w:sz w:val="24"/>
          <w:szCs w:val="24"/>
        </w:rPr>
        <w:t xml:space="preserve"> стремятся узнать и попробовать что-то новое в жизни. </w:t>
      </w:r>
    </w:p>
    <w:p w:rsidR="00F0508B" w:rsidRDefault="00F0508B" w:rsidP="00745B56">
      <w:pPr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Всё это оказывает непосредственное воздействие на психику ребёнка. В связи с этим у подростка могут появиться суицидальные мысли, ведь они очень остро реаг</w:t>
      </w:r>
      <w:r w:rsidR="00163C1D">
        <w:rPr>
          <w:sz w:val="24"/>
          <w:szCs w:val="24"/>
        </w:rPr>
        <w:t>ируют на неожиданные перемены. В связи с этим, р</w:t>
      </w:r>
      <w:r>
        <w:rPr>
          <w:sz w:val="24"/>
          <w:szCs w:val="24"/>
        </w:rPr>
        <w:t>одители всё чаще стали обращаться к специалистам, для помощи де</w:t>
      </w:r>
      <w:r w:rsidR="00163C1D">
        <w:rPr>
          <w:sz w:val="24"/>
          <w:szCs w:val="24"/>
        </w:rPr>
        <w:t>тям в адаптации к происходящему, так как</w:t>
      </w:r>
      <w:r w:rsidR="00B84BC7" w:rsidRPr="00B84BC7">
        <w:rPr>
          <w:sz w:val="24"/>
          <w:szCs w:val="24"/>
        </w:rPr>
        <w:t xml:space="preserve"> наблюдается высокий прирост самоубийств</w:t>
      </w:r>
      <w:r w:rsidR="00163C1D">
        <w:rPr>
          <w:sz w:val="24"/>
          <w:szCs w:val="24"/>
        </w:rPr>
        <w:t>, что вызывает беспокойство взрослых</w:t>
      </w:r>
      <w:r w:rsidR="00B84BC7" w:rsidRPr="00B84BC7">
        <w:rPr>
          <w:sz w:val="24"/>
          <w:szCs w:val="24"/>
        </w:rPr>
        <w:t>. Довольно нередкий случай, когда попытки суицида у подростков совпадают с течением подросткового кризиса, когда дети наиболее уязвимы к воздействию сторонних факторов. Во время подросткового кризиса у детей только начинает формироваться система ценностей, убеждений, представлений о жизни, смена интересов, желание принимать решения самостоятельно, а также активное развитие самопознания и самоопределения. В данный период жизни, подростки очень «остро» относятся к критике, воспринимая любые замечания как агрессию со стороны. На этом фоне, они конфликтуют с родителями, преподавателями, а также между собой.</w:t>
      </w:r>
    </w:p>
    <w:p w:rsidR="00B84BC7" w:rsidRPr="000C7ACC" w:rsidRDefault="00B84BC7" w:rsidP="00553CBD">
      <w:pPr>
        <w:spacing w:after="0"/>
        <w:ind w:firstLine="397"/>
        <w:jc w:val="both"/>
        <w:rPr>
          <w:sz w:val="24"/>
          <w:szCs w:val="24"/>
        </w:rPr>
      </w:pPr>
      <w:r w:rsidRPr="00B84BC7">
        <w:rPr>
          <w:sz w:val="24"/>
          <w:szCs w:val="24"/>
        </w:rPr>
        <w:t xml:space="preserve">Часто, подростки не осознают последствия совершаемых ими действий, потому что в большинстве случаев, действуют под влиянием эмоций, преследуя определенные мотивы, а также под воздействием ситуации, поэтому могут наблюдаться явления «показательного суицида». </w:t>
      </w:r>
      <w:bookmarkStart w:id="0" w:name="_GoBack"/>
      <w:bookmarkEnd w:id="0"/>
      <w:r w:rsidR="00662B8A">
        <w:rPr>
          <w:sz w:val="24"/>
          <w:szCs w:val="24"/>
        </w:rPr>
        <w:t xml:space="preserve"> </w:t>
      </w:r>
      <w:r w:rsidR="00D237FD" w:rsidRPr="00D237FD">
        <w:rPr>
          <w:sz w:val="24"/>
          <w:szCs w:val="24"/>
        </w:rPr>
        <w:t>[</w:t>
      </w:r>
      <w:r w:rsidR="00553CBD">
        <w:rPr>
          <w:sz w:val="24"/>
          <w:szCs w:val="24"/>
        </w:rPr>
        <w:t>4</w:t>
      </w:r>
      <w:r w:rsidR="00D237FD" w:rsidRPr="000C7ACC">
        <w:rPr>
          <w:sz w:val="24"/>
          <w:szCs w:val="24"/>
        </w:rPr>
        <w:t>]</w:t>
      </w:r>
    </w:p>
    <w:p w:rsidR="00B84BC7" w:rsidRPr="000C7ACC" w:rsidRDefault="00B84BC7" w:rsidP="00B84BC7">
      <w:pPr>
        <w:spacing w:after="0"/>
        <w:ind w:firstLine="397"/>
        <w:jc w:val="both"/>
        <w:rPr>
          <w:sz w:val="24"/>
          <w:szCs w:val="24"/>
        </w:rPr>
      </w:pPr>
      <w:r w:rsidRPr="00B84BC7">
        <w:rPr>
          <w:sz w:val="24"/>
          <w:szCs w:val="24"/>
        </w:rPr>
        <w:t xml:space="preserve">Подростковый возраст считается кризисным, критическим и возрастом повышенного суицидального риска, в этот период происходит много изменений, которые касаются всех сфер жизни ребёнка. У них начинаются резкие изменения в системе переживаний, её структуры, содержания, резкая смена интересов, ребёнок стремится к самостоятельности, у него появляется чувство взрослости и желание стать независимым от родителей. То, что раньше не волновало подростка может выйти на первый план и занять доминирующее положение в жизни ребёнка. </w:t>
      </w:r>
      <w:r w:rsidR="00D237FD" w:rsidRPr="000C7ACC">
        <w:rPr>
          <w:sz w:val="24"/>
          <w:szCs w:val="24"/>
        </w:rPr>
        <w:t>[</w:t>
      </w:r>
      <w:r w:rsidR="00553CBD">
        <w:rPr>
          <w:sz w:val="24"/>
          <w:szCs w:val="24"/>
        </w:rPr>
        <w:t>3</w:t>
      </w:r>
      <w:r w:rsidR="00D237FD" w:rsidRPr="000C7ACC">
        <w:rPr>
          <w:sz w:val="24"/>
          <w:szCs w:val="24"/>
        </w:rPr>
        <w:t>]</w:t>
      </w:r>
    </w:p>
    <w:p w:rsidR="00B84BC7" w:rsidRPr="000C7ACC" w:rsidRDefault="00B84BC7" w:rsidP="00B84BC7">
      <w:pPr>
        <w:spacing w:after="0"/>
        <w:ind w:firstLine="397"/>
        <w:jc w:val="both"/>
        <w:rPr>
          <w:sz w:val="24"/>
          <w:szCs w:val="24"/>
        </w:rPr>
      </w:pPr>
      <w:r w:rsidRPr="00B84BC7">
        <w:rPr>
          <w:sz w:val="24"/>
          <w:szCs w:val="24"/>
        </w:rPr>
        <w:t xml:space="preserve">Ребёнок, в данный период времени, становится наиболее конфликтным и беспокойным. Основными проявлениями в эмоциональной сфере подростка становится негативизм. Ребёнок настроен враждебно по отношению к окружающим, появляется всё больше разногласий с родителями и нарушений дисциплины в школе. Частые перепады настроения, обычно преобладает злость и недовольство, также раздражительность. У подростков появляется желание изолироваться от общества и оставаться в одиночестве. Дети склонны проявлять агрессию к окружающим. Подростку свойственно проявление жестокости по отношению к более младшему возрасту, а также буллинг сверстников. Подросткам часто делают колкие замечания по поводу внешности, что может приводить к непринятию собственного тела, наиболее часто, это затрагивает девушек. Данная проблема связана со стремлением скорректировать свою фигуру или избавиться от так называемого «лишнего» веса, что может преобразоваться в патологическую форму неврозов: так называемые нервная булимия, </w:t>
      </w:r>
      <w:proofErr w:type="spellStart"/>
      <w:r w:rsidRPr="00B84BC7">
        <w:rPr>
          <w:sz w:val="24"/>
          <w:szCs w:val="24"/>
        </w:rPr>
        <w:t>орторексия</w:t>
      </w:r>
      <w:proofErr w:type="spellEnd"/>
      <w:r w:rsidRPr="00B84BC7">
        <w:rPr>
          <w:sz w:val="24"/>
          <w:szCs w:val="24"/>
        </w:rPr>
        <w:t xml:space="preserve"> и нервная анорексия. </w:t>
      </w:r>
      <w:r w:rsidR="00D237FD" w:rsidRPr="000C7ACC">
        <w:rPr>
          <w:sz w:val="24"/>
          <w:szCs w:val="24"/>
        </w:rPr>
        <w:t>[</w:t>
      </w:r>
      <w:r w:rsidR="00553CBD">
        <w:rPr>
          <w:sz w:val="24"/>
          <w:szCs w:val="24"/>
        </w:rPr>
        <w:t>2</w:t>
      </w:r>
      <w:r w:rsidR="00D623F3">
        <w:rPr>
          <w:sz w:val="24"/>
          <w:szCs w:val="24"/>
        </w:rPr>
        <w:t>]</w:t>
      </w:r>
    </w:p>
    <w:p w:rsidR="00B84BC7" w:rsidRPr="000C7ACC" w:rsidRDefault="008F46F6" w:rsidP="00B84BC7">
      <w:pPr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подростков часто можно наблюдать</w:t>
      </w:r>
      <w:r w:rsidR="00B84BC7" w:rsidRPr="00B84BC7">
        <w:rPr>
          <w:sz w:val="24"/>
          <w:szCs w:val="24"/>
        </w:rPr>
        <w:t xml:space="preserve"> различн</w:t>
      </w:r>
      <w:r>
        <w:rPr>
          <w:sz w:val="24"/>
          <w:szCs w:val="24"/>
        </w:rPr>
        <w:t xml:space="preserve">ые формы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поведения, которые могут служить предпосылками суицидальных мыслей: </w:t>
      </w:r>
      <w:r w:rsidR="00B84BC7" w:rsidRPr="00B84BC7">
        <w:rPr>
          <w:sz w:val="24"/>
          <w:szCs w:val="24"/>
        </w:rPr>
        <w:t xml:space="preserve">употребление запрещённых наркотических веществ, токсикомания, пристрастие к алкогольным напиткам, что чаще всего характерно для подростка, с желанием попробовать что-то новое. По результатам опроса </w:t>
      </w:r>
      <w:proofErr w:type="spellStart"/>
      <w:r w:rsidR="00B84BC7" w:rsidRPr="00B84BC7">
        <w:rPr>
          <w:sz w:val="24"/>
          <w:szCs w:val="24"/>
        </w:rPr>
        <w:t>Белстат</w:t>
      </w:r>
      <w:proofErr w:type="spellEnd"/>
      <w:r w:rsidR="00B84BC7" w:rsidRPr="00B84BC7">
        <w:rPr>
          <w:sz w:val="24"/>
          <w:szCs w:val="24"/>
        </w:rPr>
        <w:t>, было выявлено, что 29 % подростков в возрасте 14 лет несколько раз в месяц (иногда чаще) употребляют спиртные напитки. Среди подростков 15 лет, 34,1% употребляют алкоголь, в возрасте 16 лет 40%. Также было выявлено, что 3% подростков упомянуло, что пробовали также и наркотические вещества. 60,5 % уточнили, что впервые попробовали наркотические вещества «ради интереса».</w:t>
      </w:r>
      <w:r w:rsidR="00D237FD" w:rsidRPr="000C7ACC">
        <w:rPr>
          <w:sz w:val="24"/>
          <w:szCs w:val="24"/>
        </w:rPr>
        <w:t xml:space="preserve"> [</w:t>
      </w:r>
      <w:r w:rsidR="00553CBD">
        <w:rPr>
          <w:sz w:val="24"/>
          <w:szCs w:val="24"/>
        </w:rPr>
        <w:t>1</w:t>
      </w:r>
      <w:r w:rsidR="00D623F3">
        <w:rPr>
          <w:sz w:val="24"/>
          <w:szCs w:val="24"/>
        </w:rPr>
        <w:t>]</w:t>
      </w:r>
    </w:p>
    <w:p w:rsidR="00B84BC7" w:rsidRPr="000C7ACC" w:rsidRDefault="00B84BC7" w:rsidP="00B84BC7">
      <w:pPr>
        <w:spacing w:after="0"/>
        <w:ind w:firstLine="397"/>
        <w:jc w:val="both"/>
        <w:rPr>
          <w:sz w:val="24"/>
          <w:szCs w:val="24"/>
        </w:rPr>
      </w:pPr>
      <w:r w:rsidRPr="00B84BC7">
        <w:rPr>
          <w:sz w:val="24"/>
          <w:szCs w:val="24"/>
        </w:rPr>
        <w:t>Очень часто, столкнувшись в этом возрасте с непониманием со стороны родителей и окружающих, а также с буллингом в школе, неразделённой любовью, жертвы насилия и даже дети, с плохой успеваемостью в школе, у подростков могут появиться суицидальные наклонности. Одной из главных особенностей возраста является отсутствие страха перед смертью, у подростка ещё нет чёткого понятия, представления и понимания о смерти. Дети не ассоциируют смерть с собой и близкими ему людьми. Они не думают о смерти, как о необратимом процессе. Ввиду возраста, практически любая конфликтная ситуация кажется подростку безвыходной, поэтому в данном возрастном периоде риск суицида возрастает.</w:t>
      </w:r>
      <w:r w:rsidR="00D237FD" w:rsidRPr="00D237FD">
        <w:rPr>
          <w:sz w:val="24"/>
          <w:szCs w:val="24"/>
        </w:rPr>
        <w:t xml:space="preserve"> [</w:t>
      </w:r>
      <w:r w:rsidR="00553CBD">
        <w:rPr>
          <w:sz w:val="24"/>
          <w:szCs w:val="24"/>
        </w:rPr>
        <w:t>5</w:t>
      </w:r>
      <w:r w:rsidR="00D623F3">
        <w:rPr>
          <w:sz w:val="24"/>
          <w:szCs w:val="24"/>
        </w:rPr>
        <w:t>]</w:t>
      </w:r>
    </w:p>
    <w:p w:rsidR="00B84BC7" w:rsidRDefault="00B84BC7" w:rsidP="00B84BC7">
      <w:pPr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можно сделать вывод о том, что подростки довольно тяжело адаптируются к внешним условиям, так как это связано с течение</w:t>
      </w:r>
      <w:r w:rsidR="005B0ABB">
        <w:rPr>
          <w:sz w:val="24"/>
          <w:szCs w:val="24"/>
        </w:rPr>
        <w:t xml:space="preserve">м кризиса </w:t>
      </w:r>
      <w:proofErr w:type="spellStart"/>
      <w:r w:rsidR="005B0ABB">
        <w:rPr>
          <w:sz w:val="24"/>
          <w:szCs w:val="24"/>
        </w:rPr>
        <w:t>подростковости</w:t>
      </w:r>
      <w:proofErr w:type="spellEnd"/>
      <w:r w:rsidR="005B0ABB">
        <w:rPr>
          <w:sz w:val="24"/>
          <w:szCs w:val="24"/>
        </w:rPr>
        <w:t xml:space="preserve">. Большой поток информации, влияние СМИ, рекламы, социальных сетей, </w:t>
      </w:r>
      <w:r w:rsidR="008F46F6">
        <w:rPr>
          <w:sz w:val="24"/>
          <w:szCs w:val="24"/>
        </w:rPr>
        <w:t xml:space="preserve">медицинской и </w:t>
      </w:r>
      <w:r w:rsidR="005B0ABB">
        <w:rPr>
          <w:sz w:val="24"/>
          <w:szCs w:val="24"/>
        </w:rPr>
        <w:t xml:space="preserve">политической обстановки в стране, могут крайне негативно воздействовать на психику ребёнка. В связи с этим, нужно оказывать поддержку и помощь ребёнку, а также проводить профилактику суицидального поведения. </w:t>
      </w:r>
    </w:p>
    <w:p w:rsidR="00D237FD" w:rsidRDefault="000C7ACC" w:rsidP="000C7ACC">
      <w:pPr>
        <w:spacing w:after="0"/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553CBD" w:rsidRDefault="00553CBD" w:rsidP="000C7ACC">
      <w:pPr>
        <w:spacing w:after="0"/>
        <w:ind w:firstLine="397"/>
        <w:jc w:val="center"/>
        <w:rPr>
          <w:b/>
          <w:sz w:val="24"/>
          <w:szCs w:val="24"/>
        </w:rPr>
      </w:pPr>
    </w:p>
    <w:p w:rsidR="00553CBD" w:rsidRDefault="00553CBD" w:rsidP="00553CBD">
      <w:pPr>
        <w:pStyle w:val="a4"/>
        <w:numPr>
          <w:ilvl w:val="0"/>
          <w:numId w:val="4"/>
        </w:numPr>
        <w:rPr>
          <w:sz w:val="24"/>
          <w:szCs w:val="24"/>
        </w:rPr>
      </w:pPr>
      <w:r w:rsidRPr="00D237FD">
        <w:rPr>
          <w:sz w:val="24"/>
          <w:szCs w:val="24"/>
        </w:rPr>
        <w:t>БЕЛСТАТ. (2018). Дети и молодежь в Республике Беларусь [Электронный ресурс] http://www.belstat.gov.by/ofitsialnaya-statistika/publications/izdania/public_compilatio</w:t>
      </w:r>
      <w:r>
        <w:rPr>
          <w:sz w:val="24"/>
          <w:szCs w:val="24"/>
        </w:rPr>
        <w:t>n/index_10763/– Дата доступа: 28</w:t>
      </w:r>
      <w:r w:rsidRPr="00D237FD">
        <w:rPr>
          <w:sz w:val="24"/>
          <w:szCs w:val="24"/>
        </w:rPr>
        <w:t>.02.2022.</w:t>
      </w:r>
    </w:p>
    <w:p w:rsidR="00553CBD" w:rsidRDefault="00553CBD" w:rsidP="00553CBD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spellStart"/>
      <w:r w:rsidRPr="00553CBD">
        <w:rPr>
          <w:sz w:val="24"/>
          <w:szCs w:val="24"/>
        </w:rPr>
        <w:t>Брехуненко</w:t>
      </w:r>
      <w:proofErr w:type="spellEnd"/>
      <w:r w:rsidRPr="00553CBD">
        <w:rPr>
          <w:sz w:val="24"/>
          <w:szCs w:val="24"/>
        </w:rPr>
        <w:t xml:space="preserve"> Л.А. Психологические особенности подросткового возраста и их влияние на переживание стресса [Электронный ресурс] //На пересечении языков и культур. Актуальные вопросы гуманитарного знания, 2020. – №3(18). – Режим доступа: https://www.elibrary.ru/item.asp?id=44161946– Дата доступа: 28.02.2022.</w:t>
      </w:r>
    </w:p>
    <w:p w:rsidR="00553CBD" w:rsidRDefault="00D237FD" w:rsidP="00553CBD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spellStart"/>
      <w:r w:rsidRPr="00553CBD">
        <w:rPr>
          <w:sz w:val="24"/>
          <w:szCs w:val="24"/>
        </w:rPr>
        <w:t>Жинот</w:t>
      </w:r>
      <w:proofErr w:type="spellEnd"/>
      <w:r w:rsidRPr="00553CBD">
        <w:rPr>
          <w:sz w:val="24"/>
          <w:szCs w:val="24"/>
        </w:rPr>
        <w:t xml:space="preserve"> Х. Родители и подросток / Х. </w:t>
      </w:r>
      <w:proofErr w:type="spellStart"/>
      <w:r w:rsidRPr="00553CBD">
        <w:rPr>
          <w:sz w:val="24"/>
          <w:szCs w:val="24"/>
        </w:rPr>
        <w:t>Жинот</w:t>
      </w:r>
      <w:proofErr w:type="spellEnd"/>
      <w:r w:rsidRPr="00553CBD">
        <w:rPr>
          <w:sz w:val="24"/>
          <w:szCs w:val="24"/>
        </w:rPr>
        <w:t>. – Ростов н/Дону: Феникс, 1997. – 224 с.</w:t>
      </w:r>
    </w:p>
    <w:p w:rsidR="00553CBD" w:rsidRDefault="00662B8A" w:rsidP="00553CBD">
      <w:pPr>
        <w:pStyle w:val="a4"/>
        <w:numPr>
          <w:ilvl w:val="0"/>
          <w:numId w:val="4"/>
        </w:numPr>
        <w:rPr>
          <w:sz w:val="24"/>
          <w:szCs w:val="24"/>
        </w:rPr>
      </w:pPr>
      <w:r w:rsidRPr="00553CBD">
        <w:rPr>
          <w:sz w:val="24"/>
          <w:szCs w:val="24"/>
        </w:rPr>
        <w:t>Исаев, Д.С. Психология суицидального поведения / Д</w:t>
      </w:r>
      <w:r w:rsidR="00D237FD" w:rsidRPr="00553CBD">
        <w:rPr>
          <w:sz w:val="24"/>
          <w:szCs w:val="24"/>
        </w:rPr>
        <w:t xml:space="preserve">.С. Исаев, К.В. </w:t>
      </w:r>
      <w:proofErr w:type="spellStart"/>
      <w:r w:rsidR="00D237FD" w:rsidRPr="00553CBD">
        <w:rPr>
          <w:sz w:val="24"/>
          <w:szCs w:val="24"/>
        </w:rPr>
        <w:t>Шерстнёв</w:t>
      </w:r>
      <w:proofErr w:type="spellEnd"/>
      <w:r w:rsidR="00D237FD" w:rsidRPr="00553CBD">
        <w:rPr>
          <w:sz w:val="24"/>
          <w:szCs w:val="24"/>
        </w:rPr>
        <w:t xml:space="preserve"> – Сама</w:t>
      </w:r>
      <w:r w:rsidRPr="00553CBD">
        <w:rPr>
          <w:sz w:val="24"/>
          <w:szCs w:val="24"/>
        </w:rPr>
        <w:t>ра: СГУ, 2000. – 45 с.</w:t>
      </w:r>
    </w:p>
    <w:p w:rsidR="00553CBD" w:rsidRPr="00553CBD" w:rsidRDefault="00D237FD" w:rsidP="00553CBD">
      <w:pPr>
        <w:pStyle w:val="a4"/>
        <w:numPr>
          <w:ilvl w:val="0"/>
          <w:numId w:val="4"/>
        </w:numPr>
        <w:rPr>
          <w:sz w:val="24"/>
          <w:szCs w:val="24"/>
        </w:rPr>
      </w:pPr>
      <w:r w:rsidRPr="00553CBD">
        <w:rPr>
          <w:sz w:val="24"/>
          <w:szCs w:val="24"/>
        </w:rPr>
        <w:t xml:space="preserve">Толстых Н.Н. Толстых Психология подросткового возраста: учебник и практикум для академического </w:t>
      </w:r>
      <w:proofErr w:type="spellStart"/>
      <w:r w:rsidRPr="00553CBD">
        <w:rPr>
          <w:sz w:val="24"/>
          <w:szCs w:val="24"/>
        </w:rPr>
        <w:t>бакалавриата</w:t>
      </w:r>
      <w:proofErr w:type="spellEnd"/>
      <w:r w:rsidRPr="00553CBD">
        <w:rPr>
          <w:sz w:val="24"/>
          <w:szCs w:val="24"/>
        </w:rPr>
        <w:t xml:space="preserve"> / Н. Н. Толстых, А. М. Прихожан. — М.: Издательство </w:t>
      </w:r>
      <w:proofErr w:type="spellStart"/>
      <w:r w:rsidRPr="00553CBD">
        <w:rPr>
          <w:sz w:val="24"/>
          <w:szCs w:val="24"/>
        </w:rPr>
        <w:t>Юрайт</w:t>
      </w:r>
      <w:proofErr w:type="spellEnd"/>
      <w:r w:rsidRPr="00553CBD">
        <w:rPr>
          <w:sz w:val="24"/>
          <w:szCs w:val="24"/>
        </w:rPr>
        <w:t>, 2016. — 406 с.</w:t>
      </w:r>
    </w:p>
    <w:p w:rsidR="00D237FD" w:rsidRPr="00D237FD" w:rsidRDefault="00D237FD" w:rsidP="00D237FD">
      <w:pPr>
        <w:pStyle w:val="a4"/>
        <w:spacing w:after="0"/>
        <w:jc w:val="both"/>
        <w:rPr>
          <w:sz w:val="24"/>
          <w:szCs w:val="24"/>
        </w:rPr>
      </w:pPr>
    </w:p>
    <w:p w:rsidR="00662B8A" w:rsidRPr="00D237FD" w:rsidRDefault="00662B8A" w:rsidP="00D237FD">
      <w:pPr>
        <w:spacing w:after="0"/>
        <w:ind w:left="360"/>
        <w:jc w:val="both"/>
        <w:rPr>
          <w:sz w:val="24"/>
          <w:szCs w:val="24"/>
        </w:rPr>
      </w:pPr>
    </w:p>
    <w:p w:rsidR="00B84BC7" w:rsidRPr="00745B56" w:rsidRDefault="00B84BC7" w:rsidP="00B84BC7">
      <w:pPr>
        <w:spacing w:after="0"/>
        <w:ind w:firstLine="397"/>
        <w:jc w:val="both"/>
        <w:rPr>
          <w:sz w:val="24"/>
          <w:szCs w:val="24"/>
        </w:rPr>
      </w:pPr>
    </w:p>
    <w:sectPr w:rsidR="00B84BC7" w:rsidRPr="00745B56" w:rsidSect="00745B56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2118"/>
    <w:multiLevelType w:val="hybridMultilevel"/>
    <w:tmpl w:val="234463E4"/>
    <w:lvl w:ilvl="0" w:tplc="F4505124">
      <w:start w:val="8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77E424B"/>
    <w:multiLevelType w:val="hybridMultilevel"/>
    <w:tmpl w:val="FBB4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3990"/>
    <w:multiLevelType w:val="hybridMultilevel"/>
    <w:tmpl w:val="C7F0DBDA"/>
    <w:lvl w:ilvl="0" w:tplc="C3E25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6B33"/>
    <w:multiLevelType w:val="hybridMultilevel"/>
    <w:tmpl w:val="C7F0DBDA"/>
    <w:lvl w:ilvl="0" w:tplc="C3E25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8CE"/>
    <w:multiLevelType w:val="hybridMultilevel"/>
    <w:tmpl w:val="C7F0DBDA"/>
    <w:lvl w:ilvl="0" w:tplc="C3E25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56"/>
    <w:rsid w:val="000C7ACC"/>
    <w:rsid w:val="00163C1D"/>
    <w:rsid w:val="00171003"/>
    <w:rsid w:val="004732C4"/>
    <w:rsid w:val="0053082A"/>
    <w:rsid w:val="00553CBD"/>
    <w:rsid w:val="005B0ABB"/>
    <w:rsid w:val="00662B8A"/>
    <w:rsid w:val="006C0B77"/>
    <w:rsid w:val="006F6542"/>
    <w:rsid w:val="00745B56"/>
    <w:rsid w:val="008242FF"/>
    <w:rsid w:val="00870751"/>
    <w:rsid w:val="008862B6"/>
    <w:rsid w:val="008F46F6"/>
    <w:rsid w:val="00922C48"/>
    <w:rsid w:val="00947456"/>
    <w:rsid w:val="00B84BC7"/>
    <w:rsid w:val="00B915B7"/>
    <w:rsid w:val="00C24355"/>
    <w:rsid w:val="00D237FD"/>
    <w:rsid w:val="00D623F3"/>
    <w:rsid w:val="00EA59DF"/>
    <w:rsid w:val="00EE4070"/>
    <w:rsid w:val="00F0508B"/>
    <w:rsid w:val="00F12C76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BBE9-779B-4588-8279-8CDD70EE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ina.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5609</Characters>
  <Application>Microsoft Office Word</Application>
  <DocSecurity>0</DocSecurity>
  <Lines>96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2022-03-20T11:13:00Z</dcterms:created>
  <dcterms:modified xsi:type="dcterms:W3CDTF">2022-03-20T11:25:00Z</dcterms:modified>
</cp:coreProperties>
</file>