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08364" w14:textId="5BA8E0AE" w:rsidR="00841816" w:rsidRPr="006A3018" w:rsidRDefault="00841816" w:rsidP="006A301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C6CE42" w14:textId="2967C18D" w:rsidR="00841816" w:rsidRPr="006A3018" w:rsidRDefault="00035A38" w:rsidP="006A30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A30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Роль студенческих объединений в подготовке и социализации молодого специалиста</w:t>
      </w:r>
    </w:p>
    <w:p w14:paraId="268633D2" w14:textId="655D9944" w:rsidR="006A3018" w:rsidRPr="006A3018" w:rsidRDefault="006A3018" w:rsidP="006A3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Блинкова </w:t>
      </w:r>
      <w:proofErr w:type="gramStart"/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Н.Л.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¹ 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Басов А.М.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²</w:t>
      </w:r>
    </w:p>
    <w:p w14:paraId="64C2E8D2" w14:textId="67932D39" w:rsidR="006A3018" w:rsidRPr="006A3018" w:rsidRDefault="006A3018" w:rsidP="006A30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1. 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Факультет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социальной работы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, 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РГСУ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, 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Москва, Россия</w:t>
      </w:r>
    </w:p>
    <w:p w14:paraId="0C7906AF" w14:textId="4270A77D" w:rsidR="00035A38" w:rsidRPr="006A3018" w:rsidRDefault="006A3018" w:rsidP="006A3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Институт Государственной службы и управления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, 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РАНХиГС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, </w:t>
      </w:r>
      <w:r w:rsidRPr="006A30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Москва, Россия</w:t>
      </w:r>
    </w:p>
    <w:p w14:paraId="727942F2" w14:textId="77777777" w:rsidR="006C635C" w:rsidRDefault="006C635C" w:rsidP="00F04EA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7C83E7" w14:textId="4EF6F09B" w:rsidR="007361E8" w:rsidRPr="006A3018" w:rsidRDefault="007361E8" w:rsidP="00F04EA6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значительное внимание уделяется развитию в человеке навыков, которые помогут в процессе профессиональной деятельности. Как известно, навыки формируются путём персеверации</w:t>
      </w:r>
      <w:r w:rsidR="00D6779B"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Наиболее активно они проявляются с появлением </w:t>
      </w:r>
      <w:r w:rsidR="00021C47"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постоянной деятельности. Она может быть творческой, спортивной, исследовательской, управленческой, проектной, волонтёрской и многими другими. Результатом данных видов деятельности и будет являться получение навыков. Они смогут стать фундаментом для решения задач и препятствий в будущем, что позволит с минимальными рисками преодолевать различные трудности. Формирование навыков является обязательным на пути к профессионализму.</w:t>
      </w:r>
    </w:p>
    <w:p w14:paraId="332A52C4" w14:textId="192F8466" w:rsidR="00D016F4" w:rsidRPr="006A3018" w:rsidRDefault="00D016F4" w:rsidP="00FA13F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студенчестве приобрета</w:t>
      </w:r>
      <w:r w:rsidR="00F0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</w:t>
      </w: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навыки</w:t>
      </w:r>
      <w:r w:rsidR="00F0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(таблица 1)</w:t>
      </w: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которые </w:t>
      </w:r>
      <w:r w:rsidR="00F04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будут использоваться</w:t>
      </w: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всю жизнь. Поэтому получение новых навыков сильнее всего мотивирует осознанного студента работать с </w:t>
      </w:r>
      <w:r w:rsidR="006C63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компаниями</w:t>
      </w: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9B5EEA9" w14:textId="35B3587B" w:rsidR="00D016F4" w:rsidRPr="006A3018" w:rsidRDefault="00F04EA6" w:rsidP="006A3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1. Навыки, которые приобретают члены студенческих объединений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5"/>
        <w:gridCol w:w="5149"/>
      </w:tblGrid>
      <w:tr w:rsidR="00D016F4" w:rsidRPr="006A3018" w14:paraId="6E1D6B67" w14:textId="77777777" w:rsidTr="00D016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91B1D8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лидера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608D67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члена команды</w:t>
            </w:r>
          </w:p>
        </w:tc>
      </w:tr>
      <w:tr w:rsidR="00D016F4" w:rsidRPr="006A3018" w14:paraId="1101A8FF" w14:textId="77777777" w:rsidTr="00D016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AE3717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навыков: ораторских, управленческих, организационных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84641E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групповой работы, распределение обязанностей, выявление потребностей</w:t>
            </w:r>
          </w:p>
        </w:tc>
      </w:tr>
      <w:tr w:rsidR="00D016F4" w:rsidRPr="006A3018" w14:paraId="11089928" w14:textId="77777777" w:rsidTr="00D016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BCE6CD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ресурсов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EF07BB" w14:textId="48AAB1AF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Компетенция: Тайм-мен</w:t>
            </w:r>
            <w:r w:rsidR="00021C47"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джмент</w:t>
            </w:r>
          </w:p>
        </w:tc>
      </w:tr>
      <w:tr w:rsidR="00D016F4" w:rsidRPr="006A3018" w14:paraId="5E06C2C2" w14:textId="77777777" w:rsidTr="00D016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E84FB4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ресурсов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465A66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</w:tr>
      <w:tr w:rsidR="00D016F4" w:rsidRPr="006A3018" w14:paraId="193D7B02" w14:textId="77777777" w:rsidTr="00D016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6A8629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Стратегическое целеполагание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A9AC22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Выступление </w:t>
            </w:r>
            <w:proofErr w:type="gramStart"/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  публикой</w:t>
            </w:r>
            <w:proofErr w:type="gramEnd"/>
          </w:p>
        </w:tc>
      </w:tr>
      <w:tr w:rsidR="00D016F4" w:rsidRPr="006A3018" w14:paraId="24D33D3B" w14:textId="77777777" w:rsidTr="00D016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A4A95B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Мотивирование людей в зависимости от их личных особенностей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01F9A6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условиях ограниченного времени и ресурсов (в стрессовой ситуации)</w:t>
            </w:r>
          </w:p>
        </w:tc>
      </w:tr>
      <w:tr w:rsidR="00D016F4" w:rsidRPr="006A3018" w14:paraId="0EABF572" w14:textId="77777777" w:rsidTr="00D016F4">
        <w:trPr>
          <w:trHeight w:val="1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E0D7CD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 управления коллективом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C3A55F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мероприятий</w:t>
            </w:r>
          </w:p>
        </w:tc>
      </w:tr>
      <w:tr w:rsidR="00D016F4" w:rsidRPr="006A3018" w14:paraId="3836D00C" w14:textId="77777777" w:rsidTr="00D016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F3D846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 принятия быстрых решений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BCE8AC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Многофункциональность</w:t>
            </w:r>
          </w:p>
        </w:tc>
      </w:tr>
      <w:tr w:rsidR="00D016F4" w:rsidRPr="006A3018" w14:paraId="08941B87" w14:textId="77777777" w:rsidTr="00D016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D833BA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деловой переписки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453877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Позиционирование и раскрутка бренда</w:t>
            </w:r>
          </w:p>
        </w:tc>
      </w:tr>
      <w:tr w:rsidR="00D016F4" w:rsidRPr="006A3018" w14:paraId="56CEF64E" w14:textId="77777777" w:rsidTr="00D016F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F0CBE8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механизмов сообщества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CB5029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 людей в свою повестку</w:t>
            </w:r>
          </w:p>
        </w:tc>
      </w:tr>
      <w:tr w:rsidR="00D016F4" w:rsidRPr="006A3018" w14:paraId="18E11221" w14:textId="77777777" w:rsidTr="00D016F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CBFE21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большим количеством информации</w:t>
            </w:r>
          </w:p>
        </w:tc>
      </w:tr>
      <w:tr w:rsidR="00D016F4" w:rsidRPr="006A3018" w14:paraId="32FAB7E4" w14:textId="77777777" w:rsidTr="00D016F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81432C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людьми в разных концах России и мира</w:t>
            </w:r>
          </w:p>
        </w:tc>
      </w:tr>
      <w:tr w:rsidR="00D016F4" w:rsidRPr="006A3018" w14:paraId="1D438641" w14:textId="77777777" w:rsidTr="00D016F4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6D758D" w14:textId="77777777" w:rsidR="00D016F4" w:rsidRPr="006A3018" w:rsidRDefault="00D016F4" w:rsidP="006A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 работы в горизонтальной структуре</w:t>
            </w:r>
          </w:p>
        </w:tc>
      </w:tr>
    </w:tbl>
    <w:p w14:paraId="17C10692" w14:textId="57538464" w:rsidR="00D016F4" w:rsidRPr="006A3018" w:rsidRDefault="00D016F4" w:rsidP="006C635C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Главным навыком является проектное мышление. Не важно, </w:t>
      </w:r>
      <w:r w:rsidR="006C63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ли целью компании привлечение</w:t>
      </w: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инвестиции</w:t>
      </w:r>
      <w:r w:rsidR="006C63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</w:t>
      </w: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внедре</w:t>
      </w:r>
      <w:r w:rsidR="006C63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</w:t>
      </w:r>
      <w:r w:rsidR="006C63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документооборот</w:t>
      </w:r>
      <w:r w:rsidR="006C63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Страны, где внедрено проектное мышление, процветаю</w:t>
      </w:r>
      <w:r w:rsidR="006C63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т, п</w:t>
      </w:r>
      <w:r w:rsidRPr="006A3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роизводства переходят на проектное мышление. </w:t>
      </w:r>
    </w:p>
    <w:p w14:paraId="3ED270CF" w14:textId="0891F474" w:rsidR="00D016F4" w:rsidRPr="006A3018" w:rsidRDefault="00D016F4" w:rsidP="00FA13F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01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C635C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туденческие научные объединения</w:t>
      </w:r>
      <w:r w:rsidRPr="006A3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прививает навыки проектного мышления и публичных выступлений студентам. СНО агрегирует научные и инновационные разработки в ВУЗе, готовит команды для </w:t>
      </w:r>
      <w:proofErr w:type="spellStart"/>
      <w:r w:rsidRPr="006A3018">
        <w:rPr>
          <w:rFonts w:ascii="Times New Roman" w:eastAsia="Times New Roman" w:hAnsi="Times New Roman" w:cs="Times New Roman"/>
          <w:sz w:val="24"/>
          <w:szCs w:val="24"/>
          <w:lang w:eastAsia="ru-RU"/>
        </w:rPr>
        <w:t>хакатонов</w:t>
      </w:r>
      <w:proofErr w:type="spellEnd"/>
      <w:r w:rsidRPr="006A3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инвестиционных сессий.</w:t>
      </w:r>
    </w:p>
    <w:p w14:paraId="37464596" w14:textId="3A0ADEA0" w:rsidR="00694613" w:rsidRPr="006A3018" w:rsidRDefault="0017289B" w:rsidP="00FA13F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94613" w:rsidRPr="006A3018" w:rsidSect="006A301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969B2F" w14:textId="77777777" w:rsidR="0017289B" w:rsidRDefault="0017289B" w:rsidP="006A3018">
      <w:pPr>
        <w:spacing w:after="0" w:line="240" w:lineRule="auto"/>
      </w:pPr>
      <w:r>
        <w:separator/>
      </w:r>
    </w:p>
  </w:endnote>
  <w:endnote w:type="continuationSeparator" w:id="0">
    <w:p w14:paraId="26B9F7A6" w14:textId="77777777" w:rsidR="0017289B" w:rsidRDefault="0017289B" w:rsidP="006A3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6D6FF0" w14:textId="77777777" w:rsidR="0017289B" w:rsidRDefault="0017289B" w:rsidP="006A3018">
      <w:pPr>
        <w:spacing w:after="0" w:line="240" w:lineRule="auto"/>
      </w:pPr>
      <w:r>
        <w:separator/>
      </w:r>
    </w:p>
  </w:footnote>
  <w:footnote w:type="continuationSeparator" w:id="0">
    <w:p w14:paraId="0DEAA176" w14:textId="77777777" w:rsidR="0017289B" w:rsidRDefault="0017289B" w:rsidP="006A3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165E0"/>
    <w:multiLevelType w:val="hybridMultilevel"/>
    <w:tmpl w:val="F4BA1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D9"/>
    <w:rsid w:val="00021C47"/>
    <w:rsid w:val="00035A38"/>
    <w:rsid w:val="0017289B"/>
    <w:rsid w:val="00493B55"/>
    <w:rsid w:val="006A3018"/>
    <w:rsid w:val="006C635C"/>
    <w:rsid w:val="007361E8"/>
    <w:rsid w:val="00841816"/>
    <w:rsid w:val="00A86474"/>
    <w:rsid w:val="00AA351D"/>
    <w:rsid w:val="00D016F4"/>
    <w:rsid w:val="00D6779B"/>
    <w:rsid w:val="00E877D9"/>
    <w:rsid w:val="00F04EA6"/>
    <w:rsid w:val="00FA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032A1"/>
  <w15:chartTrackingRefBased/>
  <w15:docId w15:val="{0517581B-2433-40AA-9078-3A9BFF71C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6A301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A301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A3018"/>
    <w:rPr>
      <w:vertAlign w:val="superscript"/>
    </w:rPr>
  </w:style>
  <w:style w:type="paragraph" w:styleId="a7">
    <w:name w:val="List Paragraph"/>
    <w:basedOn w:val="a"/>
    <w:uiPriority w:val="34"/>
    <w:qFormat/>
    <w:rsid w:val="006A30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5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56973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2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9195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CCAA4-BCE8-4B2D-BA66-889849039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Блинкова</dc:creator>
  <cp:keywords/>
  <dc:description/>
  <cp:lastModifiedBy>Надежда Блинкова</cp:lastModifiedBy>
  <cp:revision>8</cp:revision>
  <dcterms:created xsi:type="dcterms:W3CDTF">2021-03-24T18:18:00Z</dcterms:created>
  <dcterms:modified xsi:type="dcterms:W3CDTF">2021-03-24T19:08:00Z</dcterms:modified>
</cp:coreProperties>
</file>