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7ECA" w:rsidRPr="006B508B" w:rsidRDefault="007C7ECA" w:rsidP="007C7EC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Интерпретация продуктов окисления </w:t>
      </w:r>
      <w:r w:rsidRPr="007F51B0">
        <w:rPr>
          <w:rFonts w:ascii="Times New Roman" w:hAnsi="Times New Roman" w:cs="Times New Roman"/>
          <w:b/>
          <w:i/>
          <w:sz w:val="24"/>
          <w:szCs w:val="24"/>
          <w:lang w:val="en-US"/>
        </w:rPr>
        <w:t>L</w:t>
      </w:r>
      <w:r w:rsidRPr="007F51B0">
        <w:rPr>
          <w:rFonts w:ascii="Times New Roman" w:hAnsi="Times New Roman" w:cs="Times New Roman"/>
          <w:b/>
          <w:sz w:val="24"/>
          <w:szCs w:val="24"/>
        </w:rPr>
        <w:t>-</w:t>
      </w:r>
      <w:r>
        <w:rPr>
          <w:rFonts w:ascii="Times New Roman" w:hAnsi="Times New Roman" w:cs="Times New Roman"/>
          <w:b/>
          <w:sz w:val="24"/>
          <w:szCs w:val="24"/>
        </w:rPr>
        <w:t xml:space="preserve">цистеина </w:t>
      </w:r>
    </w:p>
    <w:p w:rsidR="007C7ECA" w:rsidRPr="000A79BB" w:rsidRDefault="007C7ECA" w:rsidP="007C7ECA">
      <w:pPr>
        <w:ind w:firstLine="397"/>
        <w:jc w:val="center"/>
        <w:rPr>
          <w:rFonts w:ascii="Times New Roman" w:hAnsi="Times New Roman" w:cs="Times New Roman"/>
          <w:b/>
          <w:i/>
          <w:sz w:val="24"/>
          <w:szCs w:val="24"/>
          <w:vertAlign w:val="superscript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Низаметдинова Л.А.,</w:t>
      </w:r>
      <w:r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4"/>
          <w:szCs w:val="24"/>
        </w:rPr>
        <w:t>Лусина</w:t>
      </w:r>
      <w:proofErr w:type="spellEnd"/>
      <w:r w:rsidRPr="00AC559A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i/>
          <w:sz w:val="24"/>
          <w:szCs w:val="24"/>
        </w:rPr>
        <w:t>О.В.</w:t>
      </w:r>
    </w:p>
    <w:p w:rsidR="007C7ECA" w:rsidRDefault="007C7ECA" w:rsidP="007C7ECA">
      <w:pPr>
        <w:ind w:firstLine="397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Аспирант 3 года обучения</w:t>
      </w:r>
    </w:p>
    <w:p w:rsidR="007C7ECA" w:rsidRDefault="007C7ECA" w:rsidP="007C7ECA">
      <w:pPr>
        <w:ind w:firstLine="397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  <w:vertAlign w:val="superscript"/>
        </w:rPr>
        <w:t>1</w:t>
      </w:r>
      <w:r>
        <w:rPr>
          <w:rFonts w:ascii="Times New Roman" w:hAnsi="Times New Roman" w:cs="Times New Roman"/>
          <w:i/>
          <w:sz w:val="24"/>
          <w:szCs w:val="24"/>
        </w:rPr>
        <w:t>Башкирский государственный университет, химический факультет, Уфа, Россия</w:t>
      </w:r>
    </w:p>
    <w:p w:rsidR="007C7ECA" w:rsidRPr="00ED1369" w:rsidRDefault="007C7ECA" w:rsidP="007C7ECA">
      <w:pPr>
        <w:ind w:firstLine="397"/>
        <w:jc w:val="center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lang w:val="en-US"/>
        </w:rPr>
        <w:t>E</w:t>
      </w:r>
      <w:r w:rsidRPr="00ED1369">
        <w:rPr>
          <w:rFonts w:ascii="Times New Roman" w:hAnsi="Times New Roman" w:cs="Times New Roman"/>
          <w:i/>
          <w:sz w:val="24"/>
          <w:szCs w:val="24"/>
        </w:rPr>
        <w:t>-</w:t>
      </w:r>
      <w:r>
        <w:rPr>
          <w:rFonts w:ascii="Times New Roman" w:hAnsi="Times New Roman" w:cs="Times New Roman"/>
          <w:i/>
          <w:sz w:val="24"/>
          <w:szCs w:val="24"/>
          <w:lang w:val="en-US"/>
        </w:rPr>
        <w:t>mail</w:t>
      </w:r>
      <w:r w:rsidRPr="00ED1369">
        <w:rPr>
          <w:rFonts w:ascii="Times New Roman" w:hAnsi="Times New Roman" w:cs="Times New Roman"/>
          <w:i/>
          <w:sz w:val="24"/>
          <w:szCs w:val="24"/>
        </w:rPr>
        <w:t xml:space="preserve">: </w:t>
      </w:r>
      <w:proofErr w:type="spellStart"/>
      <w:r>
        <w:rPr>
          <w:rFonts w:ascii="Times New Roman" w:hAnsi="Times New Roman" w:cs="Times New Roman"/>
          <w:i/>
          <w:sz w:val="24"/>
          <w:szCs w:val="24"/>
          <w:u w:val="single"/>
          <w:lang w:val="en-US"/>
        </w:rPr>
        <w:t>nizametdinvaliana</w:t>
      </w:r>
      <w:proofErr w:type="spellEnd"/>
      <w:r w:rsidRPr="00ED1369">
        <w:rPr>
          <w:rFonts w:ascii="Times New Roman" w:hAnsi="Times New Roman" w:cs="Times New Roman"/>
          <w:i/>
          <w:sz w:val="24"/>
          <w:szCs w:val="24"/>
          <w:u w:val="single"/>
        </w:rPr>
        <w:t>@</w:t>
      </w:r>
      <w:r>
        <w:rPr>
          <w:rFonts w:ascii="Times New Roman" w:hAnsi="Times New Roman" w:cs="Times New Roman"/>
          <w:i/>
          <w:sz w:val="24"/>
          <w:szCs w:val="24"/>
          <w:u w:val="single"/>
          <w:lang w:val="en-US"/>
        </w:rPr>
        <w:t>rambler</w:t>
      </w:r>
      <w:r w:rsidRPr="00ED1369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  <w:proofErr w:type="spellStart"/>
      <w:r>
        <w:rPr>
          <w:rFonts w:ascii="Times New Roman" w:hAnsi="Times New Roman" w:cs="Times New Roman"/>
          <w:i/>
          <w:sz w:val="24"/>
          <w:szCs w:val="24"/>
          <w:u w:val="single"/>
          <w:lang w:val="en-US"/>
        </w:rPr>
        <w:t>ru</w:t>
      </w:r>
      <w:proofErr w:type="spellEnd"/>
    </w:p>
    <w:p w:rsidR="007C7ECA" w:rsidRPr="00CB0ED1" w:rsidRDefault="007C7ECA" w:rsidP="007C7ECA">
      <w:pPr>
        <w:pStyle w:val="a5"/>
        <w:spacing w:line="240" w:lineRule="auto"/>
        <w:ind w:left="0" w:firstLine="397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AC559A">
        <w:rPr>
          <w:rFonts w:ascii="Times New Roman" w:hAnsi="Times New Roman"/>
          <w:sz w:val="24"/>
          <w:szCs w:val="24"/>
          <w:shd w:val="clear" w:color="auto" w:fill="FFFFFF"/>
        </w:rPr>
        <w:t>Окислительные модификации цистеина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и других </w:t>
      </w:r>
      <w:proofErr w:type="spellStart"/>
      <w:r>
        <w:rPr>
          <w:rFonts w:ascii="Times New Roman" w:hAnsi="Times New Roman"/>
          <w:sz w:val="24"/>
          <w:szCs w:val="24"/>
          <w:shd w:val="clear" w:color="auto" w:fill="FFFFFF"/>
        </w:rPr>
        <w:t>тиолов</w:t>
      </w:r>
      <w:proofErr w:type="spellEnd"/>
      <w:r w:rsidRPr="00AC559A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/>
          <w:sz w:val="24"/>
          <w:szCs w:val="24"/>
          <w:shd w:val="clear" w:color="auto" w:fill="FFFFFF"/>
        </w:rPr>
        <w:t>являются</w:t>
      </w:r>
      <w:r w:rsidRPr="00AC559A">
        <w:rPr>
          <w:rFonts w:ascii="Times New Roman" w:hAnsi="Times New Roman"/>
          <w:sz w:val="24"/>
          <w:szCs w:val="24"/>
          <w:shd w:val="clear" w:color="auto" w:fill="FFFFFF"/>
        </w:rPr>
        <w:t xml:space="preserve"> центральным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звеном в изучении </w:t>
      </w:r>
      <w:r w:rsidRPr="00AC559A">
        <w:rPr>
          <w:rFonts w:ascii="Times New Roman" w:hAnsi="Times New Roman"/>
          <w:sz w:val="24"/>
          <w:szCs w:val="24"/>
          <w:shd w:val="clear" w:color="auto" w:fill="FFFFFF"/>
        </w:rPr>
        <w:t>механизмо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в </w:t>
      </w:r>
      <w:r w:rsidRPr="00AC559A">
        <w:rPr>
          <w:rFonts w:ascii="Times New Roman" w:hAnsi="Times New Roman"/>
          <w:sz w:val="24"/>
          <w:szCs w:val="24"/>
          <w:shd w:val="clear" w:color="auto" w:fill="FFFFFF"/>
        </w:rPr>
        <w:t>динамическ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ой </w:t>
      </w:r>
      <w:proofErr w:type="spellStart"/>
      <w:r>
        <w:rPr>
          <w:rFonts w:ascii="Times New Roman" w:hAnsi="Times New Roman"/>
          <w:sz w:val="24"/>
          <w:szCs w:val="24"/>
          <w:shd w:val="clear" w:color="auto" w:fill="FFFFFF"/>
        </w:rPr>
        <w:t>посттрансляционной</w:t>
      </w:r>
      <w:proofErr w:type="spellEnd"/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регуляции</w:t>
      </w:r>
      <w:r w:rsidRPr="00AC559A">
        <w:rPr>
          <w:rFonts w:ascii="Times New Roman" w:hAnsi="Times New Roman"/>
          <w:sz w:val="24"/>
          <w:szCs w:val="24"/>
          <w:shd w:val="clear" w:color="auto" w:fill="FFFFFF"/>
        </w:rPr>
        <w:t xml:space="preserve"> белков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и пептидов. Кроме того, окислительно-восстановительные процессы с участием </w:t>
      </w:r>
      <w:proofErr w:type="spellStart"/>
      <w:r>
        <w:rPr>
          <w:rFonts w:ascii="Times New Roman" w:hAnsi="Times New Roman"/>
          <w:sz w:val="24"/>
          <w:szCs w:val="24"/>
          <w:shd w:val="clear" w:color="auto" w:fill="FFFFFF"/>
        </w:rPr>
        <w:t>тиолов</w:t>
      </w:r>
      <w:proofErr w:type="spellEnd"/>
      <w:r w:rsidRPr="00AC559A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взаимосвязаны </w:t>
      </w:r>
      <w:r w:rsidRPr="00AC559A">
        <w:rPr>
          <w:rFonts w:ascii="Times New Roman" w:hAnsi="Times New Roman"/>
          <w:sz w:val="24"/>
          <w:szCs w:val="24"/>
          <w:shd w:val="clear" w:color="auto" w:fill="FFFFFF"/>
        </w:rPr>
        <w:t>со многими патологическими состояниями</w:t>
      </w:r>
      <w:r w:rsidR="00E93B5F">
        <w:rPr>
          <w:rFonts w:ascii="Times New Roman" w:hAnsi="Times New Roman"/>
          <w:sz w:val="24"/>
          <w:szCs w:val="24"/>
          <w:shd w:val="clear" w:color="auto" w:fill="FFFFFF"/>
        </w:rPr>
        <w:t xml:space="preserve"> организма</w:t>
      </w:r>
      <w:r w:rsidRPr="00AC559A">
        <w:rPr>
          <w:rFonts w:ascii="Times New Roman" w:hAnsi="Times New Roman"/>
          <w:sz w:val="24"/>
          <w:szCs w:val="24"/>
          <w:shd w:val="clear" w:color="auto" w:fill="FFFFFF"/>
        </w:rPr>
        <w:t>.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В этой связи, выяснение детального механизма окисления </w:t>
      </w:r>
      <w:r w:rsidRPr="003E2494">
        <w:rPr>
          <w:rFonts w:ascii="Times New Roman" w:hAnsi="Times New Roman" w:cs="Times New Roman"/>
          <w:i/>
          <w:sz w:val="24"/>
          <w:szCs w:val="24"/>
          <w:lang w:val="en-US"/>
        </w:rPr>
        <w:t>L</w:t>
      </w:r>
      <w:r w:rsidRPr="003E2494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цистеина, в том числе с участием соединений переходных металлов </w:t>
      </w:r>
      <w:r w:rsidRPr="00A85CBE">
        <w:rPr>
          <w:rFonts w:ascii="Times New Roman" w:hAnsi="Times New Roman"/>
          <w:sz w:val="24"/>
          <w:szCs w:val="24"/>
          <w:shd w:val="clear" w:color="auto" w:fill="FFFFFF"/>
        </w:rPr>
        <w:t>[</w:t>
      </w:r>
      <w:r w:rsidRPr="00653E89">
        <w:rPr>
          <w:rFonts w:ascii="Times New Roman" w:hAnsi="Times New Roman"/>
          <w:sz w:val="24"/>
          <w:szCs w:val="24"/>
          <w:shd w:val="clear" w:color="auto" w:fill="FFFFFF"/>
        </w:rPr>
        <w:t>1</w:t>
      </w:r>
      <w:r w:rsidRPr="00A85CBE">
        <w:rPr>
          <w:rFonts w:ascii="Times New Roman" w:hAnsi="Times New Roman"/>
          <w:sz w:val="24"/>
          <w:szCs w:val="24"/>
          <w:shd w:val="clear" w:color="auto" w:fill="FFFFFF"/>
        </w:rPr>
        <w:t>]</w:t>
      </w:r>
      <w:r>
        <w:rPr>
          <w:rFonts w:ascii="Times New Roman" w:hAnsi="Times New Roman"/>
          <w:sz w:val="24"/>
          <w:szCs w:val="24"/>
          <w:shd w:val="clear" w:color="auto" w:fill="FFFFFF"/>
        </w:rPr>
        <w:t>, может привести к лучшему пониманию окислительных процессов в организме</w:t>
      </w:r>
      <w:r w:rsidRPr="00CB0ED1">
        <w:rPr>
          <w:rFonts w:ascii="Times New Roman" w:hAnsi="Times New Roman"/>
          <w:sz w:val="24"/>
          <w:szCs w:val="24"/>
          <w:shd w:val="clear" w:color="auto" w:fill="FFFFFF"/>
        </w:rPr>
        <w:t xml:space="preserve"> [</w:t>
      </w:r>
      <w:r w:rsidR="0035713F" w:rsidRPr="0035713F">
        <w:rPr>
          <w:rFonts w:ascii="Times New Roman" w:hAnsi="Times New Roman"/>
          <w:sz w:val="24"/>
          <w:szCs w:val="24"/>
          <w:shd w:val="clear" w:color="auto" w:fill="FFFFFF"/>
        </w:rPr>
        <w:t>2</w:t>
      </w:r>
      <w:r w:rsidRPr="00CB0ED1">
        <w:rPr>
          <w:rFonts w:ascii="Times New Roman" w:hAnsi="Times New Roman"/>
          <w:sz w:val="24"/>
          <w:szCs w:val="24"/>
          <w:shd w:val="clear" w:color="auto" w:fill="FFFFFF"/>
        </w:rPr>
        <w:t xml:space="preserve">]. </w:t>
      </w:r>
    </w:p>
    <w:p w:rsidR="007C7ECA" w:rsidRPr="006D4E99" w:rsidRDefault="007C7ECA" w:rsidP="007C7ECA">
      <w:pPr>
        <w:pStyle w:val="a5"/>
        <w:spacing w:line="240" w:lineRule="auto"/>
        <w:ind w:left="0" w:firstLine="397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>Известно, что в</w:t>
      </w:r>
      <w:r w:rsidRPr="005673EE">
        <w:rPr>
          <w:rFonts w:ascii="Times New Roman" w:hAnsi="Times New Roman"/>
          <w:sz w:val="24"/>
          <w:szCs w:val="24"/>
          <w:shd w:val="clear" w:color="auto" w:fill="FFFFFF"/>
        </w:rPr>
        <w:t xml:space="preserve"> з</w:t>
      </w:r>
      <w:r>
        <w:rPr>
          <w:rFonts w:ascii="Times New Roman" w:hAnsi="Times New Roman"/>
          <w:sz w:val="24"/>
          <w:szCs w:val="24"/>
          <w:shd w:val="clear" w:color="auto" w:fill="FFFFFF"/>
        </w:rPr>
        <w:t>ависимости от условий реакции, молекулярной структуры</w:t>
      </w:r>
      <w:r w:rsidRPr="005673EE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shd w:val="clear" w:color="auto" w:fill="FFFFFF"/>
        </w:rPr>
        <w:t>тиола</w:t>
      </w:r>
      <w:proofErr w:type="spellEnd"/>
      <w:r>
        <w:rPr>
          <w:rFonts w:ascii="Times New Roman" w:hAnsi="Times New Roman"/>
          <w:sz w:val="24"/>
          <w:szCs w:val="24"/>
          <w:shd w:val="clear" w:color="auto" w:fill="FFFFFF"/>
        </w:rPr>
        <w:t>, выбора окислителя, а также рН среды,</w:t>
      </w:r>
      <w:r w:rsidRPr="006E3A32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окисление </w:t>
      </w:r>
      <w:bookmarkStart w:id="0" w:name="_Hlk65196693"/>
      <w:r w:rsidRPr="006F7E72">
        <w:rPr>
          <w:rFonts w:ascii="Times New Roman" w:hAnsi="Times New Roman"/>
          <w:i/>
          <w:sz w:val="24"/>
          <w:szCs w:val="24"/>
          <w:shd w:val="clear" w:color="auto" w:fill="FFFFFF"/>
          <w:lang w:val="en-US"/>
        </w:rPr>
        <w:t>L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-цистеина </w:t>
      </w:r>
      <w:bookmarkEnd w:id="0"/>
      <w:r>
        <w:rPr>
          <w:rFonts w:ascii="Times New Roman" w:hAnsi="Times New Roman"/>
          <w:sz w:val="24"/>
          <w:szCs w:val="24"/>
          <w:shd w:val="clear" w:color="auto" w:fill="FFFFFF"/>
        </w:rPr>
        <w:t>(</w:t>
      </w:r>
      <w:r w:rsidR="00E24585" w:rsidRPr="00E24585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)</w:t>
      </w:r>
      <w:r w:rsidRPr="006E3A32">
        <w:rPr>
          <w:rFonts w:ascii="Times New Roman" w:hAnsi="Times New Roman"/>
          <w:sz w:val="24"/>
          <w:szCs w:val="24"/>
          <w:shd w:val="clear" w:color="auto" w:fill="FFFFFF"/>
        </w:rPr>
        <w:t xml:space="preserve"> может протекать </w:t>
      </w:r>
      <w:r>
        <w:rPr>
          <w:rFonts w:ascii="Times New Roman" w:hAnsi="Times New Roman"/>
          <w:sz w:val="24"/>
          <w:szCs w:val="24"/>
          <w:shd w:val="clear" w:color="auto" w:fill="FFFFFF"/>
        </w:rPr>
        <w:t>с</w:t>
      </w:r>
      <w:r w:rsidRPr="006E3A32">
        <w:rPr>
          <w:rFonts w:ascii="Times New Roman" w:hAnsi="Times New Roman"/>
          <w:sz w:val="24"/>
          <w:szCs w:val="24"/>
          <w:shd w:val="clear" w:color="auto" w:fill="FFFFFF"/>
        </w:rPr>
        <w:t xml:space="preserve"> р</w:t>
      </w:r>
      <w:r w:rsidRPr="005673EE">
        <w:rPr>
          <w:rFonts w:ascii="Times New Roman" w:hAnsi="Times New Roman"/>
          <w:sz w:val="24"/>
          <w:szCs w:val="24"/>
          <w:shd w:val="clear" w:color="auto" w:fill="FFFFFF"/>
        </w:rPr>
        <w:t>азличн</w:t>
      </w:r>
      <w:r>
        <w:rPr>
          <w:rFonts w:ascii="Times New Roman" w:hAnsi="Times New Roman"/>
          <w:sz w:val="24"/>
          <w:szCs w:val="24"/>
          <w:shd w:val="clear" w:color="auto" w:fill="FFFFFF"/>
        </w:rPr>
        <w:t>ой скоростью.</w:t>
      </w:r>
      <w:r w:rsidRPr="005673EE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="00E93B5F">
        <w:rPr>
          <w:rFonts w:ascii="Times New Roman" w:hAnsi="Times New Roman"/>
          <w:sz w:val="24"/>
          <w:szCs w:val="24"/>
          <w:shd w:val="clear" w:color="auto" w:fill="FFFFFF"/>
        </w:rPr>
        <w:t>В ходе реакции окисления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shd w:val="clear" w:color="auto" w:fill="FFFFFF"/>
        </w:rPr>
        <w:t>тио-</w:t>
      </w:r>
      <w:r w:rsidRPr="00E16B41">
        <w:rPr>
          <w:rFonts w:ascii="Times New Roman" w:hAnsi="Times New Roman"/>
          <w:sz w:val="24"/>
          <w:szCs w:val="24"/>
          <w:shd w:val="clear" w:color="auto" w:fill="FFFFFF"/>
        </w:rPr>
        <w:t>группа</w:t>
      </w:r>
      <w:proofErr w:type="spellEnd"/>
      <w:r w:rsidRPr="00E16B41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6F7E72">
        <w:rPr>
          <w:rFonts w:ascii="Times New Roman" w:hAnsi="Times New Roman"/>
          <w:i/>
          <w:sz w:val="24"/>
          <w:szCs w:val="24"/>
          <w:shd w:val="clear" w:color="auto" w:fill="FFFFFF"/>
          <w:lang w:val="en-US"/>
        </w:rPr>
        <w:t>L</w:t>
      </w:r>
      <w:r>
        <w:rPr>
          <w:rFonts w:ascii="Times New Roman" w:hAnsi="Times New Roman"/>
          <w:sz w:val="24"/>
          <w:szCs w:val="24"/>
          <w:shd w:val="clear" w:color="auto" w:fill="FFFFFF"/>
        </w:rPr>
        <w:t>-</w:t>
      </w:r>
      <w:r w:rsidRPr="00E16B41">
        <w:rPr>
          <w:rFonts w:ascii="Times New Roman" w:hAnsi="Times New Roman"/>
          <w:sz w:val="24"/>
          <w:szCs w:val="24"/>
          <w:shd w:val="clear" w:color="auto" w:fill="FFFFFF"/>
        </w:rPr>
        <w:t>цистеина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E16B41">
        <w:rPr>
          <w:rFonts w:ascii="Times New Roman" w:hAnsi="Times New Roman"/>
          <w:sz w:val="24"/>
          <w:szCs w:val="24"/>
          <w:shd w:val="clear" w:color="auto" w:fill="FFFFFF"/>
        </w:rPr>
        <w:t>может быть окислена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в </w:t>
      </w:r>
      <w:r w:rsidRPr="006F7E72">
        <w:rPr>
          <w:rFonts w:ascii="Times New Roman" w:hAnsi="Times New Roman"/>
          <w:i/>
          <w:sz w:val="24"/>
          <w:szCs w:val="24"/>
          <w:shd w:val="clear" w:color="auto" w:fill="FFFFFF"/>
          <w:lang w:val="en-US"/>
        </w:rPr>
        <w:t>L</w:t>
      </w:r>
      <w:r>
        <w:rPr>
          <w:rFonts w:ascii="Times New Roman" w:hAnsi="Times New Roman"/>
          <w:sz w:val="24"/>
          <w:szCs w:val="24"/>
          <w:shd w:val="clear" w:color="auto" w:fill="FFFFFF"/>
        </w:rPr>
        <w:t>-</w:t>
      </w:r>
      <w:proofErr w:type="spellStart"/>
      <w:r>
        <w:rPr>
          <w:rFonts w:ascii="Times New Roman" w:hAnsi="Times New Roman"/>
          <w:sz w:val="24"/>
          <w:szCs w:val="24"/>
          <w:shd w:val="clear" w:color="auto" w:fill="FFFFFF"/>
        </w:rPr>
        <w:t>цистин</w:t>
      </w:r>
      <w:proofErr w:type="spellEnd"/>
      <w:r w:rsidR="00E24585">
        <w:rPr>
          <w:rFonts w:ascii="Times New Roman" w:hAnsi="Times New Roman"/>
          <w:sz w:val="24"/>
          <w:szCs w:val="24"/>
          <w:shd w:val="clear" w:color="auto" w:fill="FFFFFF"/>
        </w:rPr>
        <w:t xml:space="preserve"> (2)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, </w:t>
      </w:r>
      <w:r w:rsidRPr="006F7E72">
        <w:rPr>
          <w:rFonts w:ascii="Times New Roman" w:hAnsi="Times New Roman"/>
          <w:i/>
          <w:sz w:val="24"/>
          <w:szCs w:val="24"/>
          <w:shd w:val="clear" w:color="auto" w:fill="FFFFFF"/>
          <w:lang w:val="en-US"/>
        </w:rPr>
        <w:t>L</w:t>
      </w:r>
      <w:r>
        <w:rPr>
          <w:rFonts w:ascii="Times New Roman" w:hAnsi="Times New Roman"/>
          <w:sz w:val="24"/>
          <w:szCs w:val="24"/>
          <w:shd w:val="clear" w:color="auto" w:fill="FFFFFF"/>
        </w:rPr>
        <w:t>-</w:t>
      </w:r>
      <w:proofErr w:type="spellStart"/>
      <w:r>
        <w:rPr>
          <w:rFonts w:ascii="Times New Roman" w:hAnsi="Times New Roman"/>
          <w:sz w:val="24"/>
          <w:szCs w:val="24"/>
          <w:shd w:val="clear" w:color="auto" w:fill="FFFFFF"/>
        </w:rPr>
        <w:t>цистеинсульфеновую</w:t>
      </w:r>
      <w:proofErr w:type="spellEnd"/>
      <w:r w:rsidR="00E24585">
        <w:rPr>
          <w:rFonts w:ascii="Times New Roman" w:hAnsi="Times New Roman"/>
          <w:sz w:val="24"/>
          <w:szCs w:val="24"/>
          <w:shd w:val="clear" w:color="auto" w:fill="FFFFFF"/>
        </w:rPr>
        <w:t xml:space="preserve"> (3)</w:t>
      </w:r>
      <w:r w:rsidRPr="00E16B41">
        <w:rPr>
          <w:rFonts w:ascii="Times New Roman" w:hAnsi="Times New Roman"/>
          <w:sz w:val="24"/>
          <w:szCs w:val="24"/>
          <w:shd w:val="clear" w:color="auto" w:fill="FFFFFF"/>
        </w:rPr>
        <w:t xml:space="preserve">, </w:t>
      </w:r>
      <w:r w:rsidRPr="006F7E72">
        <w:rPr>
          <w:rFonts w:ascii="Times New Roman" w:hAnsi="Times New Roman"/>
          <w:i/>
          <w:sz w:val="24"/>
          <w:szCs w:val="24"/>
          <w:shd w:val="clear" w:color="auto" w:fill="FFFFFF"/>
          <w:lang w:val="en-US"/>
        </w:rPr>
        <w:t>L</w:t>
      </w:r>
      <w:r>
        <w:rPr>
          <w:rFonts w:ascii="Times New Roman" w:hAnsi="Times New Roman"/>
          <w:sz w:val="24"/>
          <w:szCs w:val="24"/>
          <w:shd w:val="clear" w:color="auto" w:fill="FFFFFF"/>
        </w:rPr>
        <w:t>-</w:t>
      </w:r>
      <w:proofErr w:type="spellStart"/>
      <w:r>
        <w:rPr>
          <w:rFonts w:ascii="Times New Roman" w:hAnsi="Times New Roman"/>
          <w:sz w:val="24"/>
          <w:szCs w:val="24"/>
          <w:shd w:val="clear" w:color="auto" w:fill="FFFFFF"/>
        </w:rPr>
        <w:t>цистеин</w:t>
      </w:r>
      <w:r w:rsidRPr="00E16B41">
        <w:rPr>
          <w:rFonts w:ascii="Times New Roman" w:hAnsi="Times New Roman"/>
          <w:sz w:val="24"/>
          <w:szCs w:val="24"/>
          <w:shd w:val="clear" w:color="auto" w:fill="FFFFFF"/>
        </w:rPr>
        <w:t>сул</w:t>
      </w:r>
      <w:r>
        <w:rPr>
          <w:rFonts w:ascii="Times New Roman" w:hAnsi="Times New Roman"/>
          <w:sz w:val="24"/>
          <w:szCs w:val="24"/>
          <w:shd w:val="clear" w:color="auto" w:fill="FFFFFF"/>
        </w:rPr>
        <w:t>ьфиновую</w:t>
      </w:r>
      <w:proofErr w:type="spellEnd"/>
      <w:r w:rsidR="00E24585">
        <w:rPr>
          <w:rFonts w:ascii="Times New Roman" w:hAnsi="Times New Roman"/>
          <w:sz w:val="24"/>
          <w:szCs w:val="24"/>
          <w:shd w:val="clear" w:color="auto" w:fill="FFFFFF"/>
        </w:rPr>
        <w:t xml:space="preserve"> (4)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, </w:t>
      </w:r>
      <w:r w:rsidRPr="006F7E72">
        <w:rPr>
          <w:rFonts w:ascii="Times New Roman" w:hAnsi="Times New Roman"/>
          <w:i/>
          <w:sz w:val="24"/>
          <w:szCs w:val="24"/>
          <w:shd w:val="clear" w:color="auto" w:fill="FFFFFF"/>
          <w:lang w:val="en-US"/>
        </w:rPr>
        <w:t>L</w:t>
      </w:r>
      <w:r>
        <w:rPr>
          <w:rFonts w:ascii="Times New Roman" w:hAnsi="Times New Roman"/>
          <w:sz w:val="24"/>
          <w:szCs w:val="24"/>
          <w:shd w:val="clear" w:color="auto" w:fill="FFFFFF"/>
        </w:rPr>
        <w:t>-</w:t>
      </w:r>
      <w:proofErr w:type="spellStart"/>
      <w:r>
        <w:rPr>
          <w:rFonts w:ascii="Times New Roman" w:hAnsi="Times New Roman"/>
          <w:sz w:val="24"/>
          <w:szCs w:val="24"/>
          <w:shd w:val="clear" w:color="auto" w:fill="FFFFFF"/>
        </w:rPr>
        <w:t>цистеинсульфоновую</w:t>
      </w:r>
      <w:proofErr w:type="spellEnd"/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="00CE3683">
        <w:rPr>
          <w:rFonts w:ascii="Times New Roman" w:hAnsi="Times New Roman"/>
          <w:sz w:val="24"/>
          <w:szCs w:val="24"/>
          <w:shd w:val="clear" w:color="auto" w:fill="FFFFFF"/>
        </w:rPr>
        <w:t xml:space="preserve">кислоту 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и др. соединения </w:t>
      </w:r>
      <w:r w:rsidRPr="008C026E">
        <w:rPr>
          <w:rFonts w:ascii="Times New Roman" w:hAnsi="Times New Roman"/>
          <w:sz w:val="24"/>
          <w:szCs w:val="24"/>
          <w:shd w:val="clear" w:color="auto" w:fill="FFFFFF"/>
        </w:rPr>
        <w:t>[</w:t>
      </w:r>
      <w:r w:rsidR="0035713F" w:rsidRPr="0035713F">
        <w:rPr>
          <w:rFonts w:ascii="Times New Roman" w:hAnsi="Times New Roman"/>
          <w:sz w:val="24"/>
          <w:szCs w:val="24"/>
          <w:shd w:val="clear" w:color="auto" w:fill="FFFFFF"/>
        </w:rPr>
        <w:t>3</w:t>
      </w:r>
      <w:r w:rsidRPr="008C026E">
        <w:rPr>
          <w:rFonts w:ascii="Times New Roman" w:hAnsi="Times New Roman"/>
          <w:sz w:val="24"/>
          <w:szCs w:val="24"/>
          <w:shd w:val="clear" w:color="auto" w:fill="FFFFFF"/>
        </w:rPr>
        <w:t>]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, однако, интерпретация подобных продуктов окисления </w:t>
      </w:r>
      <w:r w:rsidRPr="006F7E72">
        <w:rPr>
          <w:rFonts w:ascii="Times New Roman" w:hAnsi="Times New Roman"/>
          <w:i/>
          <w:sz w:val="24"/>
          <w:szCs w:val="24"/>
          <w:shd w:val="clear" w:color="auto" w:fill="FFFFFF"/>
          <w:lang w:val="en-US"/>
        </w:rPr>
        <w:t>L</w:t>
      </w:r>
      <w:r>
        <w:rPr>
          <w:rFonts w:ascii="Times New Roman" w:hAnsi="Times New Roman"/>
          <w:sz w:val="24"/>
          <w:szCs w:val="24"/>
          <w:shd w:val="clear" w:color="auto" w:fill="FFFFFF"/>
        </w:rPr>
        <w:t>-цистеина часто затруднена</w:t>
      </w:r>
      <w:r w:rsidR="001824E9" w:rsidRPr="001824E9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="001824E9">
        <w:rPr>
          <w:rFonts w:ascii="Times New Roman" w:hAnsi="Times New Roman"/>
          <w:sz w:val="24"/>
          <w:szCs w:val="24"/>
          <w:shd w:val="clear" w:color="auto" w:fill="FFFFFF"/>
        </w:rPr>
        <w:t>из-за похожего строения молекул</w:t>
      </w:r>
      <w:r>
        <w:rPr>
          <w:rFonts w:ascii="Times New Roman" w:hAnsi="Times New Roman"/>
          <w:sz w:val="24"/>
          <w:szCs w:val="24"/>
          <w:shd w:val="clear" w:color="auto" w:fill="FFFFFF"/>
        </w:rPr>
        <w:t>.</w:t>
      </w:r>
      <w:r w:rsidR="006D4E99">
        <w:rPr>
          <w:rFonts w:ascii="Times New Roman" w:hAnsi="Times New Roman"/>
          <w:sz w:val="24"/>
          <w:szCs w:val="24"/>
          <w:shd w:val="clear" w:color="auto" w:fill="FFFFFF"/>
        </w:rPr>
        <w:t xml:space="preserve"> Кроме того, </w:t>
      </w:r>
      <w:r w:rsidR="006D4E99" w:rsidRPr="006D4E99">
        <w:rPr>
          <w:rFonts w:ascii="Times New Roman" w:hAnsi="Times New Roman"/>
          <w:sz w:val="24"/>
          <w:szCs w:val="24"/>
          <w:shd w:val="clear" w:color="auto" w:fill="FFFFFF"/>
          <w:vertAlign w:val="superscript"/>
        </w:rPr>
        <w:t>1</w:t>
      </w:r>
      <w:r w:rsidR="006D4E99">
        <w:rPr>
          <w:rFonts w:ascii="Times New Roman" w:hAnsi="Times New Roman"/>
          <w:sz w:val="24"/>
          <w:szCs w:val="24"/>
          <w:shd w:val="clear" w:color="auto" w:fill="FFFFFF"/>
        </w:rPr>
        <w:t xml:space="preserve">Н ЯМР соединений </w:t>
      </w:r>
      <w:r w:rsidR="00CD0E79">
        <w:rPr>
          <w:rFonts w:ascii="Times New Roman" w:hAnsi="Times New Roman"/>
          <w:sz w:val="24"/>
          <w:szCs w:val="24"/>
          <w:shd w:val="clear" w:color="auto" w:fill="FFFFFF"/>
        </w:rPr>
        <w:t xml:space="preserve">1-5 </w:t>
      </w:r>
      <w:r w:rsidR="006D4E99">
        <w:rPr>
          <w:rFonts w:ascii="Times New Roman" w:hAnsi="Times New Roman"/>
          <w:sz w:val="24"/>
          <w:szCs w:val="24"/>
          <w:shd w:val="clear" w:color="auto" w:fill="FFFFFF"/>
        </w:rPr>
        <w:t xml:space="preserve">в </w:t>
      </w:r>
      <w:r w:rsidR="006D4E99">
        <w:rPr>
          <w:rFonts w:ascii="Times New Roman" w:hAnsi="Times New Roman"/>
          <w:sz w:val="24"/>
          <w:szCs w:val="24"/>
          <w:shd w:val="clear" w:color="auto" w:fill="FFFFFF"/>
          <w:lang w:val="en-CA"/>
        </w:rPr>
        <w:t>D</w:t>
      </w:r>
      <w:r w:rsidR="006D4E99" w:rsidRPr="006D4E99">
        <w:rPr>
          <w:rFonts w:ascii="Times New Roman" w:hAnsi="Times New Roman"/>
          <w:sz w:val="24"/>
          <w:szCs w:val="24"/>
          <w:shd w:val="clear" w:color="auto" w:fill="FFFFFF"/>
          <w:vertAlign w:val="subscript"/>
        </w:rPr>
        <w:t>2</w:t>
      </w:r>
      <w:r w:rsidR="006D4E99">
        <w:rPr>
          <w:rFonts w:ascii="Times New Roman" w:hAnsi="Times New Roman"/>
          <w:sz w:val="24"/>
          <w:szCs w:val="24"/>
          <w:shd w:val="clear" w:color="auto" w:fill="FFFFFF"/>
          <w:lang w:val="en-CA"/>
        </w:rPr>
        <w:t>O</w:t>
      </w:r>
      <w:r w:rsidR="006D4E99" w:rsidRPr="006D4E99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="006D4E99">
        <w:rPr>
          <w:rFonts w:ascii="Times New Roman" w:hAnsi="Times New Roman"/>
          <w:sz w:val="24"/>
          <w:szCs w:val="24"/>
          <w:shd w:val="clear" w:color="auto" w:fill="FFFFFF"/>
        </w:rPr>
        <w:t>существенно зависит от рН среды.</w:t>
      </w:r>
    </w:p>
    <w:p w:rsidR="007C7ECA" w:rsidRDefault="007C7ECA" w:rsidP="007C7ECA">
      <w:pPr>
        <w:pStyle w:val="a5"/>
        <w:spacing w:line="240" w:lineRule="auto"/>
        <w:ind w:left="0" w:firstLine="397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5673EE">
        <w:rPr>
          <w:rFonts w:ascii="Times New Roman" w:hAnsi="Times New Roman"/>
          <w:sz w:val="24"/>
          <w:szCs w:val="24"/>
          <w:shd w:val="clear" w:color="auto" w:fill="FFFFFF"/>
        </w:rPr>
        <w:t xml:space="preserve">В данной 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работе, методами ЯМР- и </w:t>
      </w:r>
      <w:proofErr w:type="spellStart"/>
      <w:r>
        <w:rPr>
          <w:rFonts w:ascii="Times New Roman" w:hAnsi="Times New Roman"/>
          <w:sz w:val="24"/>
          <w:szCs w:val="24"/>
          <w:shd w:val="clear" w:color="auto" w:fill="FFFFFF"/>
        </w:rPr>
        <w:t>ИК-спектроскопии</w:t>
      </w:r>
      <w:proofErr w:type="spellEnd"/>
      <w:r>
        <w:rPr>
          <w:rFonts w:ascii="Times New Roman" w:hAnsi="Times New Roman"/>
          <w:sz w:val="24"/>
          <w:szCs w:val="24"/>
          <w:shd w:val="clear" w:color="auto" w:fill="FFFFFF"/>
        </w:rPr>
        <w:t xml:space="preserve">, а также </w:t>
      </w:r>
      <w:proofErr w:type="spellStart"/>
      <w:r>
        <w:rPr>
          <w:rFonts w:ascii="Times New Roman" w:hAnsi="Times New Roman"/>
          <w:sz w:val="24"/>
          <w:szCs w:val="24"/>
          <w:shd w:val="clear" w:color="auto" w:fill="FFFFFF"/>
        </w:rPr>
        <w:t>квантовохимического</w:t>
      </w:r>
      <w:proofErr w:type="spellEnd"/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моделирования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435054"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 xml:space="preserve">программа </w:t>
      </w:r>
      <w:r>
        <w:rPr>
          <w:rFonts w:ascii="Times New Roman" w:hAnsi="Times New Roman"/>
          <w:sz w:val="24"/>
          <w:szCs w:val="24"/>
          <w:lang w:val="en-US"/>
        </w:rPr>
        <w:t>Gaussian</w:t>
      </w:r>
      <w:r w:rsidRPr="00622103">
        <w:rPr>
          <w:rFonts w:ascii="Times New Roman" w:hAnsi="Times New Roman"/>
          <w:sz w:val="24"/>
          <w:szCs w:val="24"/>
        </w:rPr>
        <w:t>09</w:t>
      </w:r>
      <w:r>
        <w:rPr>
          <w:rFonts w:ascii="Times New Roman" w:hAnsi="Times New Roman"/>
          <w:sz w:val="24"/>
          <w:szCs w:val="24"/>
        </w:rPr>
        <w:t>,</w:t>
      </w:r>
      <w:r w:rsidRPr="008439D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метод </w:t>
      </w:r>
      <w:r>
        <w:rPr>
          <w:rFonts w:ascii="Times New Roman" w:hAnsi="Times New Roman"/>
          <w:sz w:val="24"/>
          <w:szCs w:val="24"/>
          <w:lang w:val="en-US"/>
        </w:rPr>
        <w:t>HF</w:t>
      </w:r>
      <w:r w:rsidRPr="008439D8">
        <w:rPr>
          <w:rFonts w:ascii="Times New Roman" w:hAnsi="Times New Roman"/>
          <w:sz w:val="24"/>
          <w:szCs w:val="24"/>
        </w:rPr>
        <w:t>/6-311+</w:t>
      </w:r>
      <w:r>
        <w:rPr>
          <w:rFonts w:ascii="Times New Roman" w:hAnsi="Times New Roman"/>
          <w:sz w:val="24"/>
          <w:szCs w:val="24"/>
          <w:lang w:val="en-US"/>
        </w:rPr>
        <w:t>G</w:t>
      </w:r>
      <w:r>
        <w:rPr>
          <w:rFonts w:ascii="Times New Roman" w:hAnsi="Times New Roman"/>
          <w:sz w:val="24"/>
          <w:szCs w:val="24"/>
        </w:rPr>
        <w:t xml:space="preserve"> </w:t>
      </w:r>
      <w:r w:rsidRPr="008439D8"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  <w:lang w:val="en-US"/>
        </w:rPr>
        <w:t>d</w:t>
      </w:r>
      <w:r w:rsidRPr="008439D8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>p</w:t>
      </w:r>
      <w:r w:rsidRPr="008439D8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 xml:space="preserve">) </w:t>
      </w:r>
      <w:r w:rsidRPr="005673EE">
        <w:rPr>
          <w:rFonts w:ascii="Times New Roman" w:hAnsi="Times New Roman"/>
          <w:sz w:val="24"/>
          <w:szCs w:val="24"/>
          <w:shd w:val="clear" w:color="auto" w:fill="FFFFFF"/>
        </w:rPr>
        <w:t>изучен</w:t>
      </w:r>
      <w:r>
        <w:rPr>
          <w:rFonts w:ascii="Times New Roman" w:hAnsi="Times New Roman"/>
          <w:sz w:val="24"/>
          <w:szCs w:val="24"/>
          <w:shd w:val="clear" w:color="auto" w:fill="FFFFFF"/>
        </w:rPr>
        <w:t>ы</w:t>
      </w:r>
      <w:r w:rsidRPr="005673EE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продукты окисления </w:t>
      </w:r>
      <w:bookmarkStart w:id="1" w:name="_Hlk65193262"/>
      <w:r w:rsidRPr="00D369DC">
        <w:rPr>
          <w:rFonts w:ascii="Times New Roman" w:hAnsi="Times New Roman"/>
          <w:i/>
          <w:iCs/>
          <w:sz w:val="24"/>
          <w:szCs w:val="24"/>
          <w:shd w:val="clear" w:color="auto" w:fill="FFFFFF"/>
          <w:lang w:val="en-US"/>
        </w:rPr>
        <w:t>L</w:t>
      </w:r>
      <w:r w:rsidRPr="00D369DC">
        <w:rPr>
          <w:rFonts w:ascii="Times New Roman" w:hAnsi="Times New Roman"/>
          <w:sz w:val="24"/>
          <w:szCs w:val="24"/>
          <w:shd w:val="clear" w:color="auto" w:fill="FFFFFF"/>
        </w:rPr>
        <w:t>-</w:t>
      </w:r>
      <w:r>
        <w:rPr>
          <w:rFonts w:ascii="Times New Roman" w:hAnsi="Times New Roman"/>
          <w:sz w:val="24"/>
          <w:szCs w:val="24"/>
          <w:shd w:val="clear" w:color="auto" w:fill="FFFFFF"/>
        </w:rPr>
        <w:t>цистеина</w:t>
      </w:r>
      <w:bookmarkEnd w:id="1"/>
      <w:r>
        <w:rPr>
          <w:rFonts w:ascii="Times New Roman" w:hAnsi="Times New Roman"/>
          <w:sz w:val="24"/>
          <w:szCs w:val="24"/>
          <w:shd w:val="clear" w:color="auto" w:fill="FFFFFF"/>
        </w:rPr>
        <w:t>.</w:t>
      </w:r>
      <w:r w:rsidRPr="005673EE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/>
          <w:sz w:val="24"/>
          <w:szCs w:val="24"/>
          <w:shd w:val="clear" w:color="auto" w:fill="FFFFFF"/>
        </w:rPr>
        <w:t>Установлены химические сдвиги</w:t>
      </w:r>
      <w:r w:rsidRPr="00653E89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/>
          <w:sz w:val="24"/>
          <w:szCs w:val="24"/>
          <w:shd w:val="clear" w:color="auto" w:fill="FFFFFF"/>
        </w:rPr>
        <w:t>(</w:t>
      </w:r>
      <w:r w:rsidR="006D4E99">
        <w:rPr>
          <w:rFonts w:ascii="Times New Roman" w:hAnsi="Times New Roman"/>
          <w:sz w:val="24"/>
          <w:szCs w:val="24"/>
          <w:shd w:val="clear" w:color="auto" w:fill="FFFFFF"/>
        </w:rPr>
        <w:t>рН</w:t>
      </w:r>
      <w:r w:rsidR="006D4E99">
        <w:rPr>
          <w:rFonts w:ascii="Times New Roman" w:hAnsi="Times New Roman" w:cs="Times New Roman"/>
          <w:sz w:val="24"/>
          <w:szCs w:val="24"/>
          <w:shd w:val="clear" w:color="auto" w:fill="FFFFFF"/>
        </w:rPr>
        <w:t>⁓</w:t>
      </w:r>
      <w:r w:rsidR="006D4E99">
        <w:rPr>
          <w:rFonts w:ascii="Times New Roman" w:hAnsi="Times New Roman"/>
          <w:sz w:val="24"/>
          <w:szCs w:val="24"/>
          <w:shd w:val="clear" w:color="auto" w:fill="FFFFFF"/>
        </w:rPr>
        <w:t xml:space="preserve">9, 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таблица) и частоты </w:t>
      </w:r>
      <w:r w:rsidRPr="006F7E72">
        <w:rPr>
          <w:rFonts w:ascii="Times New Roman" w:hAnsi="Times New Roman"/>
          <w:i/>
          <w:sz w:val="24"/>
          <w:szCs w:val="24"/>
          <w:shd w:val="clear" w:color="auto" w:fill="FFFFFF"/>
          <w:lang w:val="en-US"/>
        </w:rPr>
        <w:t>L</w:t>
      </w:r>
      <w:r>
        <w:rPr>
          <w:rFonts w:ascii="Times New Roman" w:hAnsi="Times New Roman"/>
          <w:sz w:val="24"/>
          <w:szCs w:val="24"/>
          <w:shd w:val="clear" w:color="auto" w:fill="FFFFFF"/>
        </w:rPr>
        <w:t>-</w:t>
      </w:r>
      <w:proofErr w:type="spellStart"/>
      <w:r>
        <w:rPr>
          <w:rFonts w:ascii="Times New Roman" w:hAnsi="Times New Roman"/>
          <w:sz w:val="24"/>
          <w:szCs w:val="24"/>
          <w:shd w:val="clear" w:color="auto" w:fill="FFFFFF"/>
        </w:rPr>
        <w:t>цистина</w:t>
      </w:r>
      <w:proofErr w:type="spellEnd"/>
      <w:r w:rsidR="00530C5E">
        <w:rPr>
          <w:rFonts w:ascii="Times New Roman" w:hAnsi="Times New Roman"/>
          <w:sz w:val="24"/>
          <w:szCs w:val="24"/>
          <w:shd w:val="clear" w:color="auto" w:fill="FFFFFF"/>
        </w:rPr>
        <w:t xml:space="preserve"> (2)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, </w:t>
      </w:r>
      <w:r w:rsidRPr="006F7E72">
        <w:rPr>
          <w:rFonts w:ascii="Times New Roman" w:hAnsi="Times New Roman"/>
          <w:i/>
          <w:sz w:val="24"/>
          <w:szCs w:val="24"/>
          <w:shd w:val="clear" w:color="auto" w:fill="FFFFFF"/>
          <w:lang w:val="en-US"/>
        </w:rPr>
        <w:t>L</w:t>
      </w:r>
      <w:r>
        <w:rPr>
          <w:rFonts w:ascii="Times New Roman" w:hAnsi="Times New Roman"/>
          <w:sz w:val="24"/>
          <w:szCs w:val="24"/>
          <w:shd w:val="clear" w:color="auto" w:fill="FFFFFF"/>
        </w:rPr>
        <w:t>-</w:t>
      </w:r>
      <w:proofErr w:type="spellStart"/>
      <w:r>
        <w:rPr>
          <w:rFonts w:ascii="Times New Roman" w:hAnsi="Times New Roman"/>
          <w:sz w:val="24"/>
          <w:szCs w:val="24"/>
          <w:shd w:val="clear" w:color="auto" w:fill="FFFFFF"/>
        </w:rPr>
        <w:t>цистеинсульфата</w:t>
      </w:r>
      <w:proofErr w:type="spellEnd"/>
      <w:r w:rsidR="00530C5E">
        <w:rPr>
          <w:rFonts w:ascii="Times New Roman" w:hAnsi="Times New Roman"/>
          <w:sz w:val="24"/>
          <w:szCs w:val="24"/>
          <w:shd w:val="clear" w:color="auto" w:fill="FFFFFF"/>
        </w:rPr>
        <w:t xml:space="preserve"> (</w:t>
      </w:r>
      <w:r w:rsidR="00CE3683">
        <w:rPr>
          <w:rFonts w:ascii="Times New Roman" w:hAnsi="Times New Roman"/>
          <w:sz w:val="24"/>
          <w:szCs w:val="24"/>
          <w:shd w:val="clear" w:color="auto" w:fill="FFFFFF"/>
        </w:rPr>
        <w:t>5</w:t>
      </w:r>
      <w:r w:rsidR="00530C5E">
        <w:rPr>
          <w:rFonts w:ascii="Times New Roman" w:hAnsi="Times New Roman"/>
          <w:sz w:val="24"/>
          <w:szCs w:val="24"/>
          <w:shd w:val="clear" w:color="auto" w:fill="FFFFFF"/>
        </w:rPr>
        <w:t>)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, </w:t>
      </w:r>
      <w:r w:rsidRPr="006F7E72">
        <w:rPr>
          <w:rFonts w:ascii="Times New Roman" w:hAnsi="Times New Roman"/>
          <w:i/>
          <w:sz w:val="24"/>
          <w:szCs w:val="24"/>
          <w:shd w:val="clear" w:color="auto" w:fill="FFFFFF"/>
          <w:lang w:val="en-US"/>
        </w:rPr>
        <w:t>L</w:t>
      </w:r>
      <w:r>
        <w:rPr>
          <w:rFonts w:ascii="Times New Roman" w:hAnsi="Times New Roman"/>
          <w:sz w:val="24"/>
          <w:szCs w:val="24"/>
          <w:shd w:val="clear" w:color="auto" w:fill="FFFFFF"/>
        </w:rPr>
        <w:t>-</w:t>
      </w:r>
      <w:proofErr w:type="spellStart"/>
      <w:r>
        <w:rPr>
          <w:rFonts w:ascii="Times New Roman" w:hAnsi="Times New Roman"/>
          <w:sz w:val="24"/>
          <w:szCs w:val="24"/>
          <w:shd w:val="clear" w:color="auto" w:fill="FFFFFF"/>
        </w:rPr>
        <w:t>цистеинсульфеновой</w:t>
      </w:r>
      <w:proofErr w:type="spellEnd"/>
      <w:r w:rsidR="00530C5E">
        <w:rPr>
          <w:rFonts w:ascii="Times New Roman" w:hAnsi="Times New Roman"/>
          <w:sz w:val="24"/>
          <w:szCs w:val="24"/>
          <w:shd w:val="clear" w:color="auto" w:fill="FFFFFF"/>
        </w:rPr>
        <w:t xml:space="preserve"> (3)</w:t>
      </w:r>
      <w:r w:rsidR="00CE3683">
        <w:rPr>
          <w:rFonts w:ascii="Times New Roman" w:hAnsi="Times New Roman"/>
          <w:sz w:val="24"/>
          <w:szCs w:val="24"/>
          <w:shd w:val="clear" w:color="auto" w:fill="FFFFFF"/>
        </w:rPr>
        <w:t xml:space="preserve"> и</w:t>
      </w:r>
      <w:r w:rsidRPr="00E16B41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6F7E72">
        <w:rPr>
          <w:rFonts w:ascii="Times New Roman" w:hAnsi="Times New Roman"/>
          <w:i/>
          <w:sz w:val="24"/>
          <w:szCs w:val="24"/>
          <w:shd w:val="clear" w:color="auto" w:fill="FFFFFF"/>
          <w:lang w:val="en-US"/>
        </w:rPr>
        <w:t>L</w:t>
      </w:r>
      <w:r>
        <w:rPr>
          <w:rFonts w:ascii="Times New Roman" w:hAnsi="Times New Roman"/>
          <w:sz w:val="24"/>
          <w:szCs w:val="24"/>
          <w:shd w:val="clear" w:color="auto" w:fill="FFFFFF"/>
        </w:rPr>
        <w:t>-</w:t>
      </w:r>
      <w:proofErr w:type="spellStart"/>
      <w:r>
        <w:rPr>
          <w:rFonts w:ascii="Times New Roman" w:hAnsi="Times New Roman"/>
          <w:sz w:val="24"/>
          <w:szCs w:val="24"/>
          <w:shd w:val="clear" w:color="auto" w:fill="FFFFFF"/>
        </w:rPr>
        <w:t>цистеин</w:t>
      </w:r>
      <w:r w:rsidRPr="00E16B41">
        <w:rPr>
          <w:rFonts w:ascii="Times New Roman" w:hAnsi="Times New Roman"/>
          <w:sz w:val="24"/>
          <w:szCs w:val="24"/>
          <w:shd w:val="clear" w:color="auto" w:fill="FFFFFF"/>
        </w:rPr>
        <w:t>сул</w:t>
      </w:r>
      <w:r>
        <w:rPr>
          <w:rFonts w:ascii="Times New Roman" w:hAnsi="Times New Roman"/>
          <w:sz w:val="24"/>
          <w:szCs w:val="24"/>
          <w:shd w:val="clear" w:color="auto" w:fill="FFFFFF"/>
        </w:rPr>
        <w:t>ьфиновой</w:t>
      </w:r>
      <w:proofErr w:type="spellEnd"/>
      <w:r w:rsidR="00530C5E">
        <w:rPr>
          <w:rFonts w:ascii="Times New Roman" w:hAnsi="Times New Roman"/>
          <w:sz w:val="24"/>
          <w:szCs w:val="24"/>
          <w:shd w:val="clear" w:color="auto" w:fill="FFFFFF"/>
        </w:rPr>
        <w:t xml:space="preserve"> (4)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кислот.</w:t>
      </w:r>
    </w:p>
    <w:p w:rsidR="007C7ECA" w:rsidRDefault="007C7ECA" w:rsidP="007C7ECA">
      <w:pPr>
        <w:pStyle w:val="a5"/>
        <w:spacing w:line="240" w:lineRule="auto"/>
        <w:ind w:left="0" w:firstLine="397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</w:p>
    <w:tbl>
      <w:tblPr>
        <w:tblStyle w:val="a6"/>
        <w:tblW w:w="9322" w:type="dxa"/>
        <w:tblLayout w:type="fixed"/>
        <w:tblLook w:val="04A0"/>
      </w:tblPr>
      <w:tblGrid>
        <w:gridCol w:w="2122"/>
        <w:gridCol w:w="2126"/>
        <w:gridCol w:w="1701"/>
        <w:gridCol w:w="1134"/>
        <w:gridCol w:w="1134"/>
        <w:gridCol w:w="1105"/>
      </w:tblGrid>
      <w:tr w:rsidR="007C7ECA" w:rsidRPr="00FC750C" w:rsidTr="00A52E7D">
        <w:tc>
          <w:tcPr>
            <w:tcW w:w="21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7ECA" w:rsidRPr="00FC750C" w:rsidRDefault="007C7ECA" w:rsidP="004708F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750C">
              <w:rPr>
                <w:rFonts w:ascii="Times New Roman" w:hAnsi="Times New Roman" w:cs="Times New Roman"/>
                <w:sz w:val="24"/>
                <w:szCs w:val="24"/>
              </w:rPr>
              <w:t>Соединение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ECA" w:rsidRPr="00FC750C" w:rsidRDefault="007C7ECA" w:rsidP="004708F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C750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δ</w:t>
            </w:r>
            <w:r w:rsidRPr="00FC750C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 1</w:t>
            </w:r>
            <w:r w:rsidRPr="00FC750C">
              <w:rPr>
                <w:rFonts w:ascii="Times New Roman" w:hAnsi="Times New Roman" w:cs="Times New Roman"/>
                <w:sz w:val="24"/>
                <w:szCs w:val="24"/>
              </w:rPr>
              <w:t>Н-ЯМР</w:t>
            </w:r>
          </w:p>
        </w:tc>
        <w:tc>
          <w:tcPr>
            <w:tcW w:w="3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ECA" w:rsidRPr="00FC750C" w:rsidRDefault="007C7ECA" w:rsidP="004708F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C750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δ</w:t>
            </w:r>
            <w:r w:rsidRPr="00FC750C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 13</w:t>
            </w:r>
            <w:r w:rsidRPr="00FC750C">
              <w:rPr>
                <w:rFonts w:ascii="Times New Roman" w:hAnsi="Times New Roman" w:cs="Times New Roman"/>
                <w:sz w:val="24"/>
                <w:szCs w:val="24"/>
              </w:rPr>
              <w:t>С-ЯМР</w:t>
            </w:r>
          </w:p>
        </w:tc>
      </w:tr>
      <w:tr w:rsidR="00E24585" w:rsidRPr="00FC750C" w:rsidTr="00E24585">
        <w:trPr>
          <w:trHeight w:val="314"/>
        </w:trPr>
        <w:tc>
          <w:tcPr>
            <w:tcW w:w="21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585" w:rsidRPr="00FC750C" w:rsidRDefault="00E24585" w:rsidP="004708F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24585" w:rsidRPr="00FC750C" w:rsidRDefault="00E24585" w:rsidP="004708F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C750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  <w:r w:rsidRPr="00FC750C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HH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24585" w:rsidRPr="00FC750C" w:rsidRDefault="00E24585" w:rsidP="004708F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C750C">
              <w:rPr>
                <w:rFonts w:ascii="Times New Roman" w:hAnsi="Times New Roman" w:cs="Times New Roman"/>
                <w:sz w:val="24"/>
                <w:szCs w:val="24"/>
              </w:rPr>
              <w:t>СН</w:t>
            </w:r>
            <w:r w:rsidRPr="00FC750C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FC750C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FC750C">
              <w:rPr>
                <w:rFonts w:ascii="Times New Roman" w:hAnsi="Times New Roman" w:cs="Times New Roman"/>
                <w:i/>
                <w:sz w:val="24"/>
                <w:szCs w:val="24"/>
              </w:rPr>
              <w:t>Н</w:t>
            </w:r>
            <w:r w:rsidRPr="00FC750C">
              <w:rPr>
                <w:rFonts w:ascii="Times New Roman" w:hAnsi="Times New Roman" w:cs="Times New Roman"/>
                <w:sz w:val="24"/>
                <w:szCs w:val="24"/>
              </w:rPr>
              <w:t>СООН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24585" w:rsidRPr="00FC750C" w:rsidRDefault="00E24585" w:rsidP="004708F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C750C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FC750C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24585" w:rsidRPr="00FC750C" w:rsidRDefault="00E24585" w:rsidP="004708F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C750C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FC750C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24585" w:rsidRPr="00FC750C" w:rsidRDefault="00E24585" w:rsidP="004708F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C750C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FC750C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</w:t>
            </w:r>
          </w:p>
        </w:tc>
      </w:tr>
      <w:tr w:rsidR="007C7ECA" w:rsidRPr="00FC750C" w:rsidTr="00A52E7D"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7ECA" w:rsidRPr="00FC750C" w:rsidRDefault="007C7ECA" w:rsidP="004708F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750C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L</w:t>
            </w:r>
            <w:r w:rsidRPr="00FC750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FC750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cysH</w:t>
            </w:r>
            <w:proofErr w:type="spellEnd"/>
            <w:r w:rsidR="00E24585" w:rsidRPr="00FC750C">
              <w:rPr>
                <w:rFonts w:ascii="Times New Roman" w:hAnsi="Times New Roman" w:cs="Times New Roman"/>
                <w:sz w:val="24"/>
                <w:szCs w:val="24"/>
              </w:rPr>
              <w:t xml:space="preserve"> (1)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ECA" w:rsidRPr="00FC750C" w:rsidRDefault="007C7ECA" w:rsidP="004708F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C750C">
              <w:rPr>
                <w:rFonts w:ascii="Times New Roman" w:hAnsi="Times New Roman" w:cs="Times New Roman"/>
                <w:sz w:val="24"/>
                <w:szCs w:val="24"/>
              </w:rPr>
              <w:t xml:space="preserve">3.06 </w:t>
            </w:r>
            <w:proofErr w:type="spellStart"/>
            <w:r w:rsidRPr="00FC750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dd</w:t>
            </w:r>
            <w:proofErr w:type="spellEnd"/>
            <w:r w:rsidRPr="00FC750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ECA" w:rsidRPr="00FC750C" w:rsidRDefault="007C7ECA" w:rsidP="004708F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CA"/>
              </w:rPr>
            </w:pPr>
            <w:r w:rsidRPr="00FC750C">
              <w:rPr>
                <w:rFonts w:ascii="Times New Roman" w:hAnsi="Times New Roman" w:cs="Times New Roman"/>
                <w:sz w:val="24"/>
                <w:szCs w:val="24"/>
              </w:rPr>
              <w:t xml:space="preserve">3.93 </w:t>
            </w:r>
            <w:proofErr w:type="spellStart"/>
            <w:r w:rsidRPr="00FC750C">
              <w:rPr>
                <w:rFonts w:ascii="Times New Roman" w:hAnsi="Times New Roman" w:cs="Times New Roman"/>
                <w:sz w:val="24"/>
                <w:szCs w:val="24"/>
                <w:lang w:val="en-CA"/>
              </w:rPr>
              <w:t>dd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ECA" w:rsidRPr="00FC750C" w:rsidRDefault="007C7ECA" w:rsidP="004708F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750C">
              <w:rPr>
                <w:rFonts w:ascii="Times New Roman" w:hAnsi="Times New Roman" w:cs="Times New Roman"/>
                <w:sz w:val="24"/>
                <w:szCs w:val="24"/>
              </w:rPr>
              <w:t>25.45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ECA" w:rsidRPr="00FC750C" w:rsidRDefault="007C7ECA" w:rsidP="004708F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750C">
              <w:rPr>
                <w:rFonts w:ascii="Times New Roman" w:hAnsi="Times New Roman" w:cs="Times New Roman"/>
                <w:sz w:val="24"/>
                <w:szCs w:val="24"/>
              </w:rPr>
              <w:t>56.47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ECA" w:rsidRPr="00FC750C" w:rsidRDefault="007C7ECA" w:rsidP="004708F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750C">
              <w:rPr>
                <w:rFonts w:ascii="Times New Roman" w:hAnsi="Times New Roman" w:cs="Times New Roman"/>
                <w:sz w:val="24"/>
                <w:szCs w:val="24"/>
              </w:rPr>
              <w:t>172.85</w:t>
            </w:r>
          </w:p>
        </w:tc>
      </w:tr>
      <w:tr w:rsidR="00CE3683" w:rsidRPr="00FC750C" w:rsidTr="00A52E7D"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683" w:rsidRPr="00FC750C" w:rsidRDefault="00CE3683" w:rsidP="00CE3683">
            <w:pPr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C750C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L</w:t>
            </w:r>
            <w:r w:rsidRPr="00FC750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FC750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cys</w:t>
            </w:r>
            <w:proofErr w:type="spellEnd"/>
            <w:r w:rsidRPr="00FC750C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FC750C">
              <w:rPr>
                <w:rFonts w:ascii="Times New Roman" w:hAnsi="Times New Roman" w:cs="Times New Roman"/>
                <w:sz w:val="24"/>
                <w:szCs w:val="24"/>
              </w:rPr>
              <w:t xml:space="preserve"> (2)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683" w:rsidRPr="00FC750C" w:rsidRDefault="00CE3683" w:rsidP="00CE3683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C750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3.08 </w:t>
            </w:r>
            <w:proofErr w:type="spellStart"/>
            <w:r w:rsidRPr="00FC750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dd</w:t>
            </w:r>
            <w:proofErr w:type="spellEnd"/>
            <w:r w:rsidRPr="00FC750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3.28 </w:t>
            </w:r>
            <w:proofErr w:type="spellStart"/>
            <w:r w:rsidRPr="00FC750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dd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683" w:rsidRPr="00FC750C" w:rsidRDefault="00CE3683" w:rsidP="00CE3683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C750C">
              <w:rPr>
                <w:rFonts w:ascii="Times New Roman" w:hAnsi="Times New Roman" w:cs="Times New Roman"/>
                <w:sz w:val="24"/>
                <w:szCs w:val="24"/>
              </w:rPr>
              <w:t xml:space="preserve">3.83 </w:t>
            </w:r>
            <w:proofErr w:type="spellStart"/>
            <w:r w:rsidRPr="00FC750C">
              <w:rPr>
                <w:rFonts w:ascii="Times New Roman" w:hAnsi="Times New Roman" w:cs="Times New Roman"/>
                <w:sz w:val="24"/>
                <w:szCs w:val="24"/>
              </w:rPr>
              <w:t>dd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683" w:rsidRPr="00FC750C" w:rsidRDefault="00CE3683" w:rsidP="00CE3683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C750C">
              <w:rPr>
                <w:rFonts w:ascii="Times New Roman" w:hAnsi="Times New Roman" w:cs="Times New Roman"/>
                <w:sz w:val="24"/>
                <w:szCs w:val="24"/>
              </w:rPr>
              <w:t>42.06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683" w:rsidRPr="00FC750C" w:rsidRDefault="00CE3683" w:rsidP="00CE3683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C750C">
              <w:rPr>
                <w:rFonts w:ascii="Times New Roman" w:hAnsi="Times New Roman" w:cs="Times New Roman"/>
                <w:sz w:val="24"/>
                <w:szCs w:val="24"/>
              </w:rPr>
              <w:t>54.61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683" w:rsidRPr="00FC750C" w:rsidRDefault="00CE3683" w:rsidP="00CE3683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C750C">
              <w:rPr>
                <w:rFonts w:ascii="Times New Roman" w:hAnsi="Times New Roman" w:cs="Times New Roman"/>
                <w:sz w:val="24"/>
                <w:szCs w:val="24"/>
              </w:rPr>
              <w:t>178.64</w:t>
            </w:r>
          </w:p>
        </w:tc>
      </w:tr>
      <w:tr w:rsidR="007C7ECA" w:rsidRPr="00FC750C" w:rsidTr="00A52E7D"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7ECA" w:rsidRPr="00FC750C" w:rsidRDefault="007C7ECA" w:rsidP="00E2458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750C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L</w:t>
            </w:r>
            <w:r w:rsidRPr="00FC750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FC750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cysOH</w:t>
            </w:r>
            <w:proofErr w:type="spellEnd"/>
            <w:r w:rsidRPr="00FC750C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E24585" w:rsidRPr="00FC750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FC750C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ECA" w:rsidRPr="00FC750C" w:rsidRDefault="007C7ECA" w:rsidP="004708F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C750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2.89 </w:t>
            </w:r>
            <w:proofErr w:type="spellStart"/>
            <w:r w:rsidRPr="00FC750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dd</w:t>
            </w:r>
            <w:proofErr w:type="spellEnd"/>
            <w:r w:rsidRPr="00FC750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3.05 </w:t>
            </w:r>
            <w:proofErr w:type="spellStart"/>
            <w:r w:rsidRPr="00FC750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dd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ECA" w:rsidRPr="00865581" w:rsidRDefault="007C7ECA" w:rsidP="004708F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655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4.20 </w:t>
            </w:r>
            <w:proofErr w:type="spellStart"/>
            <w:r w:rsidRPr="008655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dd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ECA" w:rsidRPr="00865581" w:rsidRDefault="007C7ECA" w:rsidP="00CE3683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655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  <w:r w:rsidR="00CE3683" w:rsidRPr="0086558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CE3683" w:rsidRPr="008655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ECA" w:rsidRPr="00865581" w:rsidRDefault="00CE3683" w:rsidP="004708F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655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47.91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ECA" w:rsidRPr="00865581" w:rsidRDefault="00CE3683" w:rsidP="004708F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5581">
              <w:rPr>
                <w:rFonts w:ascii="Times New Roman" w:hAnsi="Times New Roman" w:cs="Times New Roman"/>
                <w:sz w:val="24"/>
                <w:szCs w:val="24"/>
              </w:rPr>
              <w:t>173</w:t>
            </w:r>
            <w:r w:rsidR="00865581" w:rsidRPr="00865581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</w:tr>
      <w:tr w:rsidR="007C7ECA" w:rsidRPr="00FC750C" w:rsidTr="00A52E7D"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7ECA" w:rsidRPr="00FC750C" w:rsidRDefault="007C7ECA" w:rsidP="00E2458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750C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L</w:t>
            </w:r>
            <w:r w:rsidRPr="00FC750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FC750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cysO</w:t>
            </w:r>
            <w:proofErr w:type="spellEnd"/>
            <w:r w:rsidRPr="00FC750C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FC750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  <w:r w:rsidRPr="00FC750C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E24585" w:rsidRPr="00FC750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FC750C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ECA" w:rsidRPr="00FC750C" w:rsidRDefault="007C7ECA" w:rsidP="004708F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C750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3.39 </w:t>
            </w:r>
            <w:proofErr w:type="spellStart"/>
            <w:r w:rsidRPr="00FC750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dd</w:t>
            </w:r>
            <w:proofErr w:type="spellEnd"/>
            <w:r w:rsidRPr="00FC750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3.56 </w:t>
            </w:r>
            <w:proofErr w:type="spellStart"/>
            <w:r w:rsidRPr="00FC750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dd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ECA" w:rsidRPr="00865581" w:rsidRDefault="00CE3683" w:rsidP="004708F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558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7C7ECA" w:rsidRPr="0086558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65581">
              <w:rPr>
                <w:rFonts w:ascii="Times New Roman" w:hAnsi="Times New Roman" w:cs="Times New Roman"/>
                <w:sz w:val="24"/>
                <w:szCs w:val="24"/>
              </w:rPr>
              <w:t>93</w:t>
            </w:r>
            <w:r w:rsidR="007C7ECA" w:rsidRPr="008655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7C7ECA" w:rsidRPr="008655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dd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ECA" w:rsidRPr="00865581" w:rsidRDefault="007C7ECA" w:rsidP="00CE3683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558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CE3683" w:rsidRPr="00865581">
              <w:rPr>
                <w:rFonts w:ascii="Times New Roman" w:hAnsi="Times New Roman" w:cs="Times New Roman"/>
                <w:sz w:val="24"/>
                <w:szCs w:val="24"/>
              </w:rPr>
              <w:t>9.37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ECA" w:rsidRPr="00865581" w:rsidRDefault="00CE3683" w:rsidP="004708F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5581">
              <w:rPr>
                <w:rFonts w:ascii="Times New Roman" w:hAnsi="Times New Roman" w:cs="Times New Roman"/>
                <w:sz w:val="24"/>
                <w:szCs w:val="24"/>
              </w:rPr>
              <w:t>53.03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ECA" w:rsidRPr="00865581" w:rsidRDefault="00CE3683" w:rsidP="004708F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5581">
              <w:rPr>
                <w:rFonts w:ascii="Times New Roman" w:hAnsi="Times New Roman" w:cs="Times New Roman"/>
                <w:sz w:val="24"/>
                <w:szCs w:val="24"/>
              </w:rPr>
              <w:t>178</w:t>
            </w:r>
            <w:r w:rsidR="00865581" w:rsidRPr="00865581">
              <w:rPr>
                <w:rFonts w:ascii="Times New Roman" w:hAnsi="Times New Roman" w:cs="Times New Roman"/>
                <w:sz w:val="24"/>
                <w:szCs w:val="24"/>
              </w:rPr>
              <w:t>.93</w:t>
            </w:r>
          </w:p>
        </w:tc>
      </w:tr>
      <w:tr w:rsidR="00E24585" w:rsidRPr="00FC750C" w:rsidTr="00A52E7D"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585" w:rsidRPr="00FC750C" w:rsidRDefault="00E24585" w:rsidP="00CE3683">
            <w:pPr>
              <w:ind w:firstLine="22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C750C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L</w:t>
            </w:r>
            <w:r w:rsidRPr="00FC750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FC750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cysSO</w:t>
            </w:r>
            <w:proofErr w:type="spellEnd"/>
            <w:r w:rsidRPr="00FC750C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</w:t>
            </w:r>
            <w:r w:rsidRPr="00FC750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  <w:r w:rsidRPr="00FC750C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 xml:space="preserve"> </w:t>
            </w:r>
            <w:r w:rsidRPr="00FC750C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CE3683" w:rsidRPr="00FC750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FC750C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585" w:rsidRPr="00FC750C" w:rsidRDefault="00E24585" w:rsidP="0012002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750C">
              <w:rPr>
                <w:rFonts w:ascii="Times New Roman" w:hAnsi="Times New Roman" w:cs="Times New Roman"/>
                <w:sz w:val="24"/>
                <w:szCs w:val="24"/>
              </w:rPr>
              <w:t xml:space="preserve">3.18 </w:t>
            </w:r>
            <w:proofErr w:type="spellStart"/>
            <w:r w:rsidRPr="00FC750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dd</w:t>
            </w:r>
            <w:proofErr w:type="spellEnd"/>
            <w:r w:rsidRPr="00FC750C">
              <w:rPr>
                <w:rFonts w:ascii="Times New Roman" w:hAnsi="Times New Roman" w:cs="Times New Roman"/>
                <w:sz w:val="24"/>
                <w:szCs w:val="24"/>
              </w:rPr>
              <w:t xml:space="preserve">, 3.38 </w:t>
            </w:r>
            <w:proofErr w:type="spellStart"/>
            <w:r w:rsidRPr="00FC750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dd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585" w:rsidRPr="00FC750C" w:rsidRDefault="00E24585" w:rsidP="0012002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750C">
              <w:rPr>
                <w:rFonts w:ascii="Times New Roman" w:hAnsi="Times New Roman" w:cs="Times New Roman"/>
                <w:sz w:val="24"/>
                <w:szCs w:val="24"/>
              </w:rPr>
              <w:t xml:space="preserve">4.10 </w:t>
            </w:r>
            <w:proofErr w:type="spellStart"/>
            <w:r w:rsidRPr="00FC750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dd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585" w:rsidRPr="00FC750C" w:rsidRDefault="00E24585" w:rsidP="0012002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750C">
              <w:rPr>
                <w:rFonts w:ascii="Times New Roman" w:hAnsi="Times New Roman" w:cs="Times New Roman"/>
                <w:sz w:val="24"/>
                <w:szCs w:val="24"/>
              </w:rPr>
              <w:t>34.92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585" w:rsidRPr="00FC750C" w:rsidRDefault="00FC750C" w:rsidP="0012002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750C">
              <w:rPr>
                <w:rFonts w:ascii="Times New Roman" w:hAnsi="Times New Roman" w:cs="Times New Roman"/>
                <w:sz w:val="24"/>
                <w:szCs w:val="24"/>
              </w:rPr>
              <w:t>53.41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585" w:rsidRPr="00FC750C" w:rsidRDefault="00E24585" w:rsidP="0012002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750C">
              <w:rPr>
                <w:rFonts w:ascii="Times New Roman" w:hAnsi="Times New Roman" w:cs="Times New Roman"/>
                <w:sz w:val="24"/>
                <w:szCs w:val="24"/>
              </w:rPr>
              <w:t>172.67</w:t>
            </w:r>
          </w:p>
        </w:tc>
      </w:tr>
    </w:tbl>
    <w:p w:rsidR="007C7ECA" w:rsidRDefault="007C7ECA" w:rsidP="007C7ECA">
      <w:pPr>
        <w:pStyle w:val="a5"/>
        <w:spacing w:line="240" w:lineRule="auto"/>
        <w:ind w:left="0" w:firstLine="397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</w:p>
    <w:p w:rsidR="007C7ECA" w:rsidRPr="0046776D" w:rsidRDefault="007C7ECA" w:rsidP="0046776D">
      <w:pPr>
        <w:pStyle w:val="a5"/>
        <w:spacing w:line="240" w:lineRule="auto"/>
        <w:ind w:left="0" w:firstLine="397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Структура полученных соединений доказана </w:t>
      </w:r>
      <w:bookmarkStart w:id="2" w:name="_GoBack"/>
      <w:bookmarkEnd w:id="2"/>
      <w:r>
        <w:rPr>
          <w:rFonts w:ascii="Times New Roman" w:hAnsi="Times New Roman"/>
          <w:sz w:val="24"/>
          <w:szCs w:val="24"/>
          <w:shd w:val="clear" w:color="auto" w:fill="FFFFFF"/>
        </w:rPr>
        <w:t xml:space="preserve">с применением встречного синтеза </w:t>
      </w:r>
      <w:r w:rsidRPr="006F7E72">
        <w:rPr>
          <w:rFonts w:ascii="Times New Roman" w:hAnsi="Times New Roman"/>
          <w:i/>
          <w:sz w:val="24"/>
          <w:szCs w:val="24"/>
          <w:shd w:val="clear" w:color="auto" w:fill="FFFFFF"/>
          <w:lang w:val="en-US"/>
        </w:rPr>
        <w:t>L</w:t>
      </w:r>
      <w:r>
        <w:rPr>
          <w:rFonts w:ascii="Times New Roman" w:hAnsi="Times New Roman"/>
          <w:sz w:val="24"/>
          <w:szCs w:val="24"/>
          <w:shd w:val="clear" w:color="auto" w:fill="FFFFFF"/>
        </w:rPr>
        <w:t>-</w:t>
      </w:r>
      <w:proofErr w:type="spellStart"/>
      <w:r>
        <w:rPr>
          <w:rFonts w:ascii="Times New Roman" w:hAnsi="Times New Roman"/>
          <w:sz w:val="24"/>
          <w:szCs w:val="24"/>
          <w:shd w:val="clear" w:color="auto" w:fill="FFFFFF"/>
        </w:rPr>
        <w:t>цистеинсульфата</w:t>
      </w:r>
      <w:proofErr w:type="spellEnd"/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BA10AD">
        <w:rPr>
          <w:rFonts w:ascii="Times New Roman" w:hAnsi="Times New Roman"/>
          <w:sz w:val="24"/>
          <w:szCs w:val="24"/>
          <w:shd w:val="clear" w:color="auto" w:fill="FFFFFF"/>
        </w:rPr>
        <w:t>[</w:t>
      </w:r>
      <w:r w:rsidR="0035713F" w:rsidRPr="0035713F">
        <w:rPr>
          <w:rFonts w:ascii="Times New Roman" w:hAnsi="Times New Roman"/>
          <w:sz w:val="24"/>
          <w:szCs w:val="24"/>
          <w:shd w:val="clear" w:color="auto" w:fill="FFFFFF"/>
        </w:rPr>
        <w:t>4</w:t>
      </w:r>
      <w:r w:rsidRPr="00BA10AD">
        <w:rPr>
          <w:rFonts w:ascii="Times New Roman" w:hAnsi="Times New Roman"/>
          <w:sz w:val="24"/>
          <w:szCs w:val="24"/>
          <w:shd w:val="clear" w:color="auto" w:fill="FFFFFF"/>
        </w:rPr>
        <w:t xml:space="preserve">] </w:t>
      </w:r>
      <w:r>
        <w:rPr>
          <w:rFonts w:ascii="Times New Roman" w:hAnsi="Times New Roman"/>
          <w:sz w:val="24"/>
          <w:szCs w:val="24"/>
          <w:shd w:val="clear" w:color="auto" w:fill="FFFFFF"/>
        </w:rPr>
        <w:t>и</w:t>
      </w:r>
      <w:r w:rsidRPr="00BA10AD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6F7E72">
        <w:rPr>
          <w:rFonts w:ascii="Times New Roman" w:hAnsi="Times New Roman"/>
          <w:i/>
          <w:sz w:val="24"/>
          <w:szCs w:val="24"/>
          <w:shd w:val="clear" w:color="auto" w:fill="FFFFFF"/>
          <w:lang w:val="en-US"/>
        </w:rPr>
        <w:t>L</w:t>
      </w:r>
      <w:r>
        <w:rPr>
          <w:rFonts w:ascii="Times New Roman" w:hAnsi="Times New Roman"/>
          <w:sz w:val="24"/>
          <w:szCs w:val="24"/>
          <w:shd w:val="clear" w:color="auto" w:fill="FFFFFF"/>
        </w:rPr>
        <w:t>-</w:t>
      </w:r>
      <w:proofErr w:type="spellStart"/>
      <w:r>
        <w:rPr>
          <w:rFonts w:ascii="Times New Roman" w:hAnsi="Times New Roman"/>
          <w:sz w:val="24"/>
          <w:szCs w:val="24"/>
          <w:shd w:val="clear" w:color="auto" w:fill="FFFFFF"/>
        </w:rPr>
        <w:t>цистеинсульфоновой</w:t>
      </w:r>
      <w:proofErr w:type="spellEnd"/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кислот</w:t>
      </w:r>
      <w:r w:rsidRPr="00BA10AD">
        <w:rPr>
          <w:rFonts w:ascii="Times New Roman" w:hAnsi="Times New Roman"/>
          <w:sz w:val="24"/>
          <w:szCs w:val="24"/>
          <w:shd w:val="clear" w:color="auto" w:fill="FFFFFF"/>
        </w:rPr>
        <w:t xml:space="preserve"> [</w:t>
      </w:r>
      <w:r w:rsidR="0035713F" w:rsidRPr="00A52E7D">
        <w:rPr>
          <w:rFonts w:ascii="Times New Roman" w:hAnsi="Times New Roman"/>
          <w:sz w:val="24"/>
          <w:szCs w:val="24"/>
          <w:shd w:val="clear" w:color="auto" w:fill="FFFFFF"/>
        </w:rPr>
        <w:t>5</w:t>
      </w:r>
      <w:r w:rsidRPr="00BA10AD">
        <w:rPr>
          <w:rFonts w:ascii="Times New Roman" w:hAnsi="Times New Roman"/>
          <w:sz w:val="24"/>
          <w:szCs w:val="24"/>
          <w:shd w:val="clear" w:color="auto" w:fill="FFFFFF"/>
        </w:rPr>
        <w:t>]</w:t>
      </w:r>
      <w:r>
        <w:rPr>
          <w:rFonts w:ascii="Times New Roman" w:hAnsi="Times New Roman"/>
          <w:sz w:val="24"/>
          <w:szCs w:val="24"/>
          <w:shd w:val="clear" w:color="auto" w:fill="FFFFFF"/>
        </w:rPr>
        <w:t>.</w:t>
      </w:r>
    </w:p>
    <w:p w:rsidR="007C7ECA" w:rsidRPr="007C7ECA" w:rsidRDefault="007C7ECA" w:rsidP="007C7ECA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Литература</w:t>
      </w:r>
    </w:p>
    <w:p w:rsidR="007C7ECA" w:rsidRPr="007C7ECA" w:rsidRDefault="007C7ECA" w:rsidP="0046776D">
      <w:pPr>
        <w:tabs>
          <w:tab w:val="left" w:pos="993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1. </w:t>
      </w:r>
      <w:proofErr w:type="spellStart"/>
      <w:r w:rsidRPr="007C7ECA">
        <w:rPr>
          <w:rFonts w:ascii="Times New Roman" w:hAnsi="Times New Roman" w:cs="Times New Roman"/>
          <w:sz w:val="24"/>
          <w:szCs w:val="24"/>
          <w:lang w:val="en-US"/>
        </w:rPr>
        <w:t>Berestova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7C7ECA">
        <w:rPr>
          <w:rFonts w:ascii="Times New Roman" w:hAnsi="Times New Roman" w:cs="Times New Roman"/>
          <w:sz w:val="24"/>
          <w:szCs w:val="24"/>
          <w:lang w:val="en-US"/>
        </w:rPr>
        <w:t xml:space="preserve">T.V., </w:t>
      </w:r>
      <w:proofErr w:type="spellStart"/>
      <w:r w:rsidRPr="007C7ECA">
        <w:rPr>
          <w:rFonts w:ascii="Times New Roman" w:hAnsi="Times New Roman" w:cs="Times New Roman"/>
          <w:sz w:val="24"/>
          <w:szCs w:val="24"/>
          <w:lang w:val="en-US"/>
        </w:rPr>
        <w:t>Khursan</w:t>
      </w:r>
      <w:proofErr w:type="spellEnd"/>
      <w:r w:rsidRPr="007C7ECA">
        <w:rPr>
          <w:rFonts w:ascii="Times New Roman" w:hAnsi="Times New Roman" w:cs="Times New Roman"/>
          <w:sz w:val="24"/>
          <w:szCs w:val="24"/>
          <w:lang w:val="en-US"/>
        </w:rPr>
        <w:t xml:space="preserve"> S.L., </w:t>
      </w:r>
      <w:proofErr w:type="spellStart"/>
      <w:r w:rsidRPr="007C7ECA">
        <w:rPr>
          <w:rFonts w:ascii="Times New Roman" w:hAnsi="Times New Roman" w:cs="Times New Roman"/>
          <w:sz w:val="24"/>
          <w:szCs w:val="24"/>
          <w:lang w:val="en-US"/>
        </w:rPr>
        <w:t>Mustafin</w:t>
      </w:r>
      <w:proofErr w:type="spellEnd"/>
      <w:r w:rsidRPr="007C7ECA">
        <w:rPr>
          <w:rFonts w:ascii="Times New Roman" w:hAnsi="Times New Roman" w:cs="Times New Roman"/>
          <w:sz w:val="24"/>
          <w:szCs w:val="24"/>
          <w:lang w:val="en-US"/>
        </w:rPr>
        <w:t xml:space="preserve"> A.G.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hyperlink r:id="rId5" w:history="1">
        <w:r w:rsidRPr="007C7ECA">
          <w:rPr>
            <w:rStyle w:val="js-article-title"/>
            <w:rFonts w:ascii="Times New Roman" w:hAnsi="Times New Roman" w:cs="Times New Roman"/>
            <w:sz w:val="24"/>
            <w:szCs w:val="24"/>
            <w:lang w:val="en-US"/>
          </w:rPr>
          <w:t xml:space="preserve">Experimental and theoretical substantiation of differences of geometric isomers of copper(II) </w:t>
        </w:r>
        <w:r w:rsidRPr="007C7ECA">
          <w:rPr>
            <w:rStyle w:val="js-article-title"/>
            <w:rFonts w:ascii="Times New Roman" w:hAnsi="Times New Roman" w:cs="Times New Roman"/>
            <w:sz w:val="24"/>
            <w:szCs w:val="24"/>
          </w:rPr>
          <w:t>α</w:t>
        </w:r>
        <w:r w:rsidRPr="007C7ECA">
          <w:rPr>
            <w:rStyle w:val="js-article-title"/>
            <w:rFonts w:ascii="Times New Roman" w:hAnsi="Times New Roman" w:cs="Times New Roman"/>
            <w:sz w:val="24"/>
            <w:szCs w:val="24"/>
            <w:lang w:val="en-US"/>
          </w:rPr>
          <w:t>-amino acid chelates in ATR-FTIR spectra</w:t>
        </w:r>
      </w:hyperlink>
      <w:r>
        <w:rPr>
          <w:rFonts w:ascii="Times New Roman" w:hAnsi="Times New Roman" w:cs="Times New Roman"/>
          <w:sz w:val="24"/>
          <w:szCs w:val="24"/>
          <w:lang w:val="en-US"/>
        </w:rPr>
        <w:t xml:space="preserve"> //</w:t>
      </w:r>
      <w:r w:rsidRPr="007C7ECA">
        <w:rPr>
          <w:rFonts w:ascii="Times New Roman" w:hAnsi="Times New Roman" w:cs="Times New Roman"/>
          <w:sz w:val="24"/>
          <w:szCs w:val="24"/>
          <w:lang w:val="en-US"/>
        </w:rPr>
        <w:t xml:space="preserve"> J. </w:t>
      </w:r>
      <w:proofErr w:type="spellStart"/>
      <w:r w:rsidRPr="007C7ECA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Spectrochim</w:t>
      </w:r>
      <w:proofErr w:type="spellEnd"/>
      <w:r w:rsidRPr="007C7ECA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. </w:t>
      </w:r>
      <w:proofErr w:type="spellStart"/>
      <w:proofErr w:type="gramStart"/>
      <w:r w:rsidRPr="007C7ECA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Acta</w:t>
      </w:r>
      <w:proofErr w:type="spellEnd"/>
      <w:r w:rsidRPr="007C7ECA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, Part A. </w:t>
      </w:r>
      <w:r w:rsidRPr="007C7ECA">
        <w:rPr>
          <w:rFonts w:ascii="Times New Roman" w:hAnsi="Times New Roman" w:cs="Times New Roman"/>
          <w:sz w:val="24"/>
          <w:szCs w:val="24"/>
          <w:lang w:val="en-US"/>
        </w:rPr>
        <w:t xml:space="preserve">2020, </w:t>
      </w:r>
      <w:r w:rsidR="001B635F">
        <w:rPr>
          <w:rFonts w:ascii="Times New Roman" w:hAnsi="Times New Roman" w:cs="Times New Roman"/>
          <w:sz w:val="24"/>
          <w:szCs w:val="24"/>
          <w:lang w:val="en-US"/>
        </w:rPr>
        <w:t>V</w:t>
      </w:r>
      <w:r w:rsidR="001B635F" w:rsidRPr="001B635F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1B635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1B635F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229</w:t>
      </w:r>
      <w:r w:rsidR="001B635F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proofErr w:type="gramEnd"/>
      <w:r w:rsidRPr="007C7ECA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proofErr w:type="gramStart"/>
      <w:r w:rsidR="001B635F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p</w:t>
      </w:r>
      <w:r w:rsidR="001B635F" w:rsidRPr="001B635F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. </w:t>
      </w:r>
      <w:r w:rsidRPr="007C7ECA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117950.</w:t>
      </w:r>
      <w:proofErr w:type="gramEnd"/>
      <w:r w:rsidRPr="007C7ECA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</w:p>
    <w:p w:rsidR="007C7ECA" w:rsidRPr="00897413" w:rsidRDefault="007C7ECA" w:rsidP="0046776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897413">
        <w:rPr>
          <w:rFonts w:ascii="Times New Roman" w:hAnsi="Times New Roman" w:cs="Times New Roman"/>
          <w:sz w:val="24"/>
          <w:szCs w:val="24"/>
          <w:lang w:val="en-US"/>
        </w:rPr>
        <w:t xml:space="preserve">2. Leonard S. E., Carroll K. S. </w:t>
      </w:r>
      <w:r w:rsidR="00897413" w:rsidRPr="0089741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>Chemical ‘</w:t>
      </w:r>
      <w:proofErr w:type="spellStart"/>
      <w:r w:rsidR="00897413" w:rsidRPr="0089741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>omics</w:t>
      </w:r>
      <w:proofErr w:type="spellEnd"/>
      <w:r w:rsidR="00897413" w:rsidRPr="0089741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 xml:space="preserve">’ approaches for understanding protein </w:t>
      </w:r>
      <w:proofErr w:type="spellStart"/>
      <w:r w:rsidR="00897413" w:rsidRPr="0089741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>cysteine</w:t>
      </w:r>
      <w:proofErr w:type="spellEnd"/>
      <w:r w:rsidR="00897413" w:rsidRPr="0089741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 xml:space="preserve"> oxidation in biology</w:t>
      </w:r>
      <w:r w:rsidR="00897413" w:rsidRPr="00897413">
        <w:rPr>
          <w:rFonts w:ascii="Times New Roman" w:hAnsi="Times New Roman" w:cs="Times New Roman"/>
          <w:sz w:val="24"/>
          <w:szCs w:val="24"/>
          <w:lang w:val="en-US"/>
        </w:rPr>
        <w:t xml:space="preserve"> // </w:t>
      </w:r>
      <w:proofErr w:type="spellStart"/>
      <w:r w:rsidR="00897413" w:rsidRPr="00897413">
        <w:rPr>
          <w:rFonts w:ascii="Times New Roman" w:hAnsi="Times New Roman" w:cs="Times New Roman"/>
          <w:sz w:val="24"/>
          <w:szCs w:val="24"/>
          <w:lang w:val="en-US"/>
        </w:rPr>
        <w:t>Curr</w:t>
      </w:r>
      <w:proofErr w:type="spellEnd"/>
      <w:r w:rsidR="00897413" w:rsidRPr="00897413">
        <w:rPr>
          <w:rFonts w:ascii="Times New Roman" w:hAnsi="Times New Roman" w:cs="Times New Roman"/>
          <w:sz w:val="24"/>
          <w:szCs w:val="24"/>
          <w:lang w:val="en-US"/>
        </w:rPr>
        <w:t>.</w:t>
      </w:r>
      <w:r w:rsidRPr="0089741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897413">
        <w:rPr>
          <w:rFonts w:ascii="Times New Roman" w:hAnsi="Times New Roman" w:cs="Times New Roman"/>
          <w:sz w:val="24"/>
          <w:szCs w:val="24"/>
          <w:lang w:val="en-US"/>
        </w:rPr>
        <w:t>Opin</w:t>
      </w:r>
      <w:proofErr w:type="spellEnd"/>
      <w:r w:rsidR="00897413" w:rsidRPr="00897413">
        <w:rPr>
          <w:rFonts w:ascii="Times New Roman" w:hAnsi="Times New Roman" w:cs="Times New Roman"/>
          <w:sz w:val="24"/>
          <w:szCs w:val="24"/>
          <w:lang w:val="en-US"/>
        </w:rPr>
        <w:t>.</w:t>
      </w:r>
      <w:proofErr w:type="gramEnd"/>
      <w:r w:rsidRPr="0089741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897413">
        <w:rPr>
          <w:rFonts w:ascii="Times New Roman" w:hAnsi="Times New Roman" w:cs="Times New Roman"/>
          <w:sz w:val="24"/>
          <w:szCs w:val="24"/>
          <w:lang w:val="en-US"/>
        </w:rPr>
        <w:t>Chem</w:t>
      </w:r>
      <w:proofErr w:type="spellEnd"/>
      <w:r w:rsidR="00897413" w:rsidRPr="00897413">
        <w:rPr>
          <w:rFonts w:ascii="Times New Roman" w:hAnsi="Times New Roman" w:cs="Times New Roman"/>
          <w:sz w:val="24"/>
          <w:szCs w:val="24"/>
        </w:rPr>
        <w:t>.</w:t>
      </w:r>
      <w:r w:rsidRPr="00897413">
        <w:rPr>
          <w:rFonts w:ascii="Times New Roman" w:hAnsi="Times New Roman" w:cs="Times New Roman"/>
          <w:sz w:val="24"/>
          <w:szCs w:val="24"/>
          <w:lang w:val="en-US"/>
        </w:rPr>
        <w:t xml:space="preserve"> Biol. </w:t>
      </w:r>
      <w:proofErr w:type="gramEnd"/>
      <w:r w:rsidR="00897413" w:rsidRPr="00897413">
        <w:rPr>
          <w:rFonts w:ascii="Times New Roman" w:hAnsi="Times New Roman" w:cs="Times New Roman"/>
          <w:sz w:val="24"/>
          <w:szCs w:val="24"/>
          <w:lang w:val="en-US"/>
        </w:rPr>
        <w:t>2011</w:t>
      </w:r>
      <w:r w:rsidR="00897413" w:rsidRPr="00897413">
        <w:rPr>
          <w:rFonts w:ascii="Times New Roman" w:hAnsi="Times New Roman" w:cs="Times New Roman"/>
          <w:sz w:val="24"/>
          <w:szCs w:val="24"/>
        </w:rPr>
        <w:t xml:space="preserve">, </w:t>
      </w:r>
      <w:r w:rsidR="0002254B">
        <w:rPr>
          <w:rFonts w:ascii="Times New Roman" w:eastAsia="Times New Roman" w:hAnsi="Times New Roman" w:cs="Times New Roman"/>
          <w:color w:val="000000"/>
          <w:sz w:val="24"/>
          <w:szCs w:val="24"/>
        </w:rPr>
        <w:t>№</w:t>
      </w:r>
      <w:r w:rsidR="0002254B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897413">
        <w:rPr>
          <w:rFonts w:ascii="Times New Roman" w:hAnsi="Times New Roman" w:cs="Times New Roman"/>
          <w:sz w:val="24"/>
          <w:szCs w:val="24"/>
          <w:lang w:val="en-US"/>
        </w:rPr>
        <w:t xml:space="preserve">15. </w:t>
      </w:r>
      <w:r w:rsidR="00897413" w:rsidRPr="00897413">
        <w:rPr>
          <w:rFonts w:ascii="Times New Roman" w:hAnsi="Times New Roman" w:cs="Times New Roman"/>
          <w:sz w:val="24"/>
          <w:szCs w:val="24"/>
          <w:lang w:val="en-US"/>
        </w:rPr>
        <w:t>p</w:t>
      </w:r>
      <w:r w:rsidRPr="00897413">
        <w:rPr>
          <w:rFonts w:ascii="Times New Roman" w:hAnsi="Times New Roman" w:cs="Times New Roman"/>
          <w:sz w:val="24"/>
          <w:szCs w:val="24"/>
          <w:lang w:val="en-US"/>
        </w:rPr>
        <w:t>. 88–102.</w:t>
      </w:r>
    </w:p>
    <w:p w:rsidR="007C7ECA" w:rsidRDefault="007C7ECA" w:rsidP="0046776D">
      <w:pPr>
        <w:pStyle w:val="1"/>
        <w:keepNext w:val="0"/>
        <w:keepLines w:val="0"/>
        <w:tabs>
          <w:tab w:val="left" w:pos="0"/>
          <w:tab w:val="left" w:pos="426"/>
        </w:tabs>
        <w:spacing w:before="0" w:after="0"/>
        <w:jc w:val="both"/>
        <w:rPr>
          <w:rFonts w:ascii="Times New Roman" w:hAnsi="Times New Roman" w:cs="Times New Roman"/>
          <w:b w:val="0"/>
          <w:bCs/>
          <w:color w:val="000000" w:themeColor="text1"/>
          <w:sz w:val="24"/>
          <w:szCs w:val="24"/>
          <w:lang w:val="en-US"/>
        </w:rPr>
      </w:pPr>
      <w:r w:rsidRPr="00897413">
        <w:rPr>
          <w:rFonts w:ascii="Times New Roman" w:hAnsi="Times New Roman" w:cs="Times New Roman"/>
          <w:b w:val="0"/>
          <w:bCs/>
          <w:color w:val="000000" w:themeColor="text1"/>
          <w:sz w:val="24"/>
          <w:szCs w:val="24"/>
          <w:lang w:val="en-US"/>
        </w:rPr>
        <w:t xml:space="preserve">3. </w:t>
      </w:r>
      <w:proofErr w:type="spellStart"/>
      <w:r w:rsidRPr="007C7ECA">
        <w:rPr>
          <w:rFonts w:ascii="Times New Roman" w:hAnsi="Times New Roman" w:cs="Times New Roman"/>
          <w:b w:val="0"/>
          <w:bCs/>
          <w:color w:val="000000" w:themeColor="text1"/>
          <w:sz w:val="24"/>
          <w:szCs w:val="24"/>
        </w:rPr>
        <w:t>Берестова</w:t>
      </w:r>
      <w:proofErr w:type="spellEnd"/>
      <w:r w:rsidRPr="00897413">
        <w:rPr>
          <w:rFonts w:ascii="Times New Roman" w:hAnsi="Times New Roman" w:cs="Times New Roman"/>
          <w:b w:val="0"/>
          <w:bCs/>
          <w:color w:val="000000" w:themeColor="text1"/>
          <w:sz w:val="24"/>
          <w:szCs w:val="24"/>
          <w:lang w:val="en-US"/>
        </w:rPr>
        <w:t xml:space="preserve"> </w:t>
      </w:r>
      <w:r w:rsidRPr="007C7ECA">
        <w:rPr>
          <w:rFonts w:ascii="Times New Roman" w:hAnsi="Times New Roman" w:cs="Times New Roman"/>
          <w:b w:val="0"/>
          <w:bCs/>
          <w:color w:val="000000" w:themeColor="text1"/>
          <w:sz w:val="24"/>
          <w:szCs w:val="24"/>
        </w:rPr>
        <w:t>Т</w:t>
      </w:r>
      <w:r w:rsidRPr="00897413">
        <w:rPr>
          <w:rFonts w:ascii="Times New Roman" w:hAnsi="Times New Roman" w:cs="Times New Roman"/>
          <w:b w:val="0"/>
          <w:bCs/>
          <w:color w:val="000000" w:themeColor="text1"/>
          <w:sz w:val="24"/>
          <w:szCs w:val="24"/>
          <w:lang w:val="en-US"/>
        </w:rPr>
        <w:t>.</w:t>
      </w:r>
      <w:r w:rsidRPr="007C7ECA">
        <w:rPr>
          <w:rFonts w:ascii="Times New Roman" w:hAnsi="Times New Roman" w:cs="Times New Roman"/>
          <w:b w:val="0"/>
          <w:bCs/>
          <w:color w:val="000000" w:themeColor="text1"/>
          <w:sz w:val="24"/>
          <w:szCs w:val="24"/>
        </w:rPr>
        <w:t>В</w:t>
      </w:r>
      <w:r w:rsidRPr="00897413">
        <w:rPr>
          <w:rFonts w:ascii="Times New Roman" w:hAnsi="Times New Roman" w:cs="Times New Roman"/>
          <w:b w:val="0"/>
          <w:bCs/>
          <w:color w:val="000000" w:themeColor="text1"/>
          <w:sz w:val="24"/>
          <w:szCs w:val="24"/>
          <w:lang w:val="en-US"/>
        </w:rPr>
        <w:t xml:space="preserve">., </w:t>
      </w:r>
      <w:r w:rsidRPr="007C7ECA">
        <w:rPr>
          <w:rFonts w:ascii="Times New Roman" w:hAnsi="Times New Roman" w:cs="Times New Roman"/>
          <w:b w:val="0"/>
          <w:bCs/>
          <w:color w:val="000000" w:themeColor="text1"/>
          <w:sz w:val="24"/>
          <w:szCs w:val="24"/>
        </w:rPr>
        <w:t>Низаметдинова</w:t>
      </w:r>
      <w:r w:rsidRPr="00897413">
        <w:rPr>
          <w:rFonts w:ascii="Times New Roman" w:hAnsi="Times New Roman" w:cs="Times New Roman"/>
          <w:b w:val="0"/>
          <w:bCs/>
          <w:color w:val="000000" w:themeColor="text1"/>
          <w:sz w:val="24"/>
          <w:szCs w:val="24"/>
          <w:lang w:val="en-US"/>
        </w:rPr>
        <w:t xml:space="preserve"> </w:t>
      </w:r>
      <w:r w:rsidRPr="007C7ECA">
        <w:rPr>
          <w:rFonts w:ascii="Times New Roman" w:hAnsi="Times New Roman" w:cs="Times New Roman"/>
          <w:b w:val="0"/>
          <w:bCs/>
          <w:color w:val="000000" w:themeColor="text1"/>
          <w:sz w:val="24"/>
          <w:szCs w:val="24"/>
        </w:rPr>
        <w:t>Л</w:t>
      </w:r>
      <w:r w:rsidRPr="00897413">
        <w:rPr>
          <w:rFonts w:ascii="Times New Roman" w:hAnsi="Times New Roman" w:cs="Times New Roman"/>
          <w:b w:val="0"/>
          <w:bCs/>
          <w:color w:val="000000" w:themeColor="text1"/>
          <w:sz w:val="24"/>
          <w:szCs w:val="24"/>
          <w:lang w:val="en-US"/>
        </w:rPr>
        <w:t>.</w:t>
      </w:r>
      <w:r w:rsidRPr="007C7ECA">
        <w:rPr>
          <w:rFonts w:ascii="Times New Roman" w:hAnsi="Times New Roman" w:cs="Times New Roman"/>
          <w:b w:val="0"/>
          <w:bCs/>
          <w:color w:val="000000" w:themeColor="text1"/>
          <w:sz w:val="24"/>
          <w:szCs w:val="24"/>
        </w:rPr>
        <w:t>А</w:t>
      </w:r>
      <w:r w:rsidRPr="00897413">
        <w:rPr>
          <w:rFonts w:ascii="Times New Roman" w:hAnsi="Times New Roman" w:cs="Times New Roman"/>
          <w:b w:val="0"/>
          <w:bCs/>
          <w:color w:val="000000" w:themeColor="text1"/>
          <w:sz w:val="24"/>
          <w:szCs w:val="24"/>
          <w:lang w:val="en-US"/>
        </w:rPr>
        <w:t xml:space="preserve">., </w:t>
      </w:r>
      <w:proofErr w:type="spellStart"/>
      <w:r w:rsidRPr="007C7ECA">
        <w:rPr>
          <w:rFonts w:ascii="Times New Roman" w:hAnsi="Times New Roman" w:cs="Times New Roman"/>
          <w:b w:val="0"/>
          <w:bCs/>
          <w:color w:val="000000" w:themeColor="text1"/>
          <w:sz w:val="24"/>
          <w:szCs w:val="24"/>
        </w:rPr>
        <w:t>Лусина</w:t>
      </w:r>
      <w:proofErr w:type="spellEnd"/>
      <w:r w:rsidRPr="00897413">
        <w:rPr>
          <w:rFonts w:ascii="Times New Roman" w:hAnsi="Times New Roman" w:cs="Times New Roman"/>
          <w:b w:val="0"/>
          <w:bCs/>
          <w:color w:val="000000" w:themeColor="text1"/>
          <w:sz w:val="24"/>
          <w:szCs w:val="24"/>
          <w:lang w:val="en-US"/>
        </w:rPr>
        <w:t xml:space="preserve"> </w:t>
      </w:r>
      <w:r w:rsidRPr="007C7ECA">
        <w:rPr>
          <w:rFonts w:ascii="Times New Roman" w:hAnsi="Times New Roman" w:cs="Times New Roman"/>
          <w:b w:val="0"/>
          <w:bCs/>
          <w:color w:val="000000" w:themeColor="text1"/>
          <w:sz w:val="24"/>
          <w:szCs w:val="24"/>
        </w:rPr>
        <w:t>О</w:t>
      </w:r>
      <w:r w:rsidRPr="00897413">
        <w:rPr>
          <w:rFonts w:ascii="Times New Roman" w:hAnsi="Times New Roman" w:cs="Times New Roman"/>
          <w:b w:val="0"/>
          <w:bCs/>
          <w:color w:val="000000" w:themeColor="text1"/>
          <w:sz w:val="24"/>
          <w:szCs w:val="24"/>
          <w:lang w:val="en-US"/>
        </w:rPr>
        <w:t>.</w:t>
      </w:r>
      <w:r w:rsidRPr="007C7ECA">
        <w:rPr>
          <w:rFonts w:ascii="Times New Roman" w:hAnsi="Times New Roman" w:cs="Times New Roman"/>
          <w:b w:val="0"/>
          <w:bCs/>
          <w:color w:val="000000" w:themeColor="text1"/>
          <w:sz w:val="24"/>
          <w:szCs w:val="24"/>
        </w:rPr>
        <w:t>В</w:t>
      </w:r>
      <w:r w:rsidRPr="00897413">
        <w:rPr>
          <w:rFonts w:ascii="Times New Roman" w:hAnsi="Times New Roman" w:cs="Times New Roman"/>
          <w:b w:val="0"/>
          <w:bCs/>
          <w:color w:val="000000" w:themeColor="text1"/>
          <w:sz w:val="24"/>
          <w:szCs w:val="24"/>
          <w:lang w:val="en-US"/>
        </w:rPr>
        <w:t xml:space="preserve">., </w:t>
      </w:r>
      <w:r w:rsidRPr="007C7ECA">
        <w:rPr>
          <w:rFonts w:ascii="Times New Roman" w:hAnsi="Times New Roman" w:cs="Times New Roman"/>
          <w:b w:val="0"/>
          <w:bCs/>
          <w:color w:val="000000" w:themeColor="text1"/>
          <w:sz w:val="24"/>
          <w:szCs w:val="24"/>
        </w:rPr>
        <w:t>Мустафин</w:t>
      </w:r>
      <w:r w:rsidRPr="00897413">
        <w:rPr>
          <w:rFonts w:ascii="Times New Roman" w:hAnsi="Times New Roman" w:cs="Times New Roman"/>
          <w:b w:val="0"/>
          <w:bCs/>
          <w:color w:val="000000" w:themeColor="text1"/>
          <w:sz w:val="24"/>
          <w:szCs w:val="24"/>
          <w:lang w:val="en-US"/>
        </w:rPr>
        <w:t xml:space="preserve"> </w:t>
      </w:r>
      <w:r w:rsidRPr="007C7ECA">
        <w:rPr>
          <w:rFonts w:ascii="Times New Roman" w:hAnsi="Times New Roman" w:cs="Times New Roman"/>
          <w:b w:val="0"/>
          <w:bCs/>
          <w:color w:val="000000" w:themeColor="text1"/>
          <w:sz w:val="24"/>
          <w:szCs w:val="24"/>
        </w:rPr>
        <w:t>А</w:t>
      </w:r>
      <w:r w:rsidRPr="00897413">
        <w:rPr>
          <w:rFonts w:ascii="Times New Roman" w:hAnsi="Times New Roman" w:cs="Times New Roman"/>
          <w:b w:val="0"/>
          <w:bCs/>
          <w:color w:val="000000" w:themeColor="text1"/>
          <w:sz w:val="24"/>
          <w:szCs w:val="24"/>
          <w:lang w:val="en-US"/>
        </w:rPr>
        <w:t>.</w:t>
      </w:r>
      <w:r w:rsidRPr="007C7ECA">
        <w:rPr>
          <w:rFonts w:ascii="Times New Roman" w:hAnsi="Times New Roman" w:cs="Times New Roman"/>
          <w:b w:val="0"/>
          <w:bCs/>
          <w:color w:val="000000" w:themeColor="text1"/>
          <w:sz w:val="24"/>
          <w:szCs w:val="24"/>
        </w:rPr>
        <w:t>Г</w:t>
      </w:r>
      <w:r w:rsidRPr="00897413">
        <w:rPr>
          <w:rFonts w:ascii="Times New Roman" w:hAnsi="Times New Roman" w:cs="Times New Roman"/>
          <w:b w:val="0"/>
          <w:bCs/>
          <w:color w:val="000000" w:themeColor="text1"/>
          <w:sz w:val="24"/>
          <w:szCs w:val="24"/>
          <w:lang w:val="en-US"/>
        </w:rPr>
        <w:t xml:space="preserve">. </w:t>
      </w:r>
      <w:r w:rsidRPr="007C7ECA">
        <w:rPr>
          <w:rFonts w:ascii="Times New Roman" w:hAnsi="Times New Roman" w:cs="Times New Roman"/>
          <w:b w:val="0"/>
          <w:bCs/>
          <w:color w:val="000000" w:themeColor="text1"/>
          <w:sz w:val="24"/>
          <w:szCs w:val="24"/>
        </w:rPr>
        <w:t>Окисление</w:t>
      </w:r>
      <w:r w:rsidRPr="00897413">
        <w:rPr>
          <w:rFonts w:ascii="Times New Roman" w:hAnsi="Times New Roman" w:cs="Times New Roman"/>
          <w:b w:val="0"/>
          <w:bCs/>
          <w:color w:val="000000" w:themeColor="text1"/>
          <w:sz w:val="24"/>
          <w:szCs w:val="24"/>
          <w:lang w:val="en-US"/>
        </w:rPr>
        <w:t xml:space="preserve"> L-</w:t>
      </w:r>
      <w:r w:rsidRPr="007C7ECA">
        <w:rPr>
          <w:rFonts w:ascii="Times New Roman" w:hAnsi="Times New Roman" w:cs="Times New Roman"/>
          <w:b w:val="0"/>
          <w:bCs/>
          <w:color w:val="000000" w:themeColor="text1"/>
          <w:sz w:val="24"/>
          <w:szCs w:val="24"/>
        </w:rPr>
        <w:t>цистеина</w:t>
      </w:r>
      <w:r w:rsidRPr="00897413">
        <w:rPr>
          <w:rFonts w:ascii="Times New Roman" w:hAnsi="Times New Roman" w:cs="Times New Roman"/>
          <w:b w:val="0"/>
          <w:bCs/>
          <w:color w:val="000000" w:themeColor="text1"/>
          <w:sz w:val="24"/>
          <w:szCs w:val="24"/>
          <w:lang w:val="en-US"/>
        </w:rPr>
        <w:t xml:space="preserve"> </w:t>
      </w:r>
      <w:r w:rsidRPr="007C7ECA">
        <w:rPr>
          <w:rFonts w:ascii="Times New Roman" w:hAnsi="Times New Roman" w:cs="Times New Roman"/>
          <w:b w:val="0"/>
          <w:bCs/>
          <w:color w:val="000000" w:themeColor="text1"/>
          <w:sz w:val="24"/>
          <w:szCs w:val="24"/>
        </w:rPr>
        <w:t>в</w:t>
      </w:r>
      <w:r w:rsidRPr="00897413">
        <w:rPr>
          <w:rFonts w:ascii="Times New Roman" w:hAnsi="Times New Roman" w:cs="Times New Roman"/>
          <w:b w:val="0"/>
          <w:bCs/>
          <w:color w:val="000000" w:themeColor="text1"/>
          <w:sz w:val="24"/>
          <w:szCs w:val="24"/>
          <w:lang w:val="en-US"/>
        </w:rPr>
        <w:t xml:space="preserve"> </w:t>
      </w:r>
      <w:r w:rsidRPr="007C7ECA">
        <w:rPr>
          <w:rFonts w:ascii="Times New Roman" w:hAnsi="Times New Roman" w:cs="Times New Roman"/>
          <w:b w:val="0"/>
          <w:bCs/>
          <w:color w:val="000000" w:themeColor="text1"/>
          <w:sz w:val="24"/>
          <w:szCs w:val="24"/>
        </w:rPr>
        <w:t>присутствии</w:t>
      </w:r>
      <w:r w:rsidRPr="00897413">
        <w:rPr>
          <w:rFonts w:ascii="Times New Roman" w:hAnsi="Times New Roman" w:cs="Times New Roman"/>
          <w:b w:val="0"/>
          <w:bCs/>
          <w:color w:val="000000" w:themeColor="text1"/>
          <w:sz w:val="24"/>
          <w:szCs w:val="24"/>
          <w:lang w:val="en-US"/>
        </w:rPr>
        <w:t xml:space="preserve"> </w:t>
      </w:r>
      <w:r w:rsidRPr="007C7ECA">
        <w:rPr>
          <w:rFonts w:ascii="Times New Roman" w:hAnsi="Times New Roman" w:cs="Times New Roman"/>
          <w:b w:val="0"/>
          <w:bCs/>
          <w:color w:val="000000" w:themeColor="text1"/>
          <w:sz w:val="24"/>
          <w:szCs w:val="24"/>
        </w:rPr>
        <w:t xml:space="preserve">солей переходных металлов // Вестник Башкирского университета. </w:t>
      </w:r>
      <w:proofErr w:type="gramStart"/>
      <w:r w:rsidR="001B635F">
        <w:rPr>
          <w:rFonts w:ascii="Times New Roman" w:hAnsi="Times New Roman" w:cs="Times New Roman"/>
          <w:b w:val="0"/>
          <w:bCs/>
          <w:color w:val="000000" w:themeColor="text1"/>
          <w:sz w:val="24"/>
          <w:szCs w:val="24"/>
          <w:lang w:val="en-US"/>
        </w:rPr>
        <w:t>2020</w:t>
      </w:r>
      <w:r w:rsidR="001B635F">
        <w:rPr>
          <w:rFonts w:ascii="Times New Roman" w:hAnsi="Times New Roman" w:cs="Times New Roman"/>
          <w:b w:val="0"/>
          <w:bCs/>
          <w:color w:val="000000" w:themeColor="text1"/>
          <w:sz w:val="24"/>
          <w:szCs w:val="24"/>
        </w:rPr>
        <w:t>,</w:t>
      </w:r>
      <w:r w:rsidR="001B635F">
        <w:rPr>
          <w:rFonts w:ascii="Times New Roman" w:hAnsi="Times New Roman" w:cs="Times New Roman"/>
          <w:b w:val="0"/>
          <w:bCs/>
          <w:color w:val="000000" w:themeColor="text1"/>
          <w:sz w:val="24"/>
          <w:szCs w:val="24"/>
          <w:lang w:val="en-US"/>
        </w:rPr>
        <w:t xml:space="preserve"> </w:t>
      </w:r>
      <w:r w:rsidR="0002254B">
        <w:rPr>
          <w:rFonts w:ascii="Times New Roman" w:eastAsia="Times New Roman" w:hAnsi="Times New Roman" w:cs="Times New Roman"/>
          <w:b w:val="0"/>
          <w:color w:val="000000"/>
          <w:sz w:val="24"/>
          <w:szCs w:val="24"/>
        </w:rPr>
        <w:t>№</w:t>
      </w:r>
      <w:r w:rsidR="0002254B">
        <w:rPr>
          <w:rFonts w:ascii="Times New Roman" w:eastAsia="Times New Roman" w:hAnsi="Times New Roman" w:cs="Times New Roman"/>
          <w:b w:val="0"/>
          <w:color w:val="000000"/>
          <w:sz w:val="24"/>
          <w:szCs w:val="24"/>
          <w:lang w:val="en-US"/>
        </w:rPr>
        <w:t xml:space="preserve"> </w:t>
      </w:r>
      <w:r w:rsidR="001B635F">
        <w:rPr>
          <w:rFonts w:ascii="Times New Roman" w:hAnsi="Times New Roman" w:cs="Times New Roman"/>
          <w:b w:val="0"/>
          <w:bCs/>
          <w:color w:val="000000" w:themeColor="text1"/>
          <w:sz w:val="24"/>
          <w:szCs w:val="24"/>
          <w:lang w:val="en-US"/>
        </w:rPr>
        <w:t>25</w:t>
      </w:r>
      <w:r w:rsidR="001B635F">
        <w:rPr>
          <w:rFonts w:ascii="Times New Roman" w:hAnsi="Times New Roman" w:cs="Times New Roman"/>
          <w:b w:val="0"/>
          <w:bCs/>
          <w:color w:val="000000" w:themeColor="text1"/>
          <w:sz w:val="24"/>
          <w:szCs w:val="24"/>
        </w:rPr>
        <w:t>(</w:t>
      </w:r>
      <w:r w:rsidRPr="007C7ECA">
        <w:rPr>
          <w:rFonts w:ascii="Times New Roman" w:hAnsi="Times New Roman" w:cs="Times New Roman"/>
          <w:b w:val="0"/>
          <w:bCs/>
          <w:color w:val="000000" w:themeColor="text1"/>
          <w:sz w:val="24"/>
          <w:szCs w:val="24"/>
          <w:lang w:val="en-US"/>
        </w:rPr>
        <w:t>2</w:t>
      </w:r>
      <w:r w:rsidR="001B635F">
        <w:rPr>
          <w:rFonts w:ascii="Times New Roman" w:hAnsi="Times New Roman" w:cs="Times New Roman"/>
          <w:b w:val="0"/>
          <w:bCs/>
          <w:color w:val="000000" w:themeColor="text1"/>
          <w:sz w:val="24"/>
          <w:szCs w:val="24"/>
        </w:rPr>
        <w:t>)</w:t>
      </w:r>
      <w:r w:rsidRPr="007C7ECA">
        <w:rPr>
          <w:rFonts w:ascii="Times New Roman" w:hAnsi="Times New Roman" w:cs="Times New Roman"/>
          <w:b w:val="0"/>
          <w:bCs/>
          <w:color w:val="000000" w:themeColor="text1"/>
          <w:sz w:val="24"/>
          <w:szCs w:val="24"/>
          <w:lang w:val="en-US"/>
        </w:rPr>
        <w:t>.</w:t>
      </w:r>
      <w:proofErr w:type="gramEnd"/>
      <w:r w:rsidRPr="007C7ECA">
        <w:rPr>
          <w:rFonts w:ascii="Times New Roman" w:hAnsi="Times New Roman" w:cs="Times New Roman"/>
          <w:b w:val="0"/>
          <w:bCs/>
          <w:color w:val="000000" w:themeColor="text1"/>
          <w:sz w:val="24"/>
          <w:szCs w:val="24"/>
          <w:lang w:val="en-US"/>
        </w:rPr>
        <w:t xml:space="preserve"> </w:t>
      </w:r>
      <w:r w:rsidR="001B635F">
        <w:rPr>
          <w:rFonts w:ascii="Times New Roman" w:hAnsi="Times New Roman" w:cs="Times New Roman"/>
          <w:b w:val="0"/>
          <w:bCs/>
          <w:color w:val="000000" w:themeColor="text1"/>
          <w:sz w:val="24"/>
          <w:szCs w:val="24"/>
        </w:rPr>
        <w:t>с</w:t>
      </w:r>
      <w:r w:rsidRPr="007C7ECA">
        <w:rPr>
          <w:rFonts w:ascii="Times New Roman" w:hAnsi="Times New Roman" w:cs="Times New Roman"/>
          <w:b w:val="0"/>
          <w:bCs/>
          <w:color w:val="000000" w:themeColor="text1"/>
          <w:sz w:val="24"/>
          <w:szCs w:val="24"/>
          <w:lang w:val="en-US"/>
        </w:rPr>
        <w:t>. 297-301.</w:t>
      </w:r>
    </w:p>
    <w:p w:rsidR="007C7ECA" w:rsidRPr="007C7ECA" w:rsidRDefault="007C7ECA" w:rsidP="0046776D">
      <w:pPr>
        <w:pStyle w:val="1"/>
        <w:keepNext w:val="0"/>
        <w:keepLines w:val="0"/>
        <w:tabs>
          <w:tab w:val="left" w:pos="0"/>
          <w:tab w:val="left" w:pos="426"/>
        </w:tabs>
        <w:spacing w:before="0" w:after="0"/>
        <w:jc w:val="both"/>
        <w:rPr>
          <w:rFonts w:ascii="Times New Roman" w:hAnsi="Times New Roman" w:cs="Times New Roman"/>
          <w:b w:val="0"/>
          <w:bCs/>
          <w:color w:val="000000" w:themeColor="text1"/>
          <w:sz w:val="24"/>
          <w:szCs w:val="24"/>
          <w:highlight w:val="yellow"/>
          <w:lang w:val="en-US"/>
        </w:rPr>
      </w:pPr>
      <w:r w:rsidRPr="002F2FC9">
        <w:rPr>
          <w:rFonts w:ascii="Times New Roman" w:hAnsi="Times New Roman" w:cs="Times New Roman"/>
          <w:b w:val="0"/>
          <w:sz w:val="24"/>
          <w:szCs w:val="24"/>
          <w:lang w:val="en-US"/>
        </w:rPr>
        <w:t xml:space="preserve">4. </w:t>
      </w:r>
      <w:proofErr w:type="spellStart"/>
      <w:r w:rsidRPr="002F2FC9">
        <w:rPr>
          <w:rFonts w:ascii="Times New Roman" w:hAnsi="Times New Roman" w:cs="Times New Roman"/>
          <w:b w:val="0"/>
          <w:sz w:val="24"/>
          <w:szCs w:val="24"/>
          <w:lang w:val="en-US"/>
        </w:rPr>
        <w:t>Zecchini</w:t>
      </w:r>
      <w:proofErr w:type="spellEnd"/>
      <w:r w:rsidR="002F2FC9" w:rsidRPr="002F2FC9">
        <w:rPr>
          <w:rFonts w:ascii="Times New Roman" w:hAnsi="Times New Roman" w:cs="Times New Roman"/>
          <w:b w:val="0"/>
          <w:sz w:val="24"/>
          <w:szCs w:val="24"/>
          <w:lang w:val="en-US"/>
        </w:rPr>
        <w:t xml:space="preserve"> M.</w:t>
      </w:r>
      <w:r w:rsidRPr="002F2FC9">
        <w:rPr>
          <w:rFonts w:ascii="Times New Roman" w:hAnsi="Times New Roman" w:cs="Times New Roman"/>
          <w:b w:val="0"/>
          <w:sz w:val="24"/>
          <w:szCs w:val="24"/>
          <w:lang w:val="en-US"/>
        </w:rPr>
        <w:t>, Lucas</w:t>
      </w:r>
      <w:r w:rsidR="002F2FC9" w:rsidRPr="002F2FC9">
        <w:rPr>
          <w:rFonts w:ascii="Times New Roman" w:hAnsi="Times New Roman" w:cs="Times New Roman"/>
          <w:b w:val="0"/>
          <w:sz w:val="24"/>
          <w:szCs w:val="24"/>
          <w:lang w:val="en-US"/>
        </w:rPr>
        <w:t xml:space="preserve"> R.</w:t>
      </w:r>
      <w:r w:rsidRPr="002F2FC9">
        <w:rPr>
          <w:rFonts w:ascii="Times New Roman" w:hAnsi="Times New Roman" w:cs="Times New Roman"/>
          <w:b w:val="0"/>
          <w:sz w:val="24"/>
          <w:szCs w:val="24"/>
          <w:lang w:val="en-US"/>
        </w:rPr>
        <w:t xml:space="preserve">, </w:t>
      </w:r>
      <w:proofErr w:type="spellStart"/>
      <w:r w:rsidRPr="002F2FC9">
        <w:rPr>
          <w:rFonts w:ascii="Times New Roman" w:hAnsi="Times New Roman" w:cs="Times New Roman"/>
          <w:b w:val="0"/>
          <w:sz w:val="24"/>
          <w:szCs w:val="24"/>
          <w:lang w:val="en-US"/>
        </w:rPr>
        <w:t>Gresley</w:t>
      </w:r>
      <w:proofErr w:type="spellEnd"/>
      <w:r w:rsidR="002F2FC9" w:rsidRPr="002F2FC9">
        <w:rPr>
          <w:rFonts w:ascii="Times New Roman" w:hAnsi="Times New Roman" w:cs="Times New Roman"/>
          <w:b w:val="0"/>
          <w:sz w:val="24"/>
          <w:szCs w:val="24"/>
          <w:lang w:val="en-US"/>
        </w:rPr>
        <w:t xml:space="preserve"> A. L.</w:t>
      </w:r>
      <w:r w:rsidRPr="002F2FC9">
        <w:rPr>
          <w:rFonts w:ascii="Times New Roman" w:hAnsi="Times New Roman" w:cs="Times New Roman"/>
          <w:b w:val="0"/>
          <w:sz w:val="24"/>
          <w:szCs w:val="24"/>
          <w:lang w:val="en-US"/>
        </w:rPr>
        <w:t xml:space="preserve"> </w:t>
      </w:r>
      <w:r w:rsidR="00710CC9" w:rsidRPr="002F2FC9">
        <w:rPr>
          <w:rFonts w:ascii="Times New Roman" w:hAnsi="Times New Roman" w:cs="Times New Roman"/>
          <w:b w:val="0"/>
          <w:sz w:val="24"/>
          <w:szCs w:val="24"/>
          <w:lang w:val="en-US"/>
        </w:rPr>
        <w:t xml:space="preserve">New Insights into the </w:t>
      </w:r>
      <w:proofErr w:type="spellStart"/>
      <w:r w:rsidR="00710CC9" w:rsidRPr="002F2FC9">
        <w:rPr>
          <w:rFonts w:ascii="Times New Roman" w:hAnsi="Times New Roman" w:cs="Times New Roman"/>
          <w:b w:val="0"/>
          <w:sz w:val="24"/>
          <w:szCs w:val="24"/>
          <w:lang w:val="en-US"/>
        </w:rPr>
        <w:t>Cystine</w:t>
      </w:r>
      <w:proofErr w:type="spellEnd"/>
      <w:r w:rsidR="00710CC9" w:rsidRPr="002F2FC9">
        <w:rPr>
          <w:rFonts w:ascii="Times New Roman" w:hAnsi="Times New Roman" w:cs="Times New Roman"/>
          <w:b w:val="0"/>
          <w:sz w:val="24"/>
          <w:szCs w:val="24"/>
          <w:lang w:val="en-US"/>
        </w:rPr>
        <w:t>-Sulfite Reaction // Molecules.</w:t>
      </w:r>
      <w:r w:rsidR="00650114">
        <w:rPr>
          <w:rFonts w:ascii="Times New Roman" w:hAnsi="Times New Roman" w:cs="Times New Roman"/>
          <w:b w:val="0"/>
          <w:sz w:val="24"/>
          <w:szCs w:val="24"/>
          <w:lang w:val="en-US"/>
        </w:rPr>
        <w:t xml:space="preserve"> </w:t>
      </w:r>
      <w:r w:rsidR="00710CC9" w:rsidRPr="002F2FC9">
        <w:rPr>
          <w:rFonts w:ascii="Times New Roman" w:hAnsi="Times New Roman" w:cs="Times New Roman"/>
          <w:b w:val="0"/>
          <w:sz w:val="24"/>
          <w:szCs w:val="24"/>
          <w:lang w:val="en-US"/>
        </w:rPr>
        <w:t xml:space="preserve"> </w:t>
      </w:r>
      <w:proofErr w:type="gramStart"/>
      <w:r w:rsidR="00710CC9" w:rsidRPr="002F2FC9">
        <w:rPr>
          <w:rFonts w:ascii="Times New Roman" w:hAnsi="Times New Roman" w:cs="Times New Roman"/>
          <w:b w:val="0"/>
          <w:sz w:val="24"/>
          <w:szCs w:val="24"/>
          <w:lang w:val="en-US"/>
        </w:rPr>
        <w:t>2019</w:t>
      </w:r>
      <w:r w:rsidR="00650114" w:rsidRPr="00650114">
        <w:rPr>
          <w:rFonts w:ascii="Times New Roman" w:hAnsi="Times New Roman" w:cs="Times New Roman"/>
          <w:b w:val="0"/>
          <w:sz w:val="24"/>
          <w:szCs w:val="24"/>
          <w:lang w:val="en-US"/>
        </w:rPr>
        <w:t>,</w:t>
      </w:r>
      <w:r w:rsidR="0002254B">
        <w:rPr>
          <w:rFonts w:ascii="Times New Roman" w:hAnsi="Times New Roman" w:cs="Times New Roman"/>
          <w:b w:val="0"/>
          <w:sz w:val="24"/>
          <w:szCs w:val="24"/>
          <w:lang w:val="en-US"/>
        </w:rPr>
        <w:t xml:space="preserve"> </w:t>
      </w:r>
      <w:r w:rsidR="0002254B">
        <w:rPr>
          <w:rFonts w:ascii="Times New Roman" w:eastAsia="Times New Roman" w:hAnsi="Times New Roman" w:cs="Times New Roman"/>
          <w:b w:val="0"/>
          <w:color w:val="000000"/>
          <w:sz w:val="24"/>
          <w:szCs w:val="24"/>
        </w:rPr>
        <w:t>№</w:t>
      </w:r>
      <w:r w:rsidR="00710CC9" w:rsidRPr="002F2FC9">
        <w:rPr>
          <w:rFonts w:ascii="Times New Roman" w:hAnsi="Times New Roman" w:cs="Times New Roman"/>
          <w:b w:val="0"/>
          <w:sz w:val="24"/>
          <w:szCs w:val="24"/>
          <w:lang w:val="en-US"/>
        </w:rPr>
        <w:t>.</w:t>
      </w:r>
      <w:proofErr w:type="gramEnd"/>
      <w:r w:rsidR="00710CC9" w:rsidRPr="002F2F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 w:rsidR="00710CC9" w:rsidRPr="002F2FC9">
        <w:rPr>
          <w:rFonts w:ascii="Times New Roman" w:hAnsi="Times New Roman" w:cs="Times New Roman"/>
          <w:b w:val="0"/>
          <w:sz w:val="24"/>
          <w:szCs w:val="24"/>
          <w:lang w:val="en-US"/>
        </w:rPr>
        <w:t>24</w:t>
      </w:r>
      <w:r w:rsidR="00650114" w:rsidRPr="00650114">
        <w:rPr>
          <w:rFonts w:ascii="Times New Roman" w:hAnsi="Times New Roman" w:cs="Times New Roman"/>
          <w:b w:val="0"/>
          <w:sz w:val="24"/>
          <w:szCs w:val="24"/>
          <w:lang w:val="en-US"/>
        </w:rPr>
        <w:t>.</w:t>
      </w:r>
      <w:proofErr w:type="gramEnd"/>
      <w:r w:rsidR="00710CC9" w:rsidRPr="002F2FC9">
        <w:rPr>
          <w:rFonts w:ascii="Times New Roman" w:hAnsi="Times New Roman" w:cs="Times New Roman"/>
          <w:b w:val="0"/>
          <w:sz w:val="24"/>
          <w:szCs w:val="24"/>
          <w:lang w:val="en-US"/>
        </w:rPr>
        <w:t xml:space="preserve"> </w:t>
      </w:r>
      <w:proofErr w:type="gramStart"/>
      <w:r w:rsidR="00650114" w:rsidRPr="002F2FC9">
        <w:rPr>
          <w:rFonts w:ascii="Times New Roman" w:hAnsi="Times New Roman" w:cs="Times New Roman"/>
          <w:b w:val="0"/>
          <w:sz w:val="24"/>
          <w:szCs w:val="24"/>
          <w:lang w:val="en-US"/>
        </w:rPr>
        <w:t>p</w:t>
      </w:r>
      <w:r w:rsidR="00710CC9" w:rsidRPr="002F2FC9">
        <w:rPr>
          <w:rFonts w:ascii="Times New Roman" w:hAnsi="Times New Roman" w:cs="Times New Roman"/>
          <w:b w:val="0"/>
          <w:sz w:val="24"/>
          <w:szCs w:val="24"/>
          <w:lang w:val="en-US"/>
        </w:rPr>
        <w:t>. 2377.</w:t>
      </w:r>
      <w:proofErr w:type="gramEnd"/>
    </w:p>
    <w:p w:rsidR="007C7ECA" w:rsidRPr="007C7ECA" w:rsidRDefault="007C7ECA" w:rsidP="0046776D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5. </w:t>
      </w:r>
      <w:proofErr w:type="spellStart"/>
      <w:r w:rsidRPr="007C7ECA">
        <w:rPr>
          <w:rFonts w:ascii="Times New Roman" w:hAnsi="Times New Roman"/>
          <w:sz w:val="24"/>
          <w:szCs w:val="24"/>
          <w:lang w:val="en-US"/>
        </w:rPr>
        <w:t>Darkwa</w:t>
      </w:r>
      <w:proofErr w:type="spellEnd"/>
      <w:r w:rsidRPr="007C7ECA">
        <w:rPr>
          <w:rFonts w:ascii="Times New Roman" w:hAnsi="Times New Roman"/>
          <w:sz w:val="24"/>
          <w:szCs w:val="24"/>
          <w:lang w:val="en-US"/>
        </w:rPr>
        <w:t xml:space="preserve"> J., </w:t>
      </w:r>
      <w:proofErr w:type="spellStart"/>
      <w:r w:rsidRPr="007C7ECA">
        <w:rPr>
          <w:rFonts w:ascii="Times New Roman" w:hAnsi="Times New Roman"/>
          <w:sz w:val="24"/>
          <w:szCs w:val="24"/>
          <w:lang w:val="en-US"/>
        </w:rPr>
        <w:t>Olojo</w:t>
      </w:r>
      <w:proofErr w:type="spellEnd"/>
      <w:r w:rsidRPr="007C7ECA">
        <w:rPr>
          <w:rFonts w:ascii="Times New Roman" w:hAnsi="Times New Roman"/>
          <w:sz w:val="24"/>
          <w:szCs w:val="24"/>
          <w:lang w:val="en-US"/>
        </w:rPr>
        <w:t xml:space="preserve"> R., </w:t>
      </w:r>
      <w:proofErr w:type="spellStart"/>
      <w:r w:rsidRPr="007C7ECA">
        <w:rPr>
          <w:rFonts w:ascii="Times New Roman" w:hAnsi="Times New Roman"/>
          <w:sz w:val="24"/>
          <w:szCs w:val="24"/>
          <w:lang w:val="en-US"/>
        </w:rPr>
        <w:t>Chikwana</w:t>
      </w:r>
      <w:proofErr w:type="spellEnd"/>
      <w:r w:rsidRPr="007C7ECA">
        <w:rPr>
          <w:rFonts w:ascii="Times New Roman" w:hAnsi="Times New Roman"/>
          <w:sz w:val="24"/>
          <w:szCs w:val="24"/>
          <w:lang w:val="en-US"/>
        </w:rPr>
        <w:t xml:space="preserve"> E., </w:t>
      </w:r>
      <w:proofErr w:type="spellStart"/>
      <w:r w:rsidRPr="007C7ECA">
        <w:rPr>
          <w:rFonts w:ascii="Times New Roman" w:hAnsi="Times New Roman"/>
          <w:sz w:val="24"/>
          <w:szCs w:val="24"/>
          <w:lang w:val="en-US"/>
        </w:rPr>
        <w:t>Simoyi</w:t>
      </w:r>
      <w:proofErr w:type="spellEnd"/>
      <w:r w:rsidRPr="007C7ECA">
        <w:rPr>
          <w:rFonts w:ascii="Times New Roman" w:hAnsi="Times New Roman"/>
          <w:sz w:val="24"/>
          <w:szCs w:val="24"/>
          <w:lang w:val="en-US"/>
        </w:rPr>
        <w:t xml:space="preserve"> R.H. Antioxidant Chemistry: Oxidation of </w:t>
      </w:r>
      <w:r w:rsidRPr="007C7ECA">
        <w:rPr>
          <w:rFonts w:ascii="Times New Roman" w:hAnsi="Times New Roman"/>
          <w:i/>
          <w:iCs/>
          <w:sz w:val="24"/>
          <w:szCs w:val="24"/>
          <w:lang w:val="en-US"/>
        </w:rPr>
        <w:t>L</w:t>
      </w:r>
      <w:r w:rsidRPr="007C7ECA">
        <w:rPr>
          <w:rFonts w:ascii="Times New Roman" w:hAnsi="Times New Roman"/>
          <w:sz w:val="24"/>
          <w:szCs w:val="24"/>
          <w:lang w:val="en-US"/>
        </w:rPr>
        <w:t>-Cysteine and Its Metabolites by Chlorite and Chlorine Dioxide // J. Phy</w:t>
      </w:r>
      <w:r>
        <w:rPr>
          <w:rFonts w:ascii="Times New Roman" w:hAnsi="Times New Roman"/>
          <w:sz w:val="24"/>
          <w:szCs w:val="24"/>
          <w:lang w:val="en-US"/>
        </w:rPr>
        <w:t xml:space="preserve">s.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Chem</w:t>
      </w:r>
      <w:proofErr w:type="spellEnd"/>
      <w:r>
        <w:rPr>
          <w:rFonts w:ascii="Times New Roman" w:hAnsi="Times New Roman"/>
          <w:sz w:val="24"/>
          <w:szCs w:val="24"/>
        </w:rPr>
        <w:t>. 2004,</w:t>
      </w:r>
      <w:r w:rsidRPr="007C7ECA">
        <w:rPr>
          <w:rFonts w:ascii="Times New Roman" w:hAnsi="Times New Roman"/>
          <w:sz w:val="24"/>
          <w:szCs w:val="24"/>
        </w:rPr>
        <w:t xml:space="preserve"> </w:t>
      </w:r>
      <w:r w:rsidR="0002254B">
        <w:rPr>
          <w:rFonts w:ascii="Times New Roman" w:eastAsia="Times New Roman" w:hAnsi="Times New Roman" w:cs="Times New Roman"/>
          <w:color w:val="000000"/>
          <w:sz w:val="24"/>
          <w:szCs w:val="24"/>
        </w:rPr>
        <w:t>№</w:t>
      </w:r>
      <w:r w:rsidRPr="007C7ECA">
        <w:rPr>
          <w:rFonts w:ascii="Times New Roman" w:hAnsi="Times New Roman"/>
          <w:sz w:val="24"/>
          <w:szCs w:val="24"/>
        </w:rPr>
        <w:t xml:space="preserve">. 108. </w:t>
      </w:r>
      <w:r w:rsidR="00650114">
        <w:rPr>
          <w:rFonts w:ascii="Times New Roman" w:hAnsi="Times New Roman"/>
          <w:sz w:val="24"/>
          <w:szCs w:val="24"/>
          <w:lang w:val="en-US"/>
        </w:rPr>
        <w:t>p</w:t>
      </w:r>
      <w:r w:rsidRPr="007C7ECA">
        <w:rPr>
          <w:rFonts w:ascii="Times New Roman" w:hAnsi="Times New Roman"/>
          <w:sz w:val="24"/>
          <w:szCs w:val="24"/>
        </w:rPr>
        <w:t>. 5576–5587.</w:t>
      </w:r>
    </w:p>
    <w:p w:rsidR="007C7ECA" w:rsidRPr="007C7ECA" w:rsidRDefault="007C7ECA" w:rsidP="0046776D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7C7ECA" w:rsidRPr="007C7ECA" w:rsidRDefault="007C7ECA" w:rsidP="007C7ECA"/>
    <w:p w:rsidR="003C537D" w:rsidRDefault="003C537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sectPr w:rsidR="003C537D" w:rsidSect="009359F5">
      <w:pgSz w:w="11906" w:h="16838"/>
      <w:pgMar w:top="1134" w:right="1361" w:bottom="1134" w:left="1361" w:header="709" w:footer="709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C837B1"/>
    <w:multiLevelType w:val="hybridMultilevel"/>
    <w:tmpl w:val="C0E21EA4"/>
    <w:lvl w:ilvl="0" w:tplc="015467D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79DD6ECC"/>
    <w:multiLevelType w:val="hybridMultilevel"/>
    <w:tmpl w:val="8C587CD6"/>
    <w:lvl w:ilvl="0" w:tplc="19FC2B16">
      <w:start w:val="1"/>
      <w:numFmt w:val="decimal"/>
      <w:lvlText w:val="[%1]"/>
      <w:lvlJc w:val="right"/>
      <w:pPr>
        <w:ind w:left="720" w:hanging="360"/>
      </w:pPr>
      <w:rPr>
        <w:rFonts w:cs="Times New Roman"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445E1FE4">
      <w:start w:val="1"/>
      <w:numFmt w:val="upperLetter"/>
      <w:lvlText w:val="%3."/>
      <w:lvlJc w:val="left"/>
      <w:pPr>
        <w:ind w:left="2340" w:hanging="360"/>
      </w:pPr>
      <w:rPr>
        <w:rFonts w:eastAsia="Times New Roman" w:hint="default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3C537D"/>
    <w:rsid w:val="0002254B"/>
    <w:rsid w:val="00120021"/>
    <w:rsid w:val="001824E9"/>
    <w:rsid w:val="001B635F"/>
    <w:rsid w:val="002F2FC9"/>
    <w:rsid w:val="0035713F"/>
    <w:rsid w:val="003C537D"/>
    <w:rsid w:val="00422EAD"/>
    <w:rsid w:val="0046776D"/>
    <w:rsid w:val="00530C5E"/>
    <w:rsid w:val="00650114"/>
    <w:rsid w:val="006D4E99"/>
    <w:rsid w:val="00710CC9"/>
    <w:rsid w:val="007A13DE"/>
    <w:rsid w:val="007C39D3"/>
    <w:rsid w:val="007C7ECA"/>
    <w:rsid w:val="00865581"/>
    <w:rsid w:val="00897413"/>
    <w:rsid w:val="009359F5"/>
    <w:rsid w:val="00A52E7D"/>
    <w:rsid w:val="00AD6E5F"/>
    <w:rsid w:val="00CD0E79"/>
    <w:rsid w:val="00CE3683"/>
    <w:rsid w:val="00D0339E"/>
    <w:rsid w:val="00E24585"/>
    <w:rsid w:val="00E93B5F"/>
    <w:rsid w:val="00FC75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359F5"/>
  </w:style>
  <w:style w:type="paragraph" w:styleId="1">
    <w:name w:val="heading 1"/>
    <w:basedOn w:val="a"/>
    <w:next w:val="a"/>
    <w:rsid w:val="009359F5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rsid w:val="009359F5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rsid w:val="009359F5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rsid w:val="009359F5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rsid w:val="009359F5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rsid w:val="009359F5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9359F5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rsid w:val="009359F5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rsid w:val="009359F5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10">
    <w:name w:val="Обычный1"/>
    <w:rsid w:val="007C7ECA"/>
  </w:style>
  <w:style w:type="paragraph" w:styleId="a5">
    <w:name w:val="List Paragraph"/>
    <w:basedOn w:val="a"/>
    <w:uiPriority w:val="34"/>
    <w:qFormat/>
    <w:rsid w:val="007C7ECA"/>
    <w:pPr>
      <w:spacing w:line="360" w:lineRule="auto"/>
      <w:ind w:left="720" w:firstLine="709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a6">
    <w:name w:val="Table Grid"/>
    <w:basedOn w:val="a1"/>
    <w:uiPriority w:val="59"/>
    <w:rsid w:val="007C7ECA"/>
    <w:pPr>
      <w:ind w:firstLine="709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js-article-title">
    <w:name w:val="js-article-title"/>
    <w:basedOn w:val="a0"/>
    <w:rsid w:val="007C7ECA"/>
  </w:style>
  <w:style w:type="paragraph" w:styleId="a7">
    <w:name w:val="Balloon Text"/>
    <w:basedOn w:val="a"/>
    <w:link w:val="a8"/>
    <w:uiPriority w:val="99"/>
    <w:semiHidden/>
    <w:unhideWhenUsed/>
    <w:rsid w:val="00CD0E79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CD0E7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sciencedirect.com/science/article/pii/S138614251931341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459</Words>
  <Characters>2621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Li</cp:lastModifiedBy>
  <cp:revision>3</cp:revision>
  <cp:lastPrinted>2021-02-26T09:10:00Z</cp:lastPrinted>
  <dcterms:created xsi:type="dcterms:W3CDTF">2021-02-26T16:54:00Z</dcterms:created>
  <dcterms:modified xsi:type="dcterms:W3CDTF">2021-02-26T16:58:00Z</dcterms:modified>
</cp:coreProperties>
</file>