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1566" w:rsidRPr="007B1566" w:rsidRDefault="007B1566" w:rsidP="00DC451F">
      <w:pPr>
        <w:pStyle w:val="a3"/>
        <w:rPr>
          <w:rFonts w:ascii="Times New Roman" w:hAnsi="Times New Roman" w:cs="Times New Roman"/>
          <w:b/>
          <w:sz w:val="24"/>
          <w:szCs w:val="24"/>
          <w:shd w:val="clear" w:color="auto" w:fill="FBFBFB"/>
        </w:rPr>
      </w:pPr>
      <w:bookmarkStart w:id="0" w:name="_GoBack"/>
      <w:bookmarkEnd w:id="0"/>
    </w:p>
    <w:p w:rsidR="007B1566" w:rsidRPr="007B1566" w:rsidRDefault="007B1566" w:rsidP="007B1566">
      <w:pPr>
        <w:pStyle w:val="a3"/>
        <w:ind w:firstLine="567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BFBFB"/>
        </w:rPr>
      </w:pPr>
      <w:r w:rsidRPr="007B1566">
        <w:rPr>
          <w:rFonts w:ascii="Times New Roman" w:hAnsi="Times New Roman" w:cs="Times New Roman"/>
          <w:b/>
          <w:sz w:val="24"/>
          <w:szCs w:val="24"/>
          <w:shd w:val="clear" w:color="auto" w:fill="FBFBFB"/>
        </w:rPr>
        <w:t>Национальные особенности турецких свадеб</w:t>
      </w:r>
    </w:p>
    <w:p w:rsidR="007B1566" w:rsidRPr="007B1566" w:rsidRDefault="007B1566" w:rsidP="007B1566">
      <w:pPr>
        <w:pStyle w:val="a3"/>
        <w:ind w:firstLine="567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BFBFB"/>
        </w:rPr>
      </w:pPr>
      <w:proofErr w:type="spellStart"/>
      <w:r w:rsidRPr="007B156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Языджи</w:t>
      </w:r>
      <w:proofErr w:type="spellEnd"/>
      <w:r w:rsidRPr="007B156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Мустафа</w:t>
      </w:r>
    </w:p>
    <w:p w:rsidR="007B1566" w:rsidRPr="00C40EAE" w:rsidRDefault="007B1566" w:rsidP="007B1566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7B1566">
        <w:rPr>
          <w:rFonts w:ascii="Times New Roman" w:hAnsi="Times New Roman" w:cs="Times New Roman"/>
          <w:sz w:val="24"/>
          <w:szCs w:val="24"/>
          <w:shd w:val="clear" w:color="auto" w:fill="FBFBFB"/>
          <w:lang w:val="ru-RU"/>
        </w:rPr>
        <w:t xml:space="preserve"> </w:t>
      </w:r>
      <w:r w:rsidRPr="00C40EAE">
        <w:rPr>
          <w:rFonts w:ascii="Times New Roman" w:hAnsi="Times New Roman" w:cs="Times New Roman"/>
          <w:i/>
          <w:sz w:val="24"/>
          <w:szCs w:val="24"/>
          <w:lang w:val="ru-RU"/>
        </w:rPr>
        <w:t>Студент (бакалавр)</w:t>
      </w:r>
    </w:p>
    <w:p w:rsidR="007B1566" w:rsidRPr="00C40EAE" w:rsidRDefault="007B1566" w:rsidP="007B1566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C40EAE">
        <w:rPr>
          <w:rFonts w:ascii="Times New Roman" w:hAnsi="Times New Roman" w:cs="Times New Roman"/>
          <w:i/>
          <w:sz w:val="24"/>
          <w:szCs w:val="24"/>
          <w:lang w:val="ru-RU"/>
        </w:rPr>
        <w:t xml:space="preserve"> Московский государственный университет имени </w:t>
      </w:r>
      <w:proofErr w:type="spellStart"/>
      <w:r w:rsidRPr="00C40EAE">
        <w:rPr>
          <w:rFonts w:ascii="Times New Roman" w:hAnsi="Times New Roman" w:cs="Times New Roman"/>
          <w:i/>
          <w:sz w:val="24"/>
          <w:szCs w:val="24"/>
          <w:lang w:val="ru-RU"/>
        </w:rPr>
        <w:t>М.В.Ломоносова</w:t>
      </w:r>
      <w:proofErr w:type="spellEnd"/>
    </w:p>
    <w:p w:rsidR="007B1566" w:rsidRPr="00C40EAE" w:rsidRDefault="007B1566" w:rsidP="007B1566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C40EAE">
        <w:rPr>
          <w:rFonts w:ascii="Times New Roman" w:hAnsi="Times New Roman" w:cs="Times New Roman"/>
          <w:i/>
          <w:sz w:val="24"/>
          <w:szCs w:val="24"/>
          <w:lang w:val="ru-RU"/>
        </w:rPr>
        <w:t>Институт русского языка и культуры, Москва, Россия</w:t>
      </w:r>
    </w:p>
    <w:p w:rsidR="007B1566" w:rsidRPr="007B1566" w:rsidRDefault="007B1566" w:rsidP="007B1566">
      <w:pPr>
        <w:pStyle w:val="a3"/>
        <w:ind w:firstLine="567"/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7B1566">
        <w:rPr>
          <w:rFonts w:ascii="Times New Roman" w:hAnsi="Times New Roman" w:cs="Times New Roman"/>
          <w:i/>
          <w:sz w:val="24"/>
          <w:szCs w:val="24"/>
          <w:lang w:val="en-US"/>
        </w:rPr>
        <w:t>E-mail: mustafa.yazydzhi@bk.ru</w:t>
      </w:r>
    </w:p>
    <w:p w:rsidR="007B1566" w:rsidRPr="007B1566" w:rsidRDefault="007B1566" w:rsidP="007B1566">
      <w:pPr>
        <w:pStyle w:val="a3"/>
        <w:ind w:firstLine="567"/>
        <w:jc w:val="center"/>
        <w:rPr>
          <w:rFonts w:ascii="Times New Roman" w:hAnsi="Times New Roman" w:cs="Times New Roman"/>
          <w:sz w:val="24"/>
          <w:szCs w:val="24"/>
          <w:shd w:val="clear" w:color="auto" w:fill="FBFBFB"/>
          <w:lang w:val="en-US"/>
        </w:rPr>
      </w:pPr>
    </w:p>
    <w:p w:rsidR="00A97BF1" w:rsidRPr="00EB778E" w:rsidRDefault="00A97BF1" w:rsidP="00EB778E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BFBFB"/>
        </w:rPr>
      </w:pPr>
      <w:r w:rsidRPr="00EB778E">
        <w:rPr>
          <w:rFonts w:ascii="Times New Roman" w:hAnsi="Times New Roman" w:cs="Times New Roman"/>
          <w:sz w:val="24"/>
          <w:szCs w:val="24"/>
          <w:shd w:val="clear" w:color="auto" w:fill="FBFBFB"/>
        </w:rPr>
        <w:t>Сплав верований и ритуалов множества народностей, населявших территорию, породил красивую самобытную культуру. На развитие мусульманской страны оказали большое влияние также восточные и христианские обычаи. Нельзя отрицать влияния современных европейских тенденций, поскольку все большее число молодых турок учатся в странах Европы и частично перенимают их образ жизни.</w:t>
      </w:r>
    </w:p>
    <w:p w:rsidR="00876D8B" w:rsidRPr="00EB778E" w:rsidRDefault="00876D8B" w:rsidP="00EB778E">
      <w:pPr>
        <w:pStyle w:val="a3"/>
        <w:ind w:firstLine="567"/>
        <w:jc w:val="both"/>
        <w:rPr>
          <w:rFonts w:ascii="Times New Roman" w:hAnsi="Times New Roman" w:cs="Times New Roman"/>
          <w:color w:val="1A1A1A"/>
          <w:sz w:val="24"/>
          <w:szCs w:val="24"/>
          <w:shd w:val="clear" w:color="auto" w:fill="FBFBFB"/>
        </w:rPr>
      </w:pPr>
      <w:r w:rsidRPr="00EB778E">
        <w:rPr>
          <w:rFonts w:ascii="Times New Roman" w:hAnsi="Times New Roman" w:cs="Times New Roman"/>
          <w:color w:val="1A1A1A"/>
          <w:sz w:val="24"/>
          <w:szCs w:val="24"/>
          <w:shd w:val="clear" w:color="auto" w:fill="FBFBFB"/>
        </w:rPr>
        <w:t>Обычаи и традиции турецкого народа имеют тысячелетнюю историю. Они начинаются традиционной кухней и заканчиваются важнейшими моментами в жизни человека: свадебной церемонией, рождением детей.</w:t>
      </w:r>
    </w:p>
    <w:p w:rsidR="003F24A4" w:rsidRPr="00EB778E" w:rsidRDefault="002C4C02" w:rsidP="00EB778E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B778E">
        <w:rPr>
          <w:rFonts w:ascii="Times New Roman" w:hAnsi="Times New Roman" w:cs="Times New Roman"/>
          <w:sz w:val="24"/>
          <w:szCs w:val="24"/>
        </w:rPr>
        <w:t>Гостеприим</w:t>
      </w:r>
      <w:r w:rsidR="003913B1" w:rsidRPr="00EB778E">
        <w:rPr>
          <w:rFonts w:ascii="Times New Roman" w:hAnsi="Times New Roman" w:cs="Times New Roman"/>
          <w:sz w:val="24"/>
          <w:szCs w:val="24"/>
        </w:rPr>
        <w:t>ство – характерный обычай турецкого народа</w:t>
      </w:r>
      <w:r w:rsidRPr="00EB778E">
        <w:rPr>
          <w:rFonts w:ascii="Times New Roman" w:hAnsi="Times New Roman" w:cs="Times New Roman"/>
          <w:sz w:val="24"/>
          <w:szCs w:val="24"/>
        </w:rPr>
        <w:t>. Люди ходят друг к другу в гости: отказыватьс</w:t>
      </w:r>
      <w:r w:rsidR="0036462B">
        <w:rPr>
          <w:rFonts w:ascii="Times New Roman" w:hAnsi="Times New Roman" w:cs="Times New Roman"/>
          <w:sz w:val="24"/>
          <w:szCs w:val="24"/>
        </w:rPr>
        <w:t xml:space="preserve">я от приглашения не полагается. </w:t>
      </w:r>
      <w:r w:rsidR="00F51691">
        <w:rPr>
          <w:rFonts w:ascii="Times New Roman" w:hAnsi="Times New Roman" w:cs="Times New Roman"/>
          <w:sz w:val="24"/>
          <w:szCs w:val="24"/>
        </w:rPr>
        <w:t xml:space="preserve">Гости приносят с собой </w:t>
      </w:r>
      <w:r w:rsidRPr="00EB778E">
        <w:rPr>
          <w:rFonts w:ascii="Times New Roman" w:hAnsi="Times New Roman" w:cs="Times New Roman"/>
          <w:sz w:val="24"/>
          <w:szCs w:val="24"/>
        </w:rPr>
        <w:t xml:space="preserve">цветы, сладости, вино. В русской традиции </w:t>
      </w:r>
      <w:r w:rsidR="003913B1" w:rsidRPr="00EB778E">
        <w:rPr>
          <w:rFonts w:ascii="Times New Roman" w:hAnsi="Times New Roman" w:cs="Times New Roman"/>
          <w:sz w:val="24"/>
          <w:szCs w:val="24"/>
        </w:rPr>
        <w:t xml:space="preserve">также приходить в гости без подарка не принято. Подарки или дар </w:t>
      </w:r>
      <w:r w:rsidR="004D038F" w:rsidRPr="00EB778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4D038F" w:rsidRPr="00EB778E">
        <w:rPr>
          <w:rFonts w:ascii="Times New Roman" w:hAnsi="Times New Roman" w:cs="Times New Roman"/>
          <w:sz w:val="24"/>
          <w:szCs w:val="24"/>
        </w:rPr>
        <w:t>hediye</w:t>
      </w:r>
      <w:proofErr w:type="spellEnd"/>
      <w:r w:rsidR="004D038F" w:rsidRPr="00EB778E">
        <w:rPr>
          <w:rFonts w:ascii="Times New Roman" w:hAnsi="Times New Roman" w:cs="Times New Roman"/>
          <w:sz w:val="24"/>
          <w:szCs w:val="24"/>
        </w:rPr>
        <w:t xml:space="preserve">) </w:t>
      </w:r>
      <w:r w:rsidR="003913B1" w:rsidRPr="00EB778E">
        <w:rPr>
          <w:rFonts w:ascii="Times New Roman" w:hAnsi="Times New Roman" w:cs="Times New Roman"/>
          <w:sz w:val="24"/>
          <w:szCs w:val="24"/>
        </w:rPr>
        <w:t xml:space="preserve">означает </w:t>
      </w:r>
      <w:r w:rsidR="008A2B65">
        <w:rPr>
          <w:rFonts w:ascii="Times New Roman" w:hAnsi="Times New Roman" w:cs="Times New Roman"/>
          <w:sz w:val="24"/>
          <w:szCs w:val="24"/>
        </w:rPr>
        <w:t>пожелания</w:t>
      </w:r>
      <w:r w:rsidR="003913B1" w:rsidRPr="00EB778E">
        <w:rPr>
          <w:rFonts w:ascii="Times New Roman" w:hAnsi="Times New Roman" w:cs="Times New Roman"/>
          <w:sz w:val="24"/>
          <w:szCs w:val="24"/>
        </w:rPr>
        <w:t xml:space="preserve"> благополучия дому, в который пришёл гость.</w:t>
      </w:r>
    </w:p>
    <w:p w:rsidR="00C9710B" w:rsidRPr="00EB778E" w:rsidRDefault="00C9710B" w:rsidP="00EB778E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B778E">
        <w:rPr>
          <w:rFonts w:ascii="Times New Roman" w:hAnsi="Times New Roman" w:cs="Times New Roman"/>
          <w:sz w:val="24"/>
          <w:szCs w:val="24"/>
        </w:rPr>
        <w:t xml:space="preserve">Добрососедские отношения - часть жизни </w:t>
      </w:r>
      <w:r w:rsidR="00825B24">
        <w:rPr>
          <w:rFonts w:ascii="Times New Roman" w:hAnsi="Times New Roman" w:cs="Times New Roman"/>
          <w:sz w:val="24"/>
          <w:szCs w:val="24"/>
        </w:rPr>
        <w:t>турецкого народа</w:t>
      </w:r>
      <w:r w:rsidRPr="00EB778E">
        <w:rPr>
          <w:rFonts w:ascii="Times New Roman" w:hAnsi="Times New Roman" w:cs="Times New Roman"/>
          <w:sz w:val="24"/>
          <w:szCs w:val="24"/>
        </w:rPr>
        <w:t>. Есть даже поговорка: вы не можете спать спокойно, пока сосед голоден.</w:t>
      </w:r>
    </w:p>
    <w:p w:rsidR="004D038F" w:rsidRPr="00EB778E" w:rsidRDefault="004D038F" w:rsidP="00EB778E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B778E">
        <w:rPr>
          <w:rFonts w:ascii="Times New Roman" w:hAnsi="Times New Roman" w:cs="Times New Roman"/>
          <w:sz w:val="24"/>
          <w:szCs w:val="24"/>
        </w:rPr>
        <w:t>Традиционно принято уважать родителей, старших и людей преклонного возраста. Поэтому, если родственники выступают п</w:t>
      </w:r>
      <w:r w:rsidR="007B0979">
        <w:rPr>
          <w:rFonts w:ascii="Times New Roman" w:hAnsi="Times New Roman" w:cs="Times New Roman"/>
          <w:sz w:val="24"/>
          <w:szCs w:val="24"/>
        </w:rPr>
        <w:t>ротив женитьбы, то потенциальный</w:t>
      </w:r>
      <w:r w:rsidRPr="00EB778E">
        <w:rPr>
          <w:rFonts w:ascii="Times New Roman" w:hAnsi="Times New Roman" w:cs="Times New Roman"/>
          <w:sz w:val="24"/>
          <w:szCs w:val="24"/>
        </w:rPr>
        <w:t xml:space="preserve"> жених послушается своих родителей и расстанется с невестой. </w:t>
      </w:r>
      <w:r w:rsidR="001934FB" w:rsidRPr="00EB778E">
        <w:rPr>
          <w:rFonts w:ascii="Times New Roman" w:hAnsi="Times New Roman" w:cs="Times New Roman"/>
          <w:sz w:val="24"/>
          <w:szCs w:val="24"/>
        </w:rPr>
        <w:t>Обычно в русских семьях также принято получить благословение от родителей на встречу с избранником или избранницей.</w:t>
      </w:r>
      <w:r w:rsidR="00BC4E71" w:rsidRPr="00EB778E">
        <w:rPr>
          <w:rFonts w:ascii="Times New Roman" w:hAnsi="Times New Roman" w:cs="Times New Roman"/>
          <w:sz w:val="24"/>
          <w:szCs w:val="24"/>
        </w:rPr>
        <w:t xml:space="preserve"> Но в современных условиях эта традиция </w:t>
      </w:r>
      <w:r w:rsidR="00D105E0">
        <w:rPr>
          <w:rFonts w:ascii="Times New Roman" w:hAnsi="Times New Roman" w:cs="Times New Roman"/>
          <w:sz w:val="24"/>
          <w:szCs w:val="24"/>
        </w:rPr>
        <w:t xml:space="preserve">часто </w:t>
      </w:r>
      <w:r w:rsidR="00BC4E71" w:rsidRPr="00EB778E">
        <w:rPr>
          <w:rFonts w:ascii="Times New Roman" w:hAnsi="Times New Roman" w:cs="Times New Roman"/>
          <w:sz w:val="24"/>
          <w:szCs w:val="24"/>
        </w:rPr>
        <w:t>теряет свою актуальность.</w:t>
      </w:r>
    </w:p>
    <w:p w:rsidR="00A97BF1" w:rsidRPr="00EB778E" w:rsidRDefault="00A97BF1" w:rsidP="00EB778E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B778E">
        <w:rPr>
          <w:rFonts w:ascii="Times New Roman" w:hAnsi="Times New Roman" w:cs="Times New Roman"/>
          <w:sz w:val="24"/>
          <w:szCs w:val="24"/>
        </w:rPr>
        <w:t xml:space="preserve">Свадьба, как одна из основных вех жизни, должна проходить в полном соответствии с устоявшимися традициями. </w:t>
      </w:r>
      <w:r w:rsidR="00D431C9">
        <w:rPr>
          <w:rFonts w:ascii="Times New Roman" w:hAnsi="Times New Roman" w:cs="Times New Roman"/>
          <w:sz w:val="24"/>
          <w:szCs w:val="24"/>
        </w:rPr>
        <w:t>К свадьбе</w:t>
      </w:r>
      <w:r w:rsidRPr="00EB778E">
        <w:rPr>
          <w:rFonts w:ascii="Times New Roman" w:hAnsi="Times New Roman" w:cs="Times New Roman"/>
          <w:sz w:val="24"/>
          <w:szCs w:val="24"/>
        </w:rPr>
        <w:t xml:space="preserve"> в Турции с соблюдением всех обычаев начинают готовиться задолго до значимой даты. По традициям турецкая свадьба всегда празднуется по четвергам.</w:t>
      </w:r>
    </w:p>
    <w:p w:rsidR="008858B1" w:rsidRPr="00EB778E" w:rsidRDefault="008858B1" w:rsidP="00EB778E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B778E">
        <w:rPr>
          <w:rFonts w:ascii="Times New Roman" w:hAnsi="Times New Roman" w:cs="Times New Roman"/>
          <w:sz w:val="24"/>
          <w:szCs w:val="24"/>
        </w:rPr>
        <w:t xml:space="preserve">Брачные традиции в Турции, существуют с древних времен. Несмотря на местные различия, определенные обычаи присутствуют на каждом этапе этих церемоний. </w:t>
      </w:r>
      <w:r w:rsidR="00D431C9">
        <w:rPr>
          <w:rFonts w:ascii="Times New Roman" w:hAnsi="Times New Roman" w:cs="Times New Roman"/>
          <w:sz w:val="24"/>
          <w:szCs w:val="24"/>
        </w:rPr>
        <w:t>С</w:t>
      </w:r>
      <w:r w:rsidRPr="00EB778E">
        <w:rPr>
          <w:rFonts w:ascii="Times New Roman" w:hAnsi="Times New Roman" w:cs="Times New Roman"/>
          <w:sz w:val="24"/>
          <w:szCs w:val="24"/>
        </w:rPr>
        <w:t>ценарий свадьбы в Турции зависит и от региона, и от благосостояния пары.</w:t>
      </w:r>
    </w:p>
    <w:p w:rsidR="00A97BF1" w:rsidRDefault="00A97BF1" w:rsidP="00EB778E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B778E">
        <w:rPr>
          <w:rFonts w:ascii="Times New Roman" w:hAnsi="Times New Roman" w:cs="Times New Roman"/>
          <w:sz w:val="24"/>
          <w:szCs w:val="24"/>
        </w:rPr>
        <w:t xml:space="preserve">Подходящим возрастом для жениха считается 28-30 лет, когда мужчина уже крепко стоит на ногах. Для девушки брачный возраст </w:t>
      </w:r>
      <w:r w:rsidR="00D20B65">
        <w:rPr>
          <w:rFonts w:ascii="Times New Roman" w:hAnsi="Times New Roman" w:cs="Times New Roman"/>
          <w:sz w:val="24"/>
          <w:szCs w:val="24"/>
        </w:rPr>
        <w:t xml:space="preserve">- </w:t>
      </w:r>
      <w:r w:rsidRPr="00EB778E">
        <w:rPr>
          <w:rFonts w:ascii="Times New Roman" w:hAnsi="Times New Roman" w:cs="Times New Roman"/>
          <w:sz w:val="24"/>
          <w:szCs w:val="24"/>
        </w:rPr>
        <w:t>в 17-20 лет.</w:t>
      </w:r>
    </w:p>
    <w:p w:rsidR="00257557" w:rsidRDefault="00257557" w:rsidP="00257557">
      <w:pPr>
        <w:pStyle w:val="a3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Приданное</w:t>
      </w:r>
      <w:r w:rsidR="00F0603C" w:rsidRPr="00F0603C">
        <w:t xml:space="preserve"> </w:t>
      </w:r>
      <w:r w:rsidR="00F0603C">
        <w:t>-</w:t>
      </w:r>
      <w:proofErr w:type="spellStart"/>
      <w:r w:rsidR="00F0603C" w:rsidRPr="00F0603C">
        <w:rPr>
          <w:rFonts w:ascii="Times New Roman" w:hAnsi="Times New Roman" w:cs="Times New Roman"/>
          <w:sz w:val="24"/>
          <w:szCs w:val="24"/>
        </w:rPr>
        <w:t>çeyiz</w:t>
      </w:r>
      <w:proofErr w:type="spellEnd"/>
    </w:p>
    <w:p w:rsidR="00257557" w:rsidRPr="00EB778E" w:rsidRDefault="00257557" w:rsidP="0025755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Приданное </w:t>
      </w:r>
      <w:r w:rsidR="00760C29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важный атрибут свадьбы. Семья невесты начинает собирать его задолго до свадьбы или в современных условиях его покупают в интернете. </w:t>
      </w:r>
    </w:p>
    <w:p w:rsidR="008858B1" w:rsidRPr="00EB778E" w:rsidRDefault="008858B1" w:rsidP="0095767C">
      <w:pPr>
        <w:pStyle w:val="a3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EB778E">
        <w:rPr>
          <w:rFonts w:ascii="Times New Roman" w:hAnsi="Times New Roman" w:cs="Times New Roman"/>
          <w:sz w:val="24"/>
          <w:szCs w:val="24"/>
        </w:rPr>
        <w:t>Сватовство</w:t>
      </w:r>
      <w:r w:rsidR="0085425A" w:rsidRPr="0085425A">
        <w:t xml:space="preserve"> </w:t>
      </w:r>
      <w:r w:rsidR="0085425A" w:rsidRPr="00E24F32">
        <w:rPr>
          <w:rFonts w:ascii="Times New Roman" w:hAnsi="Times New Roman" w:cs="Times New Roman"/>
          <w:color w:val="FF0000"/>
          <w:sz w:val="24"/>
          <w:szCs w:val="24"/>
        </w:rPr>
        <w:t>-</w:t>
      </w:r>
      <w:r w:rsidR="00BF4C9B" w:rsidRPr="00B83D6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BF4C9B" w:rsidRPr="004618E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</w:t>
      </w:r>
      <w:proofErr w:type="spellStart"/>
      <w:r w:rsidR="00E24F32" w:rsidRPr="004618E1">
        <w:rPr>
          <w:rFonts w:ascii="Times New Roman" w:hAnsi="Times New Roman" w:cs="Times New Roman"/>
          <w:color w:val="000000" w:themeColor="text1"/>
          <w:sz w:val="24"/>
          <w:szCs w:val="24"/>
        </w:rPr>
        <w:t>öz</w:t>
      </w:r>
      <w:proofErr w:type="spellEnd"/>
      <w:r w:rsidR="00E24F32" w:rsidRPr="004618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24F32" w:rsidRPr="004618E1">
        <w:rPr>
          <w:rFonts w:ascii="Times New Roman" w:hAnsi="Times New Roman" w:cs="Times New Roman"/>
          <w:color w:val="000000" w:themeColor="text1"/>
          <w:sz w:val="24"/>
          <w:szCs w:val="24"/>
        </w:rPr>
        <w:t>kesimi</w:t>
      </w:r>
      <w:proofErr w:type="spellEnd"/>
    </w:p>
    <w:p w:rsidR="008858B1" w:rsidRDefault="008858B1" w:rsidP="00EB778E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B778E">
        <w:rPr>
          <w:rFonts w:ascii="Times New Roman" w:hAnsi="Times New Roman" w:cs="Times New Roman"/>
          <w:sz w:val="24"/>
          <w:szCs w:val="24"/>
        </w:rPr>
        <w:t xml:space="preserve">Когда молодые люди решают связать свои жизни вместе, то начинается процесс сватовства: </w:t>
      </w:r>
      <w:r w:rsidR="00B77B9C" w:rsidRPr="00EB778E">
        <w:rPr>
          <w:rFonts w:ascii="Times New Roman" w:hAnsi="Times New Roman" w:cs="Times New Roman"/>
          <w:sz w:val="24"/>
          <w:szCs w:val="24"/>
        </w:rPr>
        <w:t>что означает</w:t>
      </w:r>
      <w:r w:rsidRPr="00EB778E">
        <w:rPr>
          <w:rFonts w:ascii="Times New Roman" w:hAnsi="Times New Roman" w:cs="Times New Roman"/>
          <w:sz w:val="24"/>
          <w:szCs w:val="24"/>
        </w:rPr>
        <w:t xml:space="preserve"> добрачное обещание. Будущая невеста подаёт гостям чай,</w:t>
      </w:r>
      <w:r w:rsidR="00154D33">
        <w:rPr>
          <w:rFonts w:ascii="Times New Roman" w:hAnsi="Times New Roman" w:cs="Times New Roman"/>
          <w:sz w:val="24"/>
          <w:szCs w:val="24"/>
        </w:rPr>
        <w:t xml:space="preserve"> кофе. А жениха ждёт испытание -</w:t>
      </w:r>
      <w:r w:rsidRPr="00EB778E">
        <w:rPr>
          <w:rFonts w:ascii="Times New Roman" w:hAnsi="Times New Roman" w:cs="Times New Roman"/>
          <w:sz w:val="24"/>
          <w:szCs w:val="24"/>
        </w:rPr>
        <w:t xml:space="preserve"> для него невеста может добавить соль</w:t>
      </w:r>
      <w:r w:rsidR="00810C71" w:rsidRPr="00EB778E">
        <w:rPr>
          <w:rFonts w:ascii="Times New Roman" w:hAnsi="Times New Roman" w:cs="Times New Roman"/>
          <w:sz w:val="24"/>
          <w:szCs w:val="24"/>
        </w:rPr>
        <w:t xml:space="preserve"> в кофе</w:t>
      </w:r>
      <w:r w:rsidRPr="00EB778E">
        <w:rPr>
          <w:rFonts w:ascii="Times New Roman" w:hAnsi="Times New Roman" w:cs="Times New Roman"/>
          <w:sz w:val="24"/>
          <w:szCs w:val="24"/>
        </w:rPr>
        <w:t xml:space="preserve">. </w:t>
      </w:r>
      <w:r w:rsidRPr="00584742">
        <w:rPr>
          <w:rFonts w:ascii="Times New Roman" w:hAnsi="Times New Roman" w:cs="Times New Roman"/>
          <w:sz w:val="24"/>
          <w:szCs w:val="24"/>
        </w:rPr>
        <w:t>Этим проверя</w:t>
      </w:r>
      <w:r w:rsidR="00584742" w:rsidRPr="00584742">
        <w:rPr>
          <w:rFonts w:ascii="Times New Roman" w:hAnsi="Times New Roman" w:cs="Times New Roman"/>
          <w:sz w:val="24"/>
          <w:szCs w:val="24"/>
        </w:rPr>
        <w:t>ется чувство и выдержка жениха</w:t>
      </w:r>
      <w:r w:rsidR="00584742">
        <w:rPr>
          <w:rFonts w:ascii="Times New Roman" w:hAnsi="Times New Roman" w:cs="Times New Roman"/>
          <w:sz w:val="24"/>
          <w:szCs w:val="24"/>
        </w:rPr>
        <w:t xml:space="preserve">. </w:t>
      </w:r>
      <w:r w:rsidRPr="00EB778E">
        <w:rPr>
          <w:rFonts w:ascii="Times New Roman" w:hAnsi="Times New Roman" w:cs="Times New Roman"/>
          <w:sz w:val="24"/>
          <w:szCs w:val="24"/>
        </w:rPr>
        <w:t xml:space="preserve">Потом </w:t>
      </w:r>
      <w:r w:rsidR="00B77B9C" w:rsidRPr="00EB778E">
        <w:rPr>
          <w:rFonts w:ascii="Times New Roman" w:hAnsi="Times New Roman" w:cs="Times New Roman"/>
          <w:sz w:val="24"/>
          <w:szCs w:val="24"/>
        </w:rPr>
        <w:t xml:space="preserve">родственник </w:t>
      </w:r>
      <w:r w:rsidRPr="00EB778E">
        <w:rPr>
          <w:rFonts w:ascii="Times New Roman" w:hAnsi="Times New Roman" w:cs="Times New Roman"/>
          <w:sz w:val="24"/>
          <w:szCs w:val="24"/>
        </w:rPr>
        <w:t>жениха просит руки</w:t>
      </w:r>
      <w:r w:rsidR="00B77B9C" w:rsidRPr="00EB778E">
        <w:rPr>
          <w:rFonts w:ascii="Times New Roman" w:hAnsi="Times New Roman" w:cs="Times New Roman"/>
          <w:sz w:val="24"/>
          <w:szCs w:val="24"/>
        </w:rPr>
        <w:t xml:space="preserve"> девушки для</w:t>
      </w:r>
      <w:r w:rsidR="002E537E">
        <w:rPr>
          <w:rFonts w:ascii="Times New Roman" w:hAnsi="Times New Roman" w:cs="Times New Roman"/>
          <w:sz w:val="24"/>
          <w:szCs w:val="24"/>
        </w:rPr>
        <w:t xml:space="preserve"> него</w:t>
      </w:r>
      <w:r w:rsidR="00B77B9C" w:rsidRPr="00EB778E">
        <w:rPr>
          <w:rFonts w:ascii="Times New Roman" w:hAnsi="Times New Roman" w:cs="Times New Roman"/>
          <w:sz w:val="24"/>
          <w:szCs w:val="24"/>
        </w:rPr>
        <w:t>. О</w:t>
      </w:r>
      <w:r w:rsidRPr="00EB778E">
        <w:rPr>
          <w:rFonts w:ascii="Times New Roman" w:hAnsi="Times New Roman" w:cs="Times New Roman"/>
          <w:sz w:val="24"/>
          <w:szCs w:val="24"/>
        </w:rPr>
        <w:t xml:space="preserve">тец </w:t>
      </w:r>
      <w:r w:rsidR="00B77B9C" w:rsidRPr="00EB778E">
        <w:rPr>
          <w:rFonts w:ascii="Times New Roman" w:hAnsi="Times New Roman" w:cs="Times New Roman"/>
          <w:sz w:val="24"/>
          <w:szCs w:val="24"/>
        </w:rPr>
        <w:t xml:space="preserve">невесты </w:t>
      </w:r>
      <w:r w:rsidRPr="00EB778E">
        <w:rPr>
          <w:rFonts w:ascii="Times New Roman" w:hAnsi="Times New Roman" w:cs="Times New Roman"/>
          <w:sz w:val="24"/>
          <w:szCs w:val="24"/>
        </w:rPr>
        <w:t xml:space="preserve">спрашивает </w:t>
      </w:r>
      <w:r w:rsidR="00B77B9C" w:rsidRPr="00EB778E">
        <w:rPr>
          <w:rFonts w:ascii="Times New Roman" w:hAnsi="Times New Roman" w:cs="Times New Roman"/>
          <w:sz w:val="24"/>
          <w:szCs w:val="24"/>
        </w:rPr>
        <w:t xml:space="preserve">согласие дочери. Она кивает головой и должна спросить у отца: </w:t>
      </w:r>
      <w:r w:rsidR="0064758E" w:rsidRPr="00EB778E">
        <w:rPr>
          <w:rFonts w:ascii="Times New Roman" w:hAnsi="Times New Roman" w:cs="Times New Roman"/>
          <w:sz w:val="24"/>
          <w:szCs w:val="24"/>
        </w:rPr>
        <w:t>«е</w:t>
      </w:r>
      <w:r w:rsidR="00B77B9C" w:rsidRPr="00EB778E">
        <w:rPr>
          <w:rFonts w:ascii="Times New Roman" w:hAnsi="Times New Roman" w:cs="Times New Roman"/>
          <w:sz w:val="24"/>
          <w:szCs w:val="24"/>
        </w:rPr>
        <w:t>сли Вы тоже одобряете». Тогда отец</w:t>
      </w:r>
      <w:r w:rsidRPr="00EB778E">
        <w:rPr>
          <w:rFonts w:ascii="Times New Roman" w:hAnsi="Times New Roman" w:cs="Times New Roman"/>
          <w:sz w:val="24"/>
          <w:szCs w:val="24"/>
        </w:rPr>
        <w:t xml:space="preserve"> даёт</w:t>
      </w:r>
      <w:r w:rsidR="00FF0A33" w:rsidRPr="00EB778E">
        <w:rPr>
          <w:rFonts w:ascii="Times New Roman" w:hAnsi="Times New Roman" w:cs="Times New Roman"/>
          <w:sz w:val="24"/>
          <w:szCs w:val="24"/>
        </w:rPr>
        <w:t xml:space="preserve"> согласие на сватовство. М</w:t>
      </w:r>
      <w:r w:rsidRPr="00EB778E">
        <w:rPr>
          <w:rFonts w:ascii="Times New Roman" w:hAnsi="Times New Roman" w:cs="Times New Roman"/>
          <w:sz w:val="24"/>
          <w:szCs w:val="24"/>
        </w:rPr>
        <w:t>ать жениха надевает кольцо невесте. Этот обычай проходит в тесном кругу. Эта встреча имеет большое практ</w:t>
      </w:r>
      <w:r w:rsidR="00F95830">
        <w:rPr>
          <w:rFonts w:ascii="Times New Roman" w:hAnsi="Times New Roman" w:cs="Times New Roman"/>
          <w:sz w:val="24"/>
          <w:szCs w:val="24"/>
        </w:rPr>
        <w:t>ическое значение:</w:t>
      </w:r>
      <w:r w:rsidR="00F74882">
        <w:rPr>
          <w:rFonts w:ascii="Times New Roman" w:hAnsi="Times New Roman" w:cs="Times New Roman"/>
          <w:sz w:val="24"/>
          <w:szCs w:val="24"/>
        </w:rPr>
        <w:t xml:space="preserve"> семьи узнают друг друга лучше и планируют действия на будущее.</w:t>
      </w:r>
    </w:p>
    <w:p w:rsidR="00EB778E" w:rsidRPr="00EB778E" w:rsidRDefault="00EB778E" w:rsidP="0095767C">
      <w:pPr>
        <w:pStyle w:val="a3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EB778E">
        <w:rPr>
          <w:rFonts w:ascii="Times New Roman" w:hAnsi="Times New Roman" w:cs="Times New Roman"/>
          <w:sz w:val="24"/>
          <w:szCs w:val="24"/>
        </w:rPr>
        <w:t>Помолвка</w:t>
      </w:r>
      <w:r w:rsidR="00DE194E" w:rsidRPr="00DE194E">
        <w:rPr>
          <w:rFonts w:ascii="Times New Roman" w:hAnsi="Times New Roman" w:cs="Times New Roman"/>
          <w:sz w:val="24"/>
          <w:szCs w:val="24"/>
        </w:rPr>
        <w:t xml:space="preserve"> </w:t>
      </w:r>
      <w:r w:rsidR="00DE194E">
        <w:rPr>
          <w:rFonts w:ascii="Times New Roman" w:hAnsi="Times New Roman" w:cs="Times New Roman"/>
          <w:sz w:val="24"/>
          <w:szCs w:val="24"/>
        </w:rPr>
        <w:t xml:space="preserve">- </w:t>
      </w:r>
      <w:r w:rsidR="00DE194E"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spellStart"/>
      <w:r w:rsidR="00DE194E" w:rsidRPr="0095767C">
        <w:rPr>
          <w:rFonts w:ascii="Times New Roman" w:hAnsi="Times New Roman" w:cs="Times New Roman"/>
          <w:sz w:val="24"/>
          <w:szCs w:val="24"/>
        </w:rPr>
        <w:t>işan</w:t>
      </w:r>
      <w:proofErr w:type="spellEnd"/>
    </w:p>
    <w:p w:rsidR="00433F2D" w:rsidRDefault="00DE194E" w:rsidP="00EB778E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</w:t>
      </w:r>
      <w:r w:rsidR="00EB778E" w:rsidRPr="00EB778E">
        <w:rPr>
          <w:rFonts w:ascii="Times New Roman" w:hAnsi="Times New Roman" w:cs="Times New Roman"/>
          <w:sz w:val="24"/>
          <w:szCs w:val="24"/>
        </w:rPr>
        <w:t>урецкая помолвк</w:t>
      </w:r>
      <w:r>
        <w:rPr>
          <w:rFonts w:ascii="Times New Roman" w:hAnsi="Times New Roman" w:cs="Times New Roman"/>
          <w:sz w:val="24"/>
          <w:szCs w:val="24"/>
        </w:rPr>
        <w:t>а-</w:t>
      </w:r>
      <w:r w:rsidR="00EB778E" w:rsidRPr="00EB778E">
        <w:rPr>
          <w:rFonts w:ascii="Times New Roman" w:hAnsi="Times New Roman" w:cs="Times New Roman"/>
          <w:sz w:val="24"/>
          <w:szCs w:val="24"/>
        </w:rPr>
        <w:t>это публичное признание жениха в его намерении жениться на этой девушке. Статус девушки меняется на «</w:t>
      </w:r>
      <w:proofErr w:type="spellStart"/>
      <w:r w:rsidR="0095767C" w:rsidRPr="0095767C">
        <w:rPr>
          <w:rFonts w:ascii="Times New Roman" w:hAnsi="Times New Roman" w:cs="Times New Roman"/>
          <w:sz w:val="24"/>
          <w:szCs w:val="24"/>
        </w:rPr>
        <w:t>nişanlı</w:t>
      </w:r>
      <w:proofErr w:type="spellEnd"/>
      <w:r w:rsidR="00433F2D">
        <w:rPr>
          <w:rFonts w:ascii="Times New Roman" w:hAnsi="Times New Roman" w:cs="Times New Roman"/>
          <w:sz w:val="24"/>
          <w:szCs w:val="24"/>
        </w:rPr>
        <w:t>»</w:t>
      </w:r>
      <w:r w:rsidR="00EB778E" w:rsidRPr="00EB778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77535" w:rsidRDefault="00B41065" w:rsidP="00EB778E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41065">
        <w:rPr>
          <w:rFonts w:ascii="Times New Roman" w:hAnsi="Times New Roman" w:cs="Times New Roman"/>
          <w:sz w:val="24"/>
          <w:szCs w:val="24"/>
        </w:rPr>
        <w:t>В понедельник, приданое девушки переносится в дом, где будет проживать новая семья</w:t>
      </w:r>
      <w:r w:rsidR="0080365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41065" w:rsidRDefault="00B41065" w:rsidP="00EB778E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41065">
        <w:rPr>
          <w:rFonts w:ascii="Times New Roman" w:hAnsi="Times New Roman" w:cs="Times New Roman"/>
          <w:sz w:val="24"/>
          <w:szCs w:val="24"/>
        </w:rPr>
        <w:t>Вторник посвящается банно-косметическим процедурам. Обязательно посещается хамам</w:t>
      </w:r>
      <w:r>
        <w:rPr>
          <w:rFonts w:ascii="Times New Roman" w:hAnsi="Times New Roman" w:cs="Times New Roman"/>
          <w:sz w:val="24"/>
          <w:szCs w:val="24"/>
        </w:rPr>
        <w:t>. Всё оплачивает жених.</w:t>
      </w:r>
    </w:p>
    <w:p w:rsidR="00AA20B4" w:rsidRDefault="00A54C0C" w:rsidP="00AA20B4">
      <w:pPr>
        <w:pStyle w:val="a3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Ночь хны-</w:t>
      </w:r>
      <w:proofErr w:type="spellStart"/>
      <w:r w:rsidR="00AA20B4" w:rsidRPr="00AA20B4">
        <w:rPr>
          <w:rFonts w:ascii="Times New Roman" w:hAnsi="Times New Roman" w:cs="Times New Roman"/>
          <w:sz w:val="24"/>
          <w:szCs w:val="24"/>
        </w:rPr>
        <w:t>kına</w:t>
      </w:r>
      <w:proofErr w:type="spellEnd"/>
      <w:r w:rsidR="00AA20B4" w:rsidRPr="00AA20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20B4" w:rsidRPr="00AA20B4">
        <w:rPr>
          <w:rFonts w:ascii="Times New Roman" w:hAnsi="Times New Roman" w:cs="Times New Roman"/>
          <w:sz w:val="24"/>
          <w:szCs w:val="24"/>
        </w:rPr>
        <w:t>gecesi</w:t>
      </w:r>
      <w:proofErr w:type="spellEnd"/>
    </w:p>
    <w:p w:rsidR="00B41065" w:rsidRDefault="00D61E10" w:rsidP="00433F2D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среду</w:t>
      </w:r>
      <w:r w:rsidRPr="00D61E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обычно проводится ритуал ночь хны - </w:t>
      </w:r>
      <w:r w:rsidR="00B41065">
        <w:rPr>
          <w:rFonts w:ascii="Times New Roman" w:hAnsi="Times New Roman" w:cs="Times New Roman"/>
          <w:sz w:val="24"/>
          <w:szCs w:val="24"/>
        </w:rPr>
        <w:t xml:space="preserve">удивительный традиционный </w:t>
      </w:r>
      <w:r w:rsidR="00B41065" w:rsidRPr="00B41065">
        <w:rPr>
          <w:rFonts w:ascii="Times New Roman" w:hAnsi="Times New Roman" w:cs="Times New Roman"/>
          <w:sz w:val="24"/>
          <w:szCs w:val="24"/>
        </w:rPr>
        <w:t xml:space="preserve">обряд накануне </w:t>
      </w:r>
      <w:r w:rsidR="00A47560">
        <w:rPr>
          <w:rFonts w:ascii="Times New Roman" w:hAnsi="Times New Roman" w:cs="Times New Roman"/>
          <w:sz w:val="24"/>
          <w:szCs w:val="24"/>
        </w:rPr>
        <w:t xml:space="preserve">свадьбы. </w:t>
      </w:r>
      <w:r w:rsidR="00FF44F8" w:rsidRPr="00FF44F8">
        <w:rPr>
          <w:rFonts w:ascii="Times New Roman" w:hAnsi="Times New Roman" w:cs="Times New Roman"/>
          <w:sz w:val="24"/>
          <w:szCs w:val="24"/>
        </w:rPr>
        <w:t>По сути, это аналогичное принятому в европейских странах девичнику</w:t>
      </w:r>
      <w:r w:rsidR="006B6D60">
        <w:rPr>
          <w:rFonts w:ascii="Times New Roman" w:hAnsi="Times New Roman" w:cs="Times New Roman"/>
          <w:sz w:val="24"/>
          <w:szCs w:val="24"/>
        </w:rPr>
        <w:t xml:space="preserve">. </w:t>
      </w:r>
      <w:r w:rsidR="00B41065" w:rsidRPr="00B41065">
        <w:rPr>
          <w:rFonts w:ascii="Times New Roman" w:hAnsi="Times New Roman" w:cs="Times New Roman"/>
          <w:sz w:val="24"/>
          <w:szCs w:val="24"/>
        </w:rPr>
        <w:t>Он символизирует прощание девушки с родным домом и переход ее в новую семью и жизнь</w:t>
      </w:r>
      <w:r w:rsidR="00B41065">
        <w:rPr>
          <w:rFonts w:ascii="Times New Roman" w:hAnsi="Times New Roman" w:cs="Times New Roman"/>
          <w:sz w:val="24"/>
          <w:szCs w:val="24"/>
        </w:rPr>
        <w:t>.</w:t>
      </w:r>
      <w:r w:rsidR="00AA20B4" w:rsidRPr="00AA20B4">
        <w:t xml:space="preserve"> </w:t>
      </w:r>
      <w:r w:rsidR="00AA20B4" w:rsidRPr="00AA20B4">
        <w:rPr>
          <w:rFonts w:ascii="Times New Roman" w:hAnsi="Times New Roman" w:cs="Times New Roman"/>
          <w:sz w:val="24"/>
          <w:szCs w:val="24"/>
        </w:rPr>
        <w:t>Это древний обряд, который может происходить с девушкой лишь единожды за всю её жизнь.</w:t>
      </w:r>
      <w:r w:rsidR="00AA20B4">
        <w:rPr>
          <w:rFonts w:ascii="Times New Roman" w:hAnsi="Times New Roman" w:cs="Times New Roman"/>
          <w:sz w:val="24"/>
          <w:szCs w:val="24"/>
        </w:rPr>
        <w:t xml:space="preserve"> </w:t>
      </w:r>
      <w:r w:rsidR="00E50CA6">
        <w:rPr>
          <w:rFonts w:ascii="Times New Roman" w:hAnsi="Times New Roman" w:cs="Times New Roman"/>
          <w:sz w:val="24"/>
          <w:szCs w:val="24"/>
        </w:rPr>
        <w:t>Невеста надевает красное</w:t>
      </w:r>
      <w:r w:rsidR="00A47560">
        <w:rPr>
          <w:rFonts w:ascii="Times New Roman" w:hAnsi="Times New Roman" w:cs="Times New Roman"/>
          <w:sz w:val="24"/>
          <w:szCs w:val="24"/>
        </w:rPr>
        <w:t xml:space="preserve"> платье и вуаль. </w:t>
      </w:r>
      <w:r w:rsidR="00B40C58">
        <w:rPr>
          <w:rFonts w:ascii="Times New Roman" w:hAnsi="Times New Roman" w:cs="Times New Roman"/>
          <w:sz w:val="24"/>
          <w:szCs w:val="24"/>
        </w:rPr>
        <w:t>Н</w:t>
      </w:r>
      <w:r w:rsidR="00B40C58" w:rsidRPr="00B40C58">
        <w:rPr>
          <w:rFonts w:ascii="Times New Roman" w:hAnsi="Times New Roman" w:cs="Times New Roman"/>
          <w:sz w:val="24"/>
          <w:szCs w:val="24"/>
        </w:rPr>
        <w:t xml:space="preserve">а </w:t>
      </w:r>
      <w:r w:rsidR="00B40C58">
        <w:rPr>
          <w:rFonts w:ascii="Times New Roman" w:hAnsi="Times New Roman" w:cs="Times New Roman"/>
          <w:sz w:val="24"/>
          <w:szCs w:val="24"/>
        </w:rPr>
        <w:t xml:space="preserve">серебряном </w:t>
      </w:r>
      <w:r w:rsidR="00B40C58" w:rsidRPr="00B40C58">
        <w:rPr>
          <w:rFonts w:ascii="Times New Roman" w:hAnsi="Times New Roman" w:cs="Times New Roman"/>
          <w:sz w:val="24"/>
          <w:szCs w:val="24"/>
        </w:rPr>
        <w:t>подносе вноситс</w:t>
      </w:r>
      <w:r w:rsidR="00B40C58">
        <w:rPr>
          <w:rFonts w:ascii="Times New Roman" w:hAnsi="Times New Roman" w:cs="Times New Roman"/>
          <w:sz w:val="24"/>
          <w:szCs w:val="24"/>
        </w:rPr>
        <w:t xml:space="preserve">я сухая хна с горящими свечами. </w:t>
      </w:r>
      <w:r w:rsidR="00B40C58" w:rsidRPr="00B40C58">
        <w:rPr>
          <w:rFonts w:ascii="Times New Roman" w:hAnsi="Times New Roman" w:cs="Times New Roman"/>
          <w:sz w:val="24"/>
          <w:szCs w:val="24"/>
        </w:rPr>
        <w:t>Это символизирует зажженное сердце, в</w:t>
      </w:r>
      <w:r w:rsidR="00B40C58">
        <w:rPr>
          <w:rFonts w:ascii="Times New Roman" w:hAnsi="Times New Roman" w:cs="Times New Roman"/>
          <w:sz w:val="24"/>
          <w:szCs w:val="24"/>
        </w:rPr>
        <w:t xml:space="preserve"> котором как огонь, разжигалась </w:t>
      </w:r>
      <w:r w:rsidR="00B40C58" w:rsidRPr="00B40C58">
        <w:rPr>
          <w:rFonts w:ascii="Times New Roman" w:hAnsi="Times New Roman" w:cs="Times New Roman"/>
          <w:sz w:val="24"/>
          <w:szCs w:val="24"/>
        </w:rPr>
        <w:t>любовь к будущему мужу.</w:t>
      </w:r>
      <w:r w:rsidR="00B40C58">
        <w:rPr>
          <w:rFonts w:ascii="Times New Roman" w:hAnsi="Times New Roman" w:cs="Times New Roman"/>
          <w:sz w:val="24"/>
          <w:szCs w:val="24"/>
        </w:rPr>
        <w:t xml:space="preserve"> </w:t>
      </w:r>
      <w:r w:rsidR="00AA20B4" w:rsidRPr="00AA20B4">
        <w:rPr>
          <w:rFonts w:ascii="Times New Roman" w:hAnsi="Times New Roman" w:cs="Times New Roman"/>
          <w:sz w:val="24"/>
          <w:szCs w:val="24"/>
        </w:rPr>
        <w:t xml:space="preserve">Мать жениха высыпает в ладони девушки по ложке хны и вкладывает в </w:t>
      </w:r>
      <w:r w:rsidR="00736559">
        <w:rPr>
          <w:rFonts w:ascii="Times New Roman" w:hAnsi="Times New Roman" w:cs="Times New Roman"/>
          <w:sz w:val="24"/>
          <w:szCs w:val="24"/>
        </w:rPr>
        <w:t>них по золотой монете, невесту осыпают</w:t>
      </w:r>
      <w:r w:rsidR="00A47560" w:rsidRPr="00A47560">
        <w:t xml:space="preserve"> </w:t>
      </w:r>
      <w:r w:rsidR="00736559">
        <w:rPr>
          <w:rFonts w:ascii="Times New Roman" w:hAnsi="Times New Roman" w:cs="Times New Roman"/>
          <w:sz w:val="24"/>
          <w:szCs w:val="24"/>
        </w:rPr>
        <w:t xml:space="preserve">золотыми монетами - </w:t>
      </w:r>
      <w:r w:rsidR="00A47560" w:rsidRPr="00A47560">
        <w:rPr>
          <w:rFonts w:ascii="Times New Roman" w:hAnsi="Times New Roman" w:cs="Times New Roman"/>
          <w:sz w:val="24"/>
          <w:szCs w:val="24"/>
        </w:rPr>
        <w:t>символ плодор</w:t>
      </w:r>
      <w:r w:rsidR="00A47560">
        <w:rPr>
          <w:rFonts w:ascii="Times New Roman" w:hAnsi="Times New Roman" w:cs="Times New Roman"/>
          <w:sz w:val="24"/>
          <w:szCs w:val="24"/>
        </w:rPr>
        <w:t xml:space="preserve">одия </w:t>
      </w:r>
      <w:r w:rsidR="00A47560" w:rsidRPr="00A47560">
        <w:rPr>
          <w:rFonts w:ascii="Times New Roman" w:hAnsi="Times New Roman" w:cs="Times New Roman"/>
          <w:sz w:val="24"/>
          <w:szCs w:val="24"/>
        </w:rPr>
        <w:t>и процветания. Невеста почтительно скл</w:t>
      </w:r>
      <w:r w:rsidR="00A47560">
        <w:rPr>
          <w:rFonts w:ascii="Times New Roman" w:hAnsi="Times New Roman" w:cs="Times New Roman"/>
          <w:sz w:val="24"/>
          <w:szCs w:val="24"/>
        </w:rPr>
        <w:t xml:space="preserve">оняется перед свекровью, целует </w:t>
      </w:r>
      <w:r w:rsidR="00A47560" w:rsidRPr="00A47560">
        <w:rPr>
          <w:rFonts w:ascii="Times New Roman" w:hAnsi="Times New Roman" w:cs="Times New Roman"/>
          <w:sz w:val="24"/>
          <w:szCs w:val="24"/>
        </w:rPr>
        <w:t xml:space="preserve">её руку и потом прикладывает ко лбу. </w:t>
      </w:r>
      <w:r w:rsidR="00A47560">
        <w:rPr>
          <w:rFonts w:ascii="Times New Roman" w:hAnsi="Times New Roman" w:cs="Times New Roman"/>
          <w:sz w:val="24"/>
          <w:szCs w:val="24"/>
        </w:rPr>
        <w:t xml:space="preserve">Именно так обычно здороваются и </w:t>
      </w:r>
      <w:r w:rsidR="00A47560" w:rsidRPr="00A47560">
        <w:rPr>
          <w:rFonts w:ascii="Times New Roman" w:hAnsi="Times New Roman" w:cs="Times New Roman"/>
          <w:sz w:val="24"/>
          <w:szCs w:val="24"/>
        </w:rPr>
        <w:t>выражают в Турции почтение к старшим.</w:t>
      </w:r>
      <w:r w:rsidR="00433F2D">
        <w:rPr>
          <w:rFonts w:ascii="Times New Roman" w:hAnsi="Times New Roman" w:cs="Times New Roman"/>
          <w:sz w:val="24"/>
          <w:szCs w:val="24"/>
        </w:rPr>
        <w:t xml:space="preserve"> Затем ладони, кончики</w:t>
      </w:r>
      <w:r w:rsidR="00AA20B4" w:rsidRPr="00AA20B4">
        <w:rPr>
          <w:rFonts w:ascii="Times New Roman" w:hAnsi="Times New Roman" w:cs="Times New Roman"/>
          <w:sz w:val="24"/>
          <w:szCs w:val="24"/>
        </w:rPr>
        <w:t xml:space="preserve"> пальцев рук невесты</w:t>
      </w:r>
      <w:r w:rsidR="00433F2D">
        <w:rPr>
          <w:rFonts w:ascii="Times New Roman" w:hAnsi="Times New Roman" w:cs="Times New Roman"/>
          <w:sz w:val="24"/>
          <w:szCs w:val="24"/>
        </w:rPr>
        <w:t xml:space="preserve"> расписываются хной на удачу</w:t>
      </w:r>
      <w:r w:rsidR="00AA20B4" w:rsidRPr="0080365D">
        <w:rPr>
          <w:rFonts w:ascii="Times New Roman" w:hAnsi="Times New Roman" w:cs="Times New Roman"/>
          <w:sz w:val="24"/>
          <w:szCs w:val="24"/>
        </w:rPr>
        <w:t>. Это делает наиболее удачливая в браке</w:t>
      </w:r>
      <w:r w:rsidR="00D12595" w:rsidRPr="0080365D">
        <w:rPr>
          <w:rFonts w:ascii="Times New Roman" w:hAnsi="Times New Roman" w:cs="Times New Roman"/>
          <w:sz w:val="24"/>
          <w:szCs w:val="24"/>
        </w:rPr>
        <w:t xml:space="preserve"> женщина</w:t>
      </w:r>
      <w:r w:rsidR="00AA20B4" w:rsidRPr="0080365D">
        <w:rPr>
          <w:rFonts w:ascii="Times New Roman" w:hAnsi="Times New Roman" w:cs="Times New Roman"/>
          <w:sz w:val="24"/>
          <w:szCs w:val="24"/>
        </w:rPr>
        <w:t>.</w:t>
      </w:r>
    </w:p>
    <w:p w:rsidR="000C71CC" w:rsidRDefault="005C6101" w:rsidP="000C71CC">
      <w:pPr>
        <w:pStyle w:val="a3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Регистрация брака </w:t>
      </w:r>
    </w:p>
    <w:p w:rsidR="00A54C0C" w:rsidRDefault="00A54C0C" w:rsidP="00D1259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C6101">
        <w:rPr>
          <w:rFonts w:ascii="Times New Roman" w:hAnsi="Times New Roman" w:cs="Times New Roman"/>
          <w:sz w:val="24"/>
          <w:szCs w:val="24"/>
        </w:rPr>
        <w:t>В Турции е</w:t>
      </w:r>
      <w:r w:rsidR="00932BE7">
        <w:rPr>
          <w:rFonts w:ascii="Times New Roman" w:hAnsi="Times New Roman" w:cs="Times New Roman"/>
          <w:sz w:val="24"/>
          <w:szCs w:val="24"/>
        </w:rPr>
        <w:t>сть два типа регистрации брака:</w:t>
      </w:r>
      <w:r w:rsidRPr="005C6101">
        <w:rPr>
          <w:rFonts w:ascii="Times New Roman" w:hAnsi="Times New Roman" w:cs="Times New Roman"/>
          <w:sz w:val="24"/>
          <w:szCs w:val="24"/>
        </w:rPr>
        <w:t xml:space="preserve"> светская и религиозная. </w:t>
      </w:r>
      <w:r w:rsidR="005C6101" w:rsidRPr="005C6101">
        <w:rPr>
          <w:rFonts w:ascii="Times New Roman" w:hAnsi="Times New Roman" w:cs="Times New Roman"/>
          <w:sz w:val="24"/>
          <w:szCs w:val="24"/>
        </w:rPr>
        <w:t>В провинции юридический брак обладает малой ценностью – в некоторых районах по-прежнему важна лишь мусульманская свадьба, хотя подобный брак не признается государством.</w:t>
      </w:r>
    </w:p>
    <w:p w:rsidR="00592915" w:rsidRDefault="00592915" w:rsidP="00D1259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Выкуп невесты является важным атрибутом. </w:t>
      </w:r>
      <w:r w:rsidR="0008408F">
        <w:rPr>
          <w:rFonts w:ascii="Times New Roman" w:hAnsi="Times New Roman" w:cs="Times New Roman"/>
          <w:sz w:val="24"/>
          <w:szCs w:val="24"/>
        </w:rPr>
        <w:t>Жених должен выкупить невесту, когда з</w:t>
      </w:r>
      <w:r w:rsidR="00440B72">
        <w:rPr>
          <w:rFonts w:ascii="Times New Roman" w:hAnsi="Times New Roman" w:cs="Times New Roman"/>
          <w:sz w:val="24"/>
          <w:szCs w:val="24"/>
        </w:rPr>
        <w:t>аезжает к ней вместе с друзьями, чтобы потом отправиться на регистрацию брака.</w:t>
      </w:r>
      <w:r w:rsidR="00440B72" w:rsidRPr="00440B72">
        <w:t xml:space="preserve"> </w:t>
      </w:r>
      <w:r w:rsidR="00440B72" w:rsidRPr="00440B72">
        <w:rPr>
          <w:rFonts w:ascii="Times New Roman" w:hAnsi="Times New Roman" w:cs="Times New Roman"/>
          <w:sz w:val="24"/>
          <w:szCs w:val="24"/>
        </w:rPr>
        <w:t>З</w:t>
      </w:r>
      <w:r w:rsidR="00D12595">
        <w:rPr>
          <w:rFonts w:ascii="Times New Roman" w:hAnsi="Times New Roman" w:cs="Times New Roman"/>
          <w:sz w:val="24"/>
          <w:szCs w:val="24"/>
        </w:rPr>
        <w:t xml:space="preserve">вуки зурны, </w:t>
      </w:r>
      <w:proofErr w:type="spellStart"/>
      <w:r w:rsidR="00D12595">
        <w:rPr>
          <w:rFonts w:ascii="Times New Roman" w:hAnsi="Times New Roman" w:cs="Times New Roman"/>
          <w:sz w:val="24"/>
          <w:szCs w:val="24"/>
        </w:rPr>
        <w:t>давула</w:t>
      </w:r>
      <w:proofErr w:type="spellEnd"/>
      <w:r w:rsidR="00D12595">
        <w:rPr>
          <w:rFonts w:ascii="Times New Roman" w:hAnsi="Times New Roman" w:cs="Times New Roman"/>
          <w:sz w:val="24"/>
          <w:szCs w:val="24"/>
        </w:rPr>
        <w:t xml:space="preserve"> и барабанов -</w:t>
      </w:r>
      <w:r w:rsidR="00440B72" w:rsidRPr="00440B72">
        <w:rPr>
          <w:rFonts w:ascii="Times New Roman" w:hAnsi="Times New Roman" w:cs="Times New Roman"/>
          <w:sz w:val="24"/>
          <w:szCs w:val="24"/>
        </w:rPr>
        <w:t xml:space="preserve"> непременный атрибут традиционной турецкой свадьбы. </w:t>
      </w:r>
    </w:p>
    <w:p w:rsidR="005C6101" w:rsidRPr="005C6101" w:rsidRDefault="005C6101" w:rsidP="00D12595">
      <w:pPr>
        <w:pStyle w:val="a3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Свадьба-</w:t>
      </w:r>
      <w:proofErr w:type="spellStart"/>
      <w:r w:rsidRPr="00A54C0C">
        <w:rPr>
          <w:rFonts w:ascii="Times New Roman" w:hAnsi="Times New Roman" w:cs="Times New Roman"/>
          <w:sz w:val="24"/>
          <w:szCs w:val="24"/>
        </w:rPr>
        <w:t>düğün</w:t>
      </w:r>
      <w:proofErr w:type="spellEnd"/>
    </w:p>
    <w:p w:rsidR="00604581" w:rsidRPr="005C6101" w:rsidRDefault="00A54C0C" w:rsidP="00D1259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C6101">
        <w:rPr>
          <w:rFonts w:ascii="Times New Roman" w:hAnsi="Times New Roman" w:cs="Times New Roman"/>
          <w:sz w:val="24"/>
          <w:szCs w:val="24"/>
        </w:rPr>
        <w:t>Ранее оттенки для свадебных нарядов под</w:t>
      </w:r>
      <w:r w:rsidR="00D12595">
        <w:rPr>
          <w:rFonts w:ascii="Times New Roman" w:hAnsi="Times New Roman" w:cs="Times New Roman"/>
          <w:sz w:val="24"/>
          <w:szCs w:val="24"/>
        </w:rPr>
        <w:t>бирались красные. Белые платья, дань западной моде</w:t>
      </w:r>
      <w:r w:rsidRPr="005C6101">
        <w:rPr>
          <w:rFonts w:ascii="Times New Roman" w:hAnsi="Times New Roman" w:cs="Times New Roman"/>
          <w:sz w:val="24"/>
          <w:szCs w:val="24"/>
        </w:rPr>
        <w:t xml:space="preserve"> пришли в Турцию совсем недавно. </w:t>
      </w:r>
      <w:r w:rsidR="00611B3E" w:rsidRPr="005C6101">
        <w:rPr>
          <w:rFonts w:ascii="Times New Roman" w:hAnsi="Times New Roman" w:cs="Times New Roman"/>
          <w:sz w:val="24"/>
          <w:szCs w:val="24"/>
        </w:rPr>
        <w:t>Платье невесты должно закрывать все части тела, на голове платок. Тра</w:t>
      </w:r>
      <w:r w:rsidR="007C1FCA" w:rsidRPr="005C6101">
        <w:rPr>
          <w:rFonts w:ascii="Times New Roman" w:hAnsi="Times New Roman" w:cs="Times New Roman"/>
          <w:sz w:val="24"/>
          <w:szCs w:val="24"/>
        </w:rPr>
        <w:t>диционно на невесте должен быть</w:t>
      </w:r>
      <w:r w:rsidR="00611B3E" w:rsidRPr="005C6101">
        <w:rPr>
          <w:rFonts w:ascii="Times New Roman" w:hAnsi="Times New Roman" w:cs="Times New Roman"/>
          <w:sz w:val="24"/>
          <w:szCs w:val="24"/>
        </w:rPr>
        <w:t xml:space="preserve"> красный пояс- </w:t>
      </w:r>
      <w:r w:rsidR="00604581" w:rsidRPr="005C6101">
        <w:rPr>
          <w:rFonts w:ascii="Times New Roman" w:hAnsi="Times New Roman" w:cs="Times New Roman"/>
          <w:sz w:val="24"/>
          <w:szCs w:val="24"/>
        </w:rPr>
        <w:t xml:space="preserve">признак невинности. </w:t>
      </w:r>
    </w:p>
    <w:p w:rsidR="001966D1" w:rsidRDefault="00B13DD8" w:rsidP="00D1259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свадьбу может прийти любой и танцевать. Количество гостей варьируется </w:t>
      </w:r>
      <w:r w:rsidR="001966D1">
        <w:rPr>
          <w:rFonts w:ascii="Times New Roman" w:hAnsi="Times New Roman" w:cs="Times New Roman"/>
          <w:sz w:val="24"/>
          <w:szCs w:val="24"/>
        </w:rPr>
        <w:t>от 800 до 2000</w:t>
      </w:r>
      <w:r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1966D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B778E" w:rsidRPr="005C6101" w:rsidRDefault="00EB778E" w:rsidP="00D1259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C6101">
        <w:rPr>
          <w:rFonts w:ascii="Times New Roman" w:hAnsi="Times New Roman" w:cs="Times New Roman"/>
          <w:sz w:val="24"/>
          <w:szCs w:val="24"/>
        </w:rPr>
        <w:t>На подносе появляются кольца, перевязанные красной ленточкой. В таком связанном виде жених и не</w:t>
      </w:r>
      <w:r w:rsidR="004618E1">
        <w:rPr>
          <w:rFonts w:ascii="Times New Roman" w:hAnsi="Times New Roman" w:cs="Times New Roman"/>
          <w:sz w:val="24"/>
          <w:szCs w:val="24"/>
        </w:rPr>
        <w:t>веста надевают кольца друг другу</w:t>
      </w:r>
      <w:r w:rsidRPr="005C6101">
        <w:rPr>
          <w:rFonts w:ascii="Times New Roman" w:hAnsi="Times New Roman" w:cs="Times New Roman"/>
          <w:sz w:val="24"/>
          <w:szCs w:val="24"/>
        </w:rPr>
        <w:t xml:space="preserve"> на безымянный палец правой руки. И самый старший и уважаемый человек из присутствующих произносит поздравления паре и перерезает ленточку в двух местах. Этот лоскуток будет храниться у молодой семьи. Оставшуюся часть ленты разрезают на кусочки, дарят незамужним девушкам, чтобы они смогли тоже быстро и счастливо выйти замуж.</w:t>
      </w:r>
    </w:p>
    <w:p w:rsidR="0008408F" w:rsidRDefault="00611B3E" w:rsidP="00D1259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C6101">
        <w:rPr>
          <w:rFonts w:ascii="Times New Roman" w:hAnsi="Times New Roman" w:cs="Times New Roman"/>
          <w:sz w:val="24"/>
          <w:szCs w:val="24"/>
        </w:rPr>
        <w:t xml:space="preserve"> Золотые браслеты и золотые монетки являются традиционными подарками. </w:t>
      </w:r>
      <w:r w:rsidR="00A86AA8">
        <w:rPr>
          <w:rFonts w:ascii="Times New Roman" w:hAnsi="Times New Roman" w:cs="Times New Roman"/>
          <w:sz w:val="24"/>
          <w:szCs w:val="24"/>
        </w:rPr>
        <w:t>Денежные купюры при</w:t>
      </w:r>
      <w:r w:rsidR="00902832">
        <w:rPr>
          <w:rFonts w:ascii="Times New Roman" w:hAnsi="Times New Roman" w:cs="Times New Roman"/>
          <w:sz w:val="24"/>
          <w:szCs w:val="24"/>
        </w:rPr>
        <w:t>крепляются к одежде молодоженов,</w:t>
      </w:r>
      <w:r w:rsidR="00A86AA8">
        <w:rPr>
          <w:rFonts w:ascii="Times New Roman" w:hAnsi="Times New Roman" w:cs="Times New Roman"/>
          <w:sz w:val="24"/>
          <w:szCs w:val="24"/>
        </w:rPr>
        <w:t xml:space="preserve"> а золотые кольца, браслеты</w:t>
      </w:r>
      <w:r w:rsidR="00902832">
        <w:rPr>
          <w:rFonts w:ascii="Times New Roman" w:hAnsi="Times New Roman" w:cs="Times New Roman"/>
          <w:sz w:val="24"/>
          <w:szCs w:val="24"/>
        </w:rPr>
        <w:t xml:space="preserve"> надевает невеста</w:t>
      </w:r>
      <w:r w:rsidR="00A86AA8">
        <w:rPr>
          <w:rFonts w:ascii="Times New Roman" w:hAnsi="Times New Roman" w:cs="Times New Roman"/>
          <w:sz w:val="24"/>
          <w:szCs w:val="24"/>
        </w:rPr>
        <w:t xml:space="preserve">. </w:t>
      </w:r>
      <w:r w:rsidR="00A86AA8" w:rsidRPr="00A86AA8">
        <w:rPr>
          <w:rFonts w:ascii="Times New Roman" w:hAnsi="Times New Roman" w:cs="Times New Roman"/>
          <w:sz w:val="24"/>
          <w:szCs w:val="24"/>
        </w:rPr>
        <w:t>В финале невеста бросает свадебный букет, который ловит одна из незамужних подруг.</w:t>
      </w:r>
    </w:p>
    <w:p w:rsidR="00A86AA8" w:rsidRPr="005C6101" w:rsidRDefault="00A86AA8" w:rsidP="00D1259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86AA8">
        <w:rPr>
          <w:rFonts w:ascii="Times New Roman" w:hAnsi="Times New Roman" w:cs="Times New Roman"/>
          <w:sz w:val="24"/>
          <w:szCs w:val="24"/>
        </w:rPr>
        <w:t>Побывать на</w:t>
      </w:r>
      <w:r w:rsidR="00B13DD8">
        <w:rPr>
          <w:rFonts w:ascii="Times New Roman" w:hAnsi="Times New Roman" w:cs="Times New Roman"/>
          <w:sz w:val="24"/>
          <w:szCs w:val="24"/>
        </w:rPr>
        <w:t xml:space="preserve"> традиционной турецкой свадьбе-</w:t>
      </w:r>
      <w:r w:rsidRPr="00A86AA8">
        <w:rPr>
          <w:rFonts w:ascii="Times New Roman" w:hAnsi="Times New Roman" w:cs="Times New Roman"/>
          <w:sz w:val="24"/>
          <w:szCs w:val="24"/>
        </w:rPr>
        <w:t>значит окунуться в са</w:t>
      </w:r>
      <w:r>
        <w:rPr>
          <w:rFonts w:ascii="Times New Roman" w:hAnsi="Times New Roman" w:cs="Times New Roman"/>
          <w:sz w:val="24"/>
          <w:szCs w:val="24"/>
        </w:rPr>
        <w:t xml:space="preserve">мобытную культуру </w:t>
      </w:r>
      <w:r w:rsidR="00B13DD8">
        <w:rPr>
          <w:rFonts w:ascii="Times New Roman" w:hAnsi="Times New Roman" w:cs="Times New Roman"/>
          <w:sz w:val="24"/>
          <w:szCs w:val="24"/>
        </w:rPr>
        <w:t xml:space="preserve">турецкого </w:t>
      </w:r>
      <w:r>
        <w:rPr>
          <w:rFonts w:ascii="Times New Roman" w:hAnsi="Times New Roman" w:cs="Times New Roman"/>
          <w:sz w:val="24"/>
          <w:szCs w:val="24"/>
        </w:rPr>
        <w:t xml:space="preserve">народа. </w:t>
      </w:r>
      <w:r w:rsidRPr="00A86AA8">
        <w:rPr>
          <w:rFonts w:ascii="Times New Roman" w:hAnsi="Times New Roman" w:cs="Times New Roman"/>
          <w:sz w:val="24"/>
          <w:szCs w:val="24"/>
        </w:rPr>
        <w:t>Почему так важно передавать традиции и поддерживать их? Это дань уважения нашим предкам и памяти о них. Сохраняя традиции, мы являемся мостом от прошлого к будущему, в котором наши предки всегда поддержат нас и дадут нам силу.</w:t>
      </w:r>
    </w:p>
    <w:p w:rsidR="000C71CC" w:rsidRDefault="000C71CC" w:rsidP="00D1259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C6101" w:rsidRPr="00710A23" w:rsidRDefault="005C6101">
      <w:pPr>
        <w:rPr>
          <w:rFonts w:ascii="Times New Roman" w:hAnsi="Times New Roman" w:cs="Times New Roman"/>
          <w:sz w:val="24"/>
          <w:szCs w:val="24"/>
          <w:lang w:val="ru-RU"/>
        </w:rPr>
      </w:pPr>
    </w:p>
    <w:sectPr w:rsidR="005C6101" w:rsidRPr="00710A23" w:rsidSect="00B83D63">
      <w:pgSz w:w="11906" w:h="16838"/>
      <w:pgMar w:top="1134" w:right="1361" w:bottom="1134" w:left="136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D8B"/>
    <w:rsid w:val="0000747E"/>
    <w:rsid w:val="00064111"/>
    <w:rsid w:val="0008408F"/>
    <w:rsid w:val="000C71CC"/>
    <w:rsid w:val="00154D33"/>
    <w:rsid w:val="0018502D"/>
    <w:rsid w:val="001934FB"/>
    <w:rsid w:val="001966D1"/>
    <w:rsid w:val="00257557"/>
    <w:rsid w:val="0029020A"/>
    <w:rsid w:val="002C4C02"/>
    <w:rsid w:val="002E537E"/>
    <w:rsid w:val="0036462B"/>
    <w:rsid w:val="003913B1"/>
    <w:rsid w:val="003C0FB6"/>
    <w:rsid w:val="003F24A4"/>
    <w:rsid w:val="00432B9D"/>
    <w:rsid w:val="00433F2D"/>
    <w:rsid w:val="00440B72"/>
    <w:rsid w:val="004618E1"/>
    <w:rsid w:val="00477535"/>
    <w:rsid w:val="004D038F"/>
    <w:rsid w:val="00584742"/>
    <w:rsid w:val="00592915"/>
    <w:rsid w:val="00597EAC"/>
    <w:rsid w:val="005C6101"/>
    <w:rsid w:val="005D71B9"/>
    <w:rsid w:val="00604581"/>
    <w:rsid w:val="00611B3E"/>
    <w:rsid w:val="0064758E"/>
    <w:rsid w:val="006A2C0C"/>
    <w:rsid w:val="006B6D60"/>
    <w:rsid w:val="00710A23"/>
    <w:rsid w:val="00736559"/>
    <w:rsid w:val="00760C29"/>
    <w:rsid w:val="007B0979"/>
    <w:rsid w:val="007B1566"/>
    <w:rsid w:val="007C1FCA"/>
    <w:rsid w:val="0080365D"/>
    <w:rsid w:val="00810C71"/>
    <w:rsid w:val="0081416E"/>
    <w:rsid w:val="00825B24"/>
    <w:rsid w:val="0085425A"/>
    <w:rsid w:val="00876D8B"/>
    <w:rsid w:val="00880287"/>
    <w:rsid w:val="008858B1"/>
    <w:rsid w:val="008A2B65"/>
    <w:rsid w:val="009023B1"/>
    <w:rsid w:val="00902832"/>
    <w:rsid w:val="00932BE7"/>
    <w:rsid w:val="0095767C"/>
    <w:rsid w:val="00A47560"/>
    <w:rsid w:val="00A54C0C"/>
    <w:rsid w:val="00A86AA8"/>
    <w:rsid w:val="00A94CE7"/>
    <w:rsid w:val="00A97BF1"/>
    <w:rsid w:val="00AA20B4"/>
    <w:rsid w:val="00B13DD8"/>
    <w:rsid w:val="00B40C58"/>
    <w:rsid w:val="00B41065"/>
    <w:rsid w:val="00B43742"/>
    <w:rsid w:val="00B77B9C"/>
    <w:rsid w:val="00B83D63"/>
    <w:rsid w:val="00B84FD4"/>
    <w:rsid w:val="00BC4E71"/>
    <w:rsid w:val="00BF4C9B"/>
    <w:rsid w:val="00C404FD"/>
    <w:rsid w:val="00C9710B"/>
    <w:rsid w:val="00D105E0"/>
    <w:rsid w:val="00D12595"/>
    <w:rsid w:val="00D20B65"/>
    <w:rsid w:val="00D431C9"/>
    <w:rsid w:val="00D61E10"/>
    <w:rsid w:val="00DC451F"/>
    <w:rsid w:val="00DE194E"/>
    <w:rsid w:val="00E24F32"/>
    <w:rsid w:val="00E50CA6"/>
    <w:rsid w:val="00EB1993"/>
    <w:rsid w:val="00EB778E"/>
    <w:rsid w:val="00ED01FD"/>
    <w:rsid w:val="00EE42D0"/>
    <w:rsid w:val="00F0603C"/>
    <w:rsid w:val="00F51691"/>
    <w:rsid w:val="00F74882"/>
    <w:rsid w:val="00F95830"/>
    <w:rsid w:val="00FF0A33"/>
    <w:rsid w:val="00FF4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EF36C"/>
  <w15:chartTrackingRefBased/>
  <w15:docId w15:val="{5D0AEFB4-88C5-4B8D-BAC1-20B2EB91A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1566"/>
    <w:pPr>
      <w:widowControl w:val="0"/>
      <w:jc w:val="both"/>
    </w:pPr>
    <w:rPr>
      <w:rFonts w:eastAsiaTheme="minorEastAsia"/>
      <w:kern w:val="2"/>
      <w:sz w:val="21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B77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887</Words>
  <Characters>5451</Characters>
  <Application>Microsoft Office Word</Application>
  <DocSecurity>0</DocSecurity>
  <Lines>95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Computer</cp:lastModifiedBy>
  <cp:revision>68</cp:revision>
  <dcterms:created xsi:type="dcterms:W3CDTF">2021-02-22T08:21:00Z</dcterms:created>
  <dcterms:modified xsi:type="dcterms:W3CDTF">2021-02-28T14:25:00Z</dcterms:modified>
</cp:coreProperties>
</file>