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9050563" w14:textId="2935FAE7" w:rsidR="00872E52" w:rsidRPr="00872E52" w:rsidRDefault="00D32634" w:rsidP="00872E5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bdr w:val="none" w:sz="0" w:space="0" w:color="auto" w:frame="1"/>
          <w:lang w:eastAsia="ru-RU"/>
        </w:rPr>
        <w:t xml:space="preserve"> В</w:t>
      </w:r>
      <w:bookmarkStart w:id="0" w:name="_GoBack"/>
      <w:bookmarkEnd w:id="0"/>
      <w:r w:rsidR="00872E52">
        <w:rPr>
          <w:rFonts w:ascii="Times New Roman" w:eastAsia="Times New Roman" w:hAnsi="Times New Roman" w:cs="Times New Roman"/>
          <w:b/>
          <w:color w:val="000000"/>
          <w:sz w:val="24"/>
          <w:szCs w:val="24"/>
          <w:bdr w:val="none" w:sz="0" w:space="0" w:color="auto" w:frame="1"/>
          <w:lang w:eastAsia="ru-RU"/>
        </w:rPr>
        <w:t xml:space="preserve">арианты течения язвенного колита на современном этапе </w:t>
      </w:r>
    </w:p>
    <w:p w14:paraId="12F0AE55" w14:textId="2221AC81" w:rsidR="00BD6488" w:rsidRPr="00872E52" w:rsidRDefault="00872E52" w:rsidP="00872E52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72E52">
        <w:rPr>
          <w:rFonts w:ascii="Times New Roman" w:hAnsi="Times New Roman" w:cs="Times New Roman"/>
          <w:b/>
          <w:sz w:val="24"/>
          <w:szCs w:val="24"/>
        </w:rPr>
        <w:br/>
      </w:r>
      <w:proofErr w:type="spellStart"/>
      <w:r w:rsidRPr="00872E52">
        <w:rPr>
          <w:rFonts w:ascii="Times New Roman" w:hAnsi="Times New Roman" w:cs="Times New Roman"/>
          <w:b/>
          <w:i/>
          <w:iCs/>
          <w:sz w:val="24"/>
          <w:szCs w:val="24"/>
        </w:rPr>
        <w:t>Мацухова</w:t>
      </w:r>
      <w:proofErr w:type="spellEnd"/>
      <w:r>
        <w:rPr>
          <w:rFonts w:ascii="Times New Roman" w:hAnsi="Times New Roman" w:cs="Times New Roman"/>
          <w:b/>
          <w:i/>
          <w:iCs/>
          <w:sz w:val="24"/>
          <w:szCs w:val="24"/>
        </w:rPr>
        <w:t xml:space="preserve"> </w:t>
      </w:r>
      <w:r w:rsidRPr="00872E52">
        <w:rPr>
          <w:rFonts w:ascii="Times New Roman" w:hAnsi="Times New Roman" w:cs="Times New Roman"/>
          <w:b/>
          <w:i/>
          <w:iCs/>
          <w:sz w:val="24"/>
          <w:szCs w:val="24"/>
        </w:rPr>
        <w:t>Д.Ф.</w:t>
      </w:r>
      <w:r w:rsidR="00D32634">
        <w:rPr>
          <w:rFonts w:ascii="Times New Roman" w:hAnsi="Times New Roman" w:cs="Times New Roman"/>
          <w:b/>
          <w:i/>
          <w:iCs/>
          <w:sz w:val="24"/>
          <w:szCs w:val="24"/>
        </w:rPr>
        <w:t xml:space="preserve">, </w:t>
      </w:r>
      <w:proofErr w:type="spellStart"/>
      <w:r w:rsidR="00D32634">
        <w:rPr>
          <w:rFonts w:ascii="Times New Roman" w:hAnsi="Times New Roman" w:cs="Times New Roman"/>
          <w:b/>
          <w:i/>
          <w:iCs/>
          <w:sz w:val="24"/>
          <w:szCs w:val="24"/>
        </w:rPr>
        <w:t>Арамисова</w:t>
      </w:r>
      <w:proofErr w:type="spellEnd"/>
      <w:r w:rsidR="00D32634">
        <w:rPr>
          <w:rFonts w:ascii="Times New Roman" w:hAnsi="Times New Roman" w:cs="Times New Roman"/>
          <w:b/>
          <w:i/>
          <w:iCs/>
          <w:sz w:val="24"/>
          <w:szCs w:val="24"/>
        </w:rPr>
        <w:t xml:space="preserve"> Р.М.</w:t>
      </w:r>
      <w:r w:rsidRPr="00872E52">
        <w:rPr>
          <w:rFonts w:ascii="Times New Roman" w:hAnsi="Times New Roman" w:cs="Times New Roman"/>
          <w:b/>
          <w:i/>
          <w:iCs/>
          <w:sz w:val="24"/>
          <w:szCs w:val="24"/>
        </w:rPr>
        <w:br/>
      </w:r>
      <w:r w:rsidRPr="00872E52">
        <w:rPr>
          <w:rFonts w:ascii="Times New Roman" w:hAnsi="Times New Roman" w:cs="Times New Roman"/>
          <w:b/>
          <w:i/>
          <w:iCs/>
          <w:sz w:val="24"/>
          <w:szCs w:val="24"/>
        </w:rPr>
        <w:br/>
      </w:r>
      <w:r w:rsidRPr="00872E52">
        <w:rPr>
          <w:rFonts w:ascii="Times New Roman" w:hAnsi="Times New Roman" w:cs="Times New Roman"/>
          <w:bCs/>
          <w:i/>
          <w:iCs/>
          <w:sz w:val="24"/>
          <w:szCs w:val="24"/>
        </w:rPr>
        <w:t>Студентка</w:t>
      </w:r>
      <w:r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</w:t>
      </w:r>
      <w:r w:rsidRPr="00872E52">
        <w:rPr>
          <w:rFonts w:ascii="Times New Roman" w:hAnsi="Times New Roman" w:cs="Times New Roman"/>
          <w:bCs/>
          <w:i/>
          <w:iCs/>
          <w:sz w:val="24"/>
          <w:szCs w:val="24"/>
        </w:rPr>
        <w:t>6</w:t>
      </w:r>
      <w:r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</w:t>
      </w:r>
      <w:r w:rsidRPr="00872E52">
        <w:rPr>
          <w:rFonts w:ascii="Times New Roman" w:hAnsi="Times New Roman" w:cs="Times New Roman"/>
          <w:bCs/>
          <w:i/>
          <w:iCs/>
          <w:sz w:val="24"/>
          <w:szCs w:val="24"/>
        </w:rPr>
        <w:t>курса</w:t>
      </w:r>
      <w:r w:rsidR="00D32634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, профессор кафедры госпитальной терапии </w:t>
      </w:r>
      <w:r w:rsidRPr="00872E52">
        <w:rPr>
          <w:rFonts w:ascii="Times New Roman" w:hAnsi="Times New Roman" w:cs="Times New Roman"/>
          <w:bCs/>
          <w:i/>
          <w:iCs/>
          <w:sz w:val="24"/>
          <w:szCs w:val="24"/>
        </w:rPr>
        <w:br/>
      </w:r>
      <w:r w:rsidRPr="00872E52">
        <w:rPr>
          <w:rFonts w:ascii="Times New Roman" w:hAnsi="Times New Roman" w:cs="Times New Roman"/>
          <w:bCs/>
          <w:i/>
          <w:iCs/>
          <w:sz w:val="24"/>
          <w:szCs w:val="24"/>
        </w:rPr>
        <w:br/>
        <w:t>Кабардино-Балкарский</w:t>
      </w:r>
      <w:r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</w:t>
      </w:r>
      <w:r w:rsidRPr="00872E52">
        <w:rPr>
          <w:rFonts w:ascii="Times New Roman" w:hAnsi="Times New Roman" w:cs="Times New Roman"/>
          <w:bCs/>
          <w:i/>
          <w:iCs/>
          <w:sz w:val="24"/>
          <w:szCs w:val="24"/>
        </w:rPr>
        <w:t>государственный</w:t>
      </w:r>
      <w:r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</w:t>
      </w:r>
      <w:r w:rsidRPr="00872E52">
        <w:rPr>
          <w:rFonts w:ascii="Times New Roman" w:hAnsi="Times New Roman" w:cs="Times New Roman"/>
          <w:bCs/>
          <w:i/>
          <w:iCs/>
          <w:sz w:val="24"/>
          <w:szCs w:val="24"/>
        </w:rPr>
        <w:t>университет</w:t>
      </w:r>
      <w:r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</w:t>
      </w:r>
      <w:r w:rsidRPr="00872E52">
        <w:rPr>
          <w:rFonts w:ascii="Times New Roman" w:hAnsi="Times New Roman" w:cs="Times New Roman"/>
          <w:bCs/>
          <w:i/>
          <w:iCs/>
          <w:sz w:val="24"/>
          <w:szCs w:val="24"/>
        </w:rPr>
        <w:t>имени</w:t>
      </w:r>
      <w:r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</w:t>
      </w:r>
      <w:r w:rsidRPr="00872E52">
        <w:rPr>
          <w:rFonts w:ascii="Times New Roman" w:hAnsi="Times New Roman" w:cs="Times New Roman"/>
          <w:bCs/>
          <w:i/>
          <w:iCs/>
          <w:sz w:val="24"/>
          <w:szCs w:val="24"/>
        </w:rPr>
        <w:t>Х.М.</w:t>
      </w:r>
      <w:r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</w:t>
      </w:r>
      <w:proofErr w:type="spellStart"/>
      <w:r w:rsidR="00D32634" w:rsidRPr="00872E52">
        <w:rPr>
          <w:rFonts w:ascii="Times New Roman" w:hAnsi="Times New Roman" w:cs="Times New Roman"/>
          <w:bCs/>
          <w:i/>
          <w:iCs/>
          <w:sz w:val="24"/>
          <w:szCs w:val="24"/>
        </w:rPr>
        <w:t>Бербекова</w:t>
      </w:r>
      <w:proofErr w:type="spellEnd"/>
      <w:r w:rsidR="00D32634" w:rsidRPr="00872E52">
        <w:rPr>
          <w:rFonts w:ascii="Times New Roman" w:hAnsi="Times New Roman" w:cs="Times New Roman"/>
          <w:bCs/>
          <w:i/>
          <w:iCs/>
          <w:sz w:val="24"/>
          <w:szCs w:val="24"/>
        </w:rPr>
        <w:t>, медицинский</w:t>
      </w:r>
      <w:r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</w:t>
      </w:r>
      <w:r w:rsidRPr="00872E52">
        <w:rPr>
          <w:rFonts w:ascii="Times New Roman" w:hAnsi="Times New Roman" w:cs="Times New Roman"/>
          <w:bCs/>
          <w:i/>
          <w:iCs/>
          <w:sz w:val="24"/>
          <w:szCs w:val="24"/>
        </w:rPr>
        <w:t>факультет,</w:t>
      </w:r>
      <w:r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</w:t>
      </w:r>
      <w:r w:rsidRPr="00872E52">
        <w:rPr>
          <w:rFonts w:ascii="Times New Roman" w:hAnsi="Times New Roman" w:cs="Times New Roman"/>
          <w:bCs/>
          <w:i/>
          <w:iCs/>
          <w:sz w:val="24"/>
          <w:szCs w:val="24"/>
        </w:rPr>
        <w:t>Нальчик,</w:t>
      </w:r>
      <w:r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</w:t>
      </w:r>
      <w:r w:rsidRPr="00872E52">
        <w:rPr>
          <w:rFonts w:ascii="Times New Roman" w:hAnsi="Times New Roman" w:cs="Times New Roman"/>
          <w:bCs/>
          <w:i/>
          <w:iCs/>
          <w:sz w:val="24"/>
          <w:szCs w:val="24"/>
        </w:rPr>
        <w:t>Россия</w:t>
      </w:r>
      <w:r w:rsidRPr="00872E52">
        <w:rPr>
          <w:rFonts w:ascii="Times New Roman" w:hAnsi="Times New Roman" w:cs="Times New Roman"/>
          <w:bCs/>
          <w:i/>
          <w:iCs/>
          <w:sz w:val="24"/>
          <w:szCs w:val="24"/>
        </w:rPr>
        <w:br/>
      </w:r>
      <w:r w:rsidRPr="00872E52">
        <w:rPr>
          <w:rFonts w:ascii="Times New Roman" w:hAnsi="Times New Roman" w:cs="Times New Roman"/>
          <w:bCs/>
          <w:i/>
          <w:iCs/>
          <w:sz w:val="24"/>
          <w:szCs w:val="24"/>
        </w:rPr>
        <w:br/>
      </w:r>
      <w:r w:rsidRPr="00872E52">
        <w:rPr>
          <w:rFonts w:ascii="Times New Roman" w:hAnsi="Times New Roman" w:cs="Times New Roman"/>
          <w:bCs/>
          <w:i/>
          <w:iCs/>
          <w:sz w:val="24"/>
          <w:szCs w:val="24"/>
          <w:lang w:val="en-US"/>
        </w:rPr>
        <w:t>E</w:t>
      </w:r>
      <w:r w:rsidRPr="00872E52">
        <w:rPr>
          <w:rFonts w:ascii="Times New Roman" w:hAnsi="Times New Roman" w:cs="Times New Roman"/>
          <w:bCs/>
          <w:i/>
          <w:iCs/>
          <w:sz w:val="24"/>
          <w:szCs w:val="24"/>
        </w:rPr>
        <w:t>-</w:t>
      </w:r>
      <w:r w:rsidRPr="00872E52">
        <w:rPr>
          <w:rFonts w:ascii="Times New Roman" w:hAnsi="Times New Roman" w:cs="Times New Roman"/>
          <w:bCs/>
          <w:i/>
          <w:iCs/>
          <w:sz w:val="24"/>
          <w:szCs w:val="24"/>
          <w:lang w:val="en-US"/>
        </w:rPr>
        <w:t>mail</w:t>
      </w:r>
      <w:r w:rsidRPr="00872E52">
        <w:rPr>
          <w:rFonts w:ascii="Times New Roman" w:hAnsi="Times New Roman" w:cs="Times New Roman"/>
          <w:bCs/>
          <w:i/>
          <w:iCs/>
          <w:sz w:val="24"/>
          <w:szCs w:val="24"/>
        </w:rPr>
        <w:t>:</w:t>
      </w:r>
      <w:r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sz w:val="24"/>
          <w:szCs w:val="24"/>
          <w:lang w:val="en-US"/>
        </w:rPr>
        <w:t>darina</w:t>
      </w:r>
      <w:proofErr w:type="spellEnd"/>
      <w:r w:rsidRPr="00872E52">
        <w:rPr>
          <w:rFonts w:ascii="Times New Roman" w:hAnsi="Times New Roman" w:cs="Times New Roman"/>
          <w:i/>
          <w:iCs/>
          <w:sz w:val="24"/>
          <w:szCs w:val="24"/>
        </w:rPr>
        <w:t>2611@</w:t>
      </w:r>
      <w:proofErr w:type="spellStart"/>
      <w:r>
        <w:rPr>
          <w:rFonts w:ascii="Times New Roman" w:hAnsi="Times New Roman" w:cs="Times New Roman"/>
          <w:i/>
          <w:iCs/>
          <w:sz w:val="24"/>
          <w:szCs w:val="24"/>
          <w:lang w:val="en-US"/>
        </w:rPr>
        <w:t>icloud</w:t>
      </w:r>
      <w:proofErr w:type="spellEnd"/>
      <w:r w:rsidRPr="00872E52">
        <w:rPr>
          <w:rFonts w:ascii="Times New Roman" w:hAnsi="Times New Roman" w:cs="Times New Roman"/>
          <w:i/>
          <w:iCs/>
          <w:sz w:val="24"/>
          <w:szCs w:val="24"/>
        </w:rPr>
        <w:t>.</w:t>
      </w:r>
      <w:r>
        <w:rPr>
          <w:rFonts w:ascii="Times New Roman" w:hAnsi="Times New Roman" w:cs="Times New Roman"/>
          <w:i/>
          <w:iCs/>
          <w:sz w:val="24"/>
          <w:szCs w:val="24"/>
          <w:lang w:val="en-US"/>
        </w:rPr>
        <w:t>com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br/>
      </w:r>
    </w:p>
    <w:p w14:paraId="7CB0B4B4" w14:textId="3E0F89C3" w:rsidR="009760E7" w:rsidRPr="00872E52" w:rsidRDefault="00BD6488" w:rsidP="00872E52">
      <w:pPr>
        <w:spacing w:line="240" w:lineRule="auto"/>
        <w:ind w:firstLine="39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72E52">
        <w:rPr>
          <w:rFonts w:ascii="Times New Roman" w:eastAsia="Times New Roman" w:hAnsi="Times New Roman" w:cs="Times New Roman"/>
          <w:color w:val="000000"/>
          <w:sz w:val="24"/>
          <w:szCs w:val="24"/>
        </w:rPr>
        <w:t>Медико-социальная</w:t>
      </w:r>
      <w:r w:rsidR="00872E5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872E52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значимость</w:t>
      </w:r>
      <w:r w:rsidR="00872E52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r w:rsidRPr="00872E52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проблемы</w:t>
      </w:r>
      <w:r w:rsidR="00872E52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r w:rsidRPr="00872E52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872E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еспецифического</w:t>
      </w:r>
      <w:r w:rsidR="00872E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872E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язвенного</w:t>
      </w:r>
      <w:r w:rsidR="00872E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872E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колита</w:t>
      </w:r>
      <w:r w:rsidR="00872E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872E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</w:t>
      </w:r>
      <w:r w:rsidRPr="00872E52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НЯК)</w:t>
      </w:r>
      <w:r w:rsidR="00872E52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r w:rsidR="0068592A" w:rsidRPr="00872E52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определяется</w:t>
      </w:r>
      <w:r w:rsidR="00872E52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r w:rsidR="0068592A" w:rsidRPr="00872E52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широкой</w:t>
      </w:r>
      <w:r w:rsidR="00872E52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r w:rsidRPr="00872E52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распространенностью</w:t>
      </w:r>
      <w:r w:rsidR="00872E52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r w:rsidRPr="00872E52">
        <w:rPr>
          <w:rFonts w:ascii="Times New Roman" w:eastAsia="Times New Roman" w:hAnsi="Times New Roman" w:cs="Times New Roman"/>
          <w:color w:val="000000"/>
          <w:sz w:val="24"/>
          <w:szCs w:val="24"/>
        </w:rPr>
        <w:t>заболевания</w:t>
      </w:r>
      <w:r w:rsidR="00872E5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872E52">
        <w:rPr>
          <w:rFonts w:ascii="Times New Roman" w:eastAsia="Times New Roman" w:hAnsi="Times New Roman" w:cs="Times New Roman"/>
          <w:color w:val="000000"/>
          <w:sz w:val="24"/>
          <w:szCs w:val="24"/>
        </w:rPr>
        <w:t>среди</w:t>
      </w:r>
      <w:r w:rsidR="00872E5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872E52">
        <w:rPr>
          <w:rFonts w:ascii="Times New Roman" w:eastAsia="Times New Roman" w:hAnsi="Times New Roman" w:cs="Times New Roman"/>
          <w:color w:val="000000"/>
          <w:sz w:val="24"/>
          <w:szCs w:val="24"/>
        </w:rPr>
        <w:t>лиц</w:t>
      </w:r>
      <w:r w:rsidR="00872E5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872E52">
        <w:rPr>
          <w:rFonts w:ascii="Times New Roman" w:eastAsia="Times New Roman" w:hAnsi="Times New Roman" w:cs="Times New Roman"/>
          <w:color w:val="000000"/>
          <w:sz w:val="24"/>
          <w:szCs w:val="24"/>
        </w:rPr>
        <w:t>молодого</w:t>
      </w:r>
      <w:r w:rsidR="00872E5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872E52">
        <w:rPr>
          <w:rFonts w:ascii="Times New Roman" w:eastAsia="Times New Roman" w:hAnsi="Times New Roman" w:cs="Times New Roman"/>
          <w:color w:val="000000"/>
          <w:sz w:val="24"/>
          <w:szCs w:val="24"/>
        </w:rPr>
        <w:t>трудоспособного</w:t>
      </w:r>
      <w:r w:rsidR="00872E5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872E52">
        <w:rPr>
          <w:rFonts w:ascii="Times New Roman" w:eastAsia="Times New Roman" w:hAnsi="Times New Roman" w:cs="Times New Roman"/>
          <w:color w:val="000000"/>
          <w:sz w:val="24"/>
          <w:szCs w:val="24"/>
        </w:rPr>
        <w:t>возраста,</w:t>
      </w:r>
      <w:r w:rsidR="00872E5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68592A" w:rsidRPr="00872E52">
        <w:rPr>
          <w:rFonts w:ascii="Times New Roman" w:eastAsia="Times New Roman" w:hAnsi="Times New Roman" w:cs="Times New Roman"/>
          <w:color w:val="000000"/>
          <w:sz w:val="24"/>
          <w:szCs w:val="24"/>
        </w:rPr>
        <w:t>тяжестью</w:t>
      </w:r>
      <w:r w:rsidR="00872E5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68592A" w:rsidRPr="00872E52">
        <w:rPr>
          <w:rFonts w:ascii="Times New Roman" w:eastAsia="Times New Roman" w:hAnsi="Times New Roman" w:cs="Times New Roman"/>
          <w:color w:val="000000"/>
          <w:sz w:val="24"/>
          <w:szCs w:val="24"/>
        </w:rPr>
        <w:t>осложнений</w:t>
      </w:r>
      <w:r w:rsidRPr="00872E52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="00872E5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872E52">
        <w:rPr>
          <w:rFonts w:ascii="Times New Roman" w:eastAsia="Times New Roman" w:hAnsi="Times New Roman" w:cs="Times New Roman"/>
          <w:color w:val="000000"/>
          <w:sz w:val="24"/>
          <w:szCs w:val="24"/>
        </w:rPr>
        <w:t>ранней</w:t>
      </w:r>
      <w:r w:rsidR="00872E5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872E52">
        <w:rPr>
          <w:rFonts w:ascii="Times New Roman" w:eastAsia="Times New Roman" w:hAnsi="Times New Roman" w:cs="Times New Roman"/>
          <w:color w:val="000000"/>
          <w:sz w:val="24"/>
          <w:szCs w:val="24"/>
        </w:rPr>
        <w:t>инвалидизацией</w:t>
      </w:r>
      <w:r w:rsidR="00872E5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872E52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="00872E5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872E52">
        <w:rPr>
          <w:rFonts w:ascii="Times New Roman" w:eastAsia="Times New Roman" w:hAnsi="Times New Roman" w:cs="Times New Roman"/>
          <w:color w:val="000000"/>
          <w:sz w:val="24"/>
          <w:szCs w:val="24"/>
        </w:rPr>
        <w:t>высокой</w:t>
      </w:r>
      <w:r w:rsidR="00872E5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872E52">
        <w:rPr>
          <w:rFonts w:ascii="Times New Roman" w:eastAsia="Times New Roman" w:hAnsi="Times New Roman" w:cs="Times New Roman"/>
          <w:color w:val="000000"/>
          <w:sz w:val="24"/>
          <w:szCs w:val="24"/>
        </w:rPr>
        <w:t>стоимостью</w:t>
      </w:r>
      <w:r w:rsidR="00872E5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872E52">
        <w:rPr>
          <w:rFonts w:ascii="Times New Roman" w:eastAsia="Times New Roman" w:hAnsi="Times New Roman" w:cs="Times New Roman"/>
          <w:color w:val="000000"/>
          <w:sz w:val="24"/>
          <w:szCs w:val="24"/>
        </w:rPr>
        <w:t>лечения</w:t>
      </w:r>
      <w:r w:rsidR="00872E5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872E52">
        <w:rPr>
          <w:rFonts w:ascii="Times New Roman" w:eastAsia="Times New Roman" w:hAnsi="Times New Roman" w:cs="Times New Roman"/>
          <w:color w:val="000000"/>
          <w:sz w:val="24"/>
          <w:szCs w:val="24"/>
        </w:rPr>
        <w:t>[1,2,3].</w:t>
      </w:r>
      <w:r w:rsidR="00872E5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872E52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="00872E5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872E52">
        <w:rPr>
          <w:rFonts w:ascii="Times New Roman" w:eastAsia="Times New Roman" w:hAnsi="Times New Roman" w:cs="Times New Roman"/>
          <w:color w:val="000000"/>
          <w:sz w:val="24"/>
          <w:szCs w:val="24"/>
        </w:rPr>
        <w:t>последние</w:t>
      </w:r>
      <w:r w:rsidR="00872E5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872E52">
        <w:rPr>
          <w:rFonts w:ascii="Times New Roman" w:eastAsia="Times New Roman" w:hAnsi="Times New Roman" w:cs="Times New Roman"/>
          <w:color w:val="000000"/>
          <w:sz w:val="24"/>
          <w:szCs w:val="24"/>
        </w:rPr>
        <w:t>десятилетия</w:t>
      </w:r>
      <w:r w:rsidR="00872E5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872E52">
        <w:rPr>
          <w:rFonts w:ascii="Times New Roman" w:eastAsia="Times New Roman" w:hAnsi="Times New Roman" w:cs="Times New Roman"/>
          <w:color w:val="000000"/>
          <w:sz w:val="24"/>
          <w:szCs w:val="24"/>
        </w:rPr>
        <w:t>во</w:t>
      </w:r>
      <w:r w:rsidR="00872E5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872E52">
        <w:rPr>
          <w:rFonts w:ascii="Times New Roman" w:eastAsia="Times New Roman" w:hAnsi="Times New Roman" w:cs="Times New Roman"/>
          <w:color w:val="000000"/>
          <w:sz w:val="24"/>
          <w:szCs w:val="24"/>
        </w:rPr>
        <w:t>всем</w:t>
      </w:r>
      <w:r w:rsidR="00872E5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872E52">
        <w:rPr>
          <w:rFonts w:ascii="Times New Roman" w:eastAsia="Times New Roman" w:hAnsi="Times New Roman" w:cs="Times New Roman"/>
          <w:color w:val="000000"/>
          <w:sz w:val="24"/>
          <w:szCs w:val="24"/>
        </w:rPr>
        <w:t>мире</w:t>
      </w:r>
      <w:r w:rsidR="00872E5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872E52">
        <w:rPr>
          <w:rFonts w:ascii="Times New Roman" w:eastAsia="Times New Roman" w:hAnsi="Times New Roman" w:cs="Times New Roman"/>
          <w:color w:val="000000"/>
          <w:sz w:val="24"/>
          <w:szCs w:val="24"/>
        </w:rPr>
        <w:t>отмечается</w:t>
      </w:r>
      <w:r w:rsidR="00872E5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872E52">
        <w:rPr>
          <w:rFonts w:ascii="Times New Roman" w:eastAsia="Times New Roman" w:hAnsi="Times New Roman" w:cs="Times New Roman"/>
          <w:color w:val="000000"/>
          <w:sz w:val="24"/>
          <w:szCs w:val="24"/>
        </w:rPr>
        <w:t>неуклонный</w:t>
      </w:r>
      <w:r w:rsidR="00872E5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872E52">
        <w:rPr>
          <w:rFonts w:ascii="Times New Roman" w:eastAsia="Times New Roman" w:hAnsi="Times New Roman" w:cs="Times New Roman"/>
          <w:color w:val="000000"/>
          <w:sz w:val="24"/>
          <w:szCs w:val="24"/>
        </w:rPr>
        <w:t>рост</w:t>
      </w:r>
      <w:r w:rsidR="00872E5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872E52">
        <w:rPr>
          <w:rFonts w:ascii="Times New Roman" w:eastAsia="Times New Roman" w:hAnsi="Times New Roman" w:cs="Times New Roman"/>
          <w:color w:val="000000"/>
          <w:sz w:val="24"/>
          <w:szCs w:val="24"/>
        </w:rPr>
        <w:t>заболеваемости</w:t>
      </w:r>
      <w:r w:rsidR="00872E5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872E52">
        <w:rPr>
          <w:rFonts w:ascii="Times New Roman" w:eastAsia="Times New Roman" w:hAnsi="Times New Roman" w:cs="Times New Roman"/>
          <w:color w:val="000000"/>
          <w:sz w:val="24"/>
          <w:szCs w:val="24"/>
        </w:rPr>
        <w:t>НЯК</w:t>
      </w:r>
      <w:r w:rsidR="00872E5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872E52">
        <w:rPr>
          <w:rFonts w:ascii="Times New Roman" w:eastAsia="Times New Roman" w:hAnsi="Times New Roman" w:cs="Times New Roman"/>
          <w:color w:val="000000"/>
          <w:sz w:val="24"/>
          <w:szCs w:val="24"/>
        </w:rPr>
        <w:t>[8,9].</w:t>
      </w:r>
      <w:r w:rsidR="00872E5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</w:t>
      </w:r>
      <w:r w:rsidRPr="00872E52"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 w:rsidR="00872E5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872E52">
        <w:rPr>
          <w:rFonts w:ascii="Times New Roman" w:eastAsia="Times New Roman" w:hAnsi="Times New Roman" w:cs="Times New Roman"/>
          <w:color w:val="000000"/>
          <w:sz w:val="24"/>
          <w:szCs w:val="24"/>
        </w:rPr>
        <w:t>сегодняшний</w:t>
      </w:r>
      <w:r w:rsidR="000209D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872E52">
        <w:rPr>
          <w:rFonts w:ascii="Times New Roman" w:eastAsia="Times New Roman" w:hAnsi="Times New Roman" w:cs="Times New Roman"/>
          <w:color w:val="000000"/>
          <w:sz w:val="24"/>
          <w:szCs w:val="24"/>
        </w:rPr>
        <w:t>день</w:t>
      </w:r>
      <w:r w:rsidR="000209D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872E52">
        <w:rPr>
          <w:rFonts w:ascii="Times New Roman" w:eastAsia="Times New Roman" w:hAnsi="Times New Roman" w:cs="Times New Roman"/>
          <w:color w:val="000000"/>
          <w:sz w:val="24"/>
          <w:szCs w:val="24"/>
        </w:rPr>
        <w:t>отсутствуют</w:t>
      </w:r>
      <w:r w:rsidR="00872E5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872E52">
        <w:rPr>
          <w:rFonts w:ascii="Times New Roman" w:eastAsia="Times New Roman" w:hAnsi="Times New Roman" w:cs="Times New Roman"/>
          <w:color w:val="000000"/>
          <w:sz w:val="24"/>
          <w:szCs w:val="24"/>
        </w:rPr>
        <w:t>точные</w:t>
      </w:r>
      <w:r w:rsidR="00872E5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872E52">
        <w:rPr>
          <w:rFonts w:ascii="Times New Roman" w:eastAsia="Times New Roman" w:hAnsi="Times New Roman" w:cs="Times New Roman"/>
          <w:color w:val="000000"/>
          <w:sz w:val="24"/>
          <w:szCs w:val="24"/>
        </w:rPr>
        <w:t>данные</w:t>
      </w:r>
      <w:r w:rsidR="00872E5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872E52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="00872E5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872E52">
        <w:rPr>
          <w:rFonts w:ascii="Times New Roman" w:eastAsia="Times New Roman" w:hAnsi="Times New Roman" w:cs="Times New Roman"/>
          <w:color w:val="000000"/>
          <w:sz w:val="24"/>
          <w:szCs w:val="24"/>
        </w:rPr>
        <w:t>распространенности</w:t>
      </w:r>
      <w:r w:rsidR="00872E5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872E52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="00872E5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872E52">
        <w:rPr>
          <w:rFonts w:ascii="Times New Roman" w:eastAsia="Times New Roman" w:hAnsi="Times New Roman" w:cs="Times New Roman"/>
          <w:color w:val="000000"/>
          <w:sz w:val="24"/>
          <w:szCs w:val="24"/>
        </w:rPr>
        <w:t>заболеваемости</w:t>
      </w:r>
      <w:r w:rsidR="00872E5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872E52">
        <w:rPr>
          <w:rFonts w:ascii="Times New Roman" w:eastAsia="Times New Roman" w:hAnsi="Times New Roman" w:cs="Times New Roman"/>
          <w:color w:val="000000"/>
          <w:sz w:val="24"/>
          <w:szCs w:val="24"/>
        </w:rPr>
        <w:t>данной</w:t>
      </w:r>
      <w:r w:rsidR="00872E5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872E52">
        <w:rPr>
          <w:rFonts w:ascii="Times New Roman" w:eastAsia="Times New Roman" w:hAnsi="Times New Roman" w:cs="Times New Roman"/>
          <w:color w:val="000000"/>
          <w:sz w:val="24"/>
          <w:szCs w:val="24"/>
        </w:rPr>
        <w:t>патологией</w:t>
      </w:r>
      <w:r w:rsidR="00872E5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872E52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="00872E5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872E52">
        <w:rPr>
          <w:rFonts w:ascii="Times New Roman" w:eastAsia="Times New Roman" w:hAnsi="Times New Roman" w:cs="Times New Roman"/>
          <w:color w:val="000000"/>
          <w:sz w:val="24"/>
          <w:szCs w:val="24"/>
        </w:rPr>
        <w:t>РФ.</w:t>
      </w:r>
      <w:r w:rsidR="00872E5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872E52">
        <w:rPr>
          <w:rFonts w:ascii="Times New Roman" w:eastAsia="Times New Roman" w:hAnsi="Times New Roman" w:cs="Times New Roman"/>
          <w:color w:val="000000"/>
          <w:sz w:val="24"/>
          <w:szCs w:val="24"/>
        </w:rPr>
        <w:t>Имеющиеся</w:t>
      </w:r>
      <w:r w:rsidR="00872E5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68592A" w:rsidRPr="00872E52">
        <w:rPr>
          <w:rFonts w:ascii="Times New Roman" w:eastAsia="Times New Roman" w:hAnsi="Times New Roman" w:cs="Times New Roman"/>
          <w:color w:val="000000"/>
          <w:sz w:val="24"/>
          <w:szCs w:val="24"/>
        </w:rPr>
        <w:t>данные</w:t>
      </w:r>
      <w:r w:rsidR="00872E5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68592A" w:rsidRPr="00872E52">
        <w:rPr>
          <w:rFonts w:ascii="Times New Roman" w:eastAsia="Times New Roman" w:hAnsi="Times New Roman" w:cs="Times New Roman"/>
          <w:color w:val="000000"/>
          <w:sz w:val="24"/>
          <w:szCs w:val="24"/>
        </w:rPr>
        <w:t>по</w:t>
      </w:r>
      <w:r w:rsidR="00872E5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872E52">
        <w:rPr>
          <w:rFonts w:ascii="Times New Roman" w:eastAsia="Times New Roman" w:hAnsi="Times New Roman" w:cs="Times New Roman"/>
          <w:color w:val="000000"/>
          <w:sz w:val="24"/>
          <w:szCs w:val="24"/>
        </w:rPr>
        <w:t>отдельным</w:t>
      </w:r>
      <w:r w:rsidR="00872E5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872E52">
        <w:rPr>
          <w:rFonts w:ascii="Times New Roman" w:eastAsia="Times New Roman" w:hAnsi="Times New Roman" w:cs="Times New Roman"/>
          <w:color w:val="000000"/>
          <w:sz w:val="24"/>
          <w:szCs w:val="24"/>
        </w:rPr>
        <w:t>регионам</w:t>
      </w:r>
      <w:r w:rsidR="00872E5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872E52">
        <w:rPr>
          <w:rFonts w:ascii="Times New Roman" w:eastAsia="Times New Roman" w:hAnsi="Times New Roman" w:cs="Times New Roman"/>
          <w:color w:val="000000"/>
          <w:sz w:val="24"/>
          <w:szCs w:val="24"/>
        </w:rPr>
        <w:t>широко</w:t>
      </w:r>
      <w:r w:rsidR="00872E5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872E52">
        <w:rPr>
          <w:rFonts w:ascii="Times New Roman" w:eastAsia="Times New Roman" w:hAnsi="Times New Roman" w:cs="Times New Roman"/>
          <w:color w:val="000000"/>
          <w:sz w:val="24"/>
          <w:szCs w:val="24"/>
        </w:rPr>
        <w:t>варьируют</w:t>
      </w:r>
      <w:r w:rsidR="00872E5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872E52">
        <w:rPr>
          <w:rFonts w:ascii="Times New Roman" w:eastAsia="Times New Roman" w:hAnsi="Times New Roman" w:cs="Times New Roman"/>
          <w:color w:val="000000"/>
          <w:sz w:val="24"/>
          <w:szCs w:val="24"/>
        </w:rPr>
        <w:t>[1,2,</w:t>
      </w:r>
      <w:r w:rsidR="00872E5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872E52">
        <w:rPr>
          <w:rFonts w:ascii="Times New Roman" w:eastAsia="Times New Roman" w:hAnsi="Times New Roman" w:cs="Times New Roman"/>
          <w:color w:val="000000"/>
          <w:sz w:val="24"/>
          <w:szCs w:val="24"/>
        </w:rPr>
        <w:t>6,</w:t>
      </w:r>
      <w:r w:rsidR="00872E5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872E52">
        <w:rPr>
          <w:rFonts w:ascii="Times New Roman" w:eastAsia="Times New Roman" w:hAnsi="Times New Roman" w:cs="Times New Roman"/>
          <w:color w:val="000000"/>
          <w:sz w:val="24"/>
          <w:szCs w:val="24"/>
        </w:rPr>
        <w:t>9].</w:t>
      </w:r>
      <w:r w:rsidR="00872E5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872E52">
        <w:rPr>
          <w:rFonts w:ascii="Times New Roman" w:eastAsia="Times New Roman" w:hAnsi="Times New Roman" w:cs="Times New Roman"/>
          <w:color w:val="000000"/>
          <w:sz w:val="24"/>
          <w:szCs w:val="24"/>
        </w:rPr>
        <w:t>Высокими</w:t>
      </w:r>
      <w:r w:rsidR="00872E5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872E52">
        <w:rPr>
          <w:rFonts w:ascii="Times New Roman" w:eastAsia="Times New Roman" w:hAnsi="Times New Roman" w:cs="Times New Roman"/>
          <w:color w:val="000000"/>
          <w:sz w:val="24"/>
          <w:szCs w:val="24"/>
        </w:rPr>
        <w:t>остаются</w:t>
      </w:r>
      <w:r w:rsidR="00872E5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872E52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="00872E5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872E52">
        <w:rPr>
          <w:rFonts w:ascii="Times New Roman" w:eastAsia="Times New Roman" w:hAnsi="Times New Roman" w:cs="Times New Roman"/>
          <w:color w:val="000000"/>
          <w:sz w:val="24"/>
          <w:szCs w:val="24"/>
        </w:rPr>
        <w:t>показатели</w:t>
      </w:r>
      <w:r w:rsidR="00872E5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872E52">
        <w:rPr>
          <w:rFonts w:ascii="Times New Roman" w:eastAsia="Times New Roman" w:hAnsi="Times New Roman" w:cs="Times New Roman"/>
          <w:color w:val="000000"/>
          <w:sz w:val="24"/>
          <w:szCs w:val="24"/>
        </w:rPr>
        <w:t>смертности</w:t>
      </w:r>
      <w:r w:rsidR="00872E5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872E52">
        <w:rPr>
          <w:rFonts w:ascii="Times New Roman" w:eastAsia="Times New Roman" w:hAnsi="Times New Roman" w:cs="Times New Roman"/>
          <w:color w:val="000000"/>
          <w:sz w:val="24"/>
          <w:szCs w:val="24"/>
        </w:rPr>
        <w:t>от</w:t>
      </w:r>
      <w:r w:rsidR="00872E5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872E52">
        <w:rPr>
          <w:rFonts w:ascii="Times New Roman" w:eastAsia="Times New Roman" w:hAnsi="Times New Roman" w:cs="Times New Roman"/>
          <w:color w:val="000000"/>
          <w:sz w:val="24"/>
          <w:szCs w:val="24"/>
        </w:rPr>
        <w:t>осложнений</w:t>
      </w:r>
      <w:r w:rsidR="00872E5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872E52">
        <w:rPr>
          <w:rFonts w:ascii="Times New Roman" w:eastAsia="Times New Roman" w:hAnsi="Times New Roman" w:cs="Times New Roman"/>
          <w:color w:val="000000"/>
          <w:sz w:val="24"/>
          <w:szCs w:val="24"/>
        </w:rPr>
        <w:t>НЯК,</w:t>
      </w:r>
      <w:r w:rsidR="00872E5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872E52">
        <w:rPr>
          <w:rFonts w:ascii="Times New Roman" w:eastAsia="Times New Roman" w:hAnsi="Times New Roman" w:cs="Times New Roman"/>
          <w:color w:val="000000"/>
          <w:sz w:val="24"/>
          <w:szCs w:val="24"/>
        </w:rPr>
        <w:t>которые</w:t>
      </w:r>
      <w:r w:rsidR="00872E5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872E52">
        <w:rPr>
          <w:rFonts w:ascii="Times New Roman" w:eastAsia="Times New Roman" w:hAnsi="Times New Roman" w:cs="Times New Roman"/>
          <w:color w:val="000000"/>
          <w:sz w:val="24"/>
          <w:szCs w:val="24"/>
        </w:rPr>
        <w:t>при</w:t>
      </w:r>
      <w:r w:rsidR="00872E5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872E52">
        <w:rPr>
          <w:rFonts w:ascii="Times New Roman" w:eastAsia="Times New Roman" w:hAnsi="Times New Roman" w:cs="Times New Roman"/>
          <w:color w:val="000000"/>
          <w:sz w:val="24"/>
          <w:szCs w:val="24"/>
        </w:rPr>
        <w:t>тяжелых</w:t>
      </w:r>
      <w:r w:rsidR="00872E5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68592A" w:rsidRPr="00872E52">
        <w:rPr>
          <w:rFonts w:ascii="Times New Roman" w:eastAsia="Times New Roman" w:hAnsi="Times New Roman" w:cs="Times New Roman"/>
          <w:color w:val="000000"/>
          <w:sz w:val="24"/>
          <w:szCs w:val="24"/>
        </w:rPr>
        <w:t>формах</w:t>
      </w:r>
      <w:r w:rsidR="00872E5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68592A" w:rsidRPr="00872E52">
        <w:rPr>
          <w:rFonts w:ascii="Times New Roman" w:eastAsia="Times New Roman" w:hAnsi="Times New Roman" w:cs="Times New Roman"/>
          <w:color w:val="000000"/>
          <w:sz w:val="24"/>
          <w:szCs w:val="24"/>
        </w:rPr>
        <w:t>течения</w:t>
      </w:r>
      <w:r w:rsidR="00872E5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872E52">
        <w:rPr>
          <w:rFonts w:ascii="Times New Roman" w:eastAsia="Times New Roman" w:hAnsi="Times New Roman" w:cs="Times New Roman"/>
          <w:color w:val="000000"/>
          <w:sz w:val="24"/>
          <w:szCs w:val="24"/>
        </w:rPr>
        <w:t>могут</w:t>
      </w:r>
      <w:r w:rsidR="00872E5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872E52">
        <w:rPr>
          <w:rFonts w:ascii="Times New Roman" w:eastAsia="Times New Roman" w:hAnsi="Times New Roman" w:cs="Times New Roman"/>
          <w:color w:val="000000"/>
          <w:sz w:val="24"/>
          <w:szCs w:val="24"/>
        </w:rPr>
        <w:t>достигать</w:t>
      </w:r>
      <w:r w:rsidR="00872E5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872E52">
        <w:rPr>
          <w:rFonts w:ascii="Times New Roman" w:eastAsia="Times New Roman" w:hAnsi="Times New Roman" w:cs="Times New Roman"/>
          <w:color w:val="000000"/>
          <w:sz w:val="24"/>
          <w:szCs w:val="24"/>
        </w:rPr>
        <w:t>до</w:t>
      </w:r>
      <w:r w:rsidR="00872E5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872E52">
        <w:rPr>
          <w:rFonts w:ascii="Times New Roman" w:eastAsia="Times New Roman" w:hAnsi="Times New Roman" w:cs="Times New Roman"/>
          <w:color w:val="000000"/>
          <w:sz w:val="24"/>
          <w:szCs w:val="24"/>
        </w:rPr>
        <w:t>3%</w:t>
      </w:r>
      <w:r w:rsidR="00872E5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872E52">
        <w:rPr>
          <w:rFonts w:ascii="Times New Roman" w:eastAsia="Times New Roman" w:hAnsi="Times New Roman" w:cs="Times New Roman"/>
          <w:color w:val="000000"/>
          <w:sz w:val="24"/>
          <w:szCs w:val="24"/>
        </w:rPr>
        <w:t>[7,</w:t>
      </w:r>
      <w:r w:rsidR="000209DF">
        <w:rPr>
          <w:rFonts w:ascii="Times New Roman" w:eastAsia="Times New Roman" w:hAnsi="Times New Roman" w:cs="Times New Roman"/>
          <w:color w:val="000000"/>
          <w:sz w:val="24"/>
          <w:szCs w:val="24"/>
        </w:rPr>
        <w:t>  </w:t>
      </w:r>
      <w:r w:rsidRPr="00872E52">
        <w:rPr>
          <w:rFonts w:ascii="Times New Roman" w:eastAsia="Times New Roman" w:hAnsi="Times New Roman" w:cs="Times New Roman"/>
          <w:color w:val="000000"/>
          <w:sz w:val="24"/>
          <w:szCs w:val="24"/>
        </w:rPr>
        <w:t>8,10,11].</w:t>
      </w:r>
      <w:r w:rsidR="00C679E6" w:rsidRPr="00872E52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872E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Проведен</w:t>
      </w:r>
      <w:r w:rsidR="00872E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872E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ретроспективный</w:t>
      </w:r>
      <w:r w:rsidR="00872E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872E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анализ</w:t>
      </w:r>
      <w:r w:rsidR="00872E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872E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историй</w:t>
      </w:r>
      <w:r w:rsidR="00872E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872E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болезни</w:t>
      </w:r>
      <w:r w:rsidR="00872E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872E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пациентов,</w:t>
      </w:r>
      <w:r w:rsidR="00872E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872E52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госпитализированных</w:t>
      </w:r>
      <w:r w:rsidR="00872E52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r w:rsidRPr="00872E52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в</w:t>
      </w:r>
      <w:r w:rsidR="00872E52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r w:rsidRPr="00872E52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гастроэнтерологическое</w:t>
      </w:r>
      <w:r w:rsidR="00872E52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r w:rsidRPr="00872E52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отделение</w:t>
      </w:r>
      <w:r w:rsidR="00872E52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r w:rsidRPr="00872E52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Городской</w:t>
      </w:r>
      <w:r w:rsidR="00872E52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r w:rsidRPr="00872E52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клинической</w:t>
      </w:r>
      <w:r w:rsidR="00872E52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r w:rsidRPr="00872E52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больницы</w:t>
      </w:r>
      <w:r w:rsidR="00872E52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r w:rsidRPr="00872E52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№</w:t>
      </w:r>
      <w:r w:rsidR="00872E52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r w:rsidRPr="00872E52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1</w:t>
      </w:r>
      <w:r w:rsidR="00872E52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r w:rsidRPr="00872E52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г.</w:t>
      </w:r>
      <w:r w:rsidR="00872E52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r w:rsidRPr="00872E52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Нальчик</w:t>
      </w:r>
      <w:r w:rsidR="00872E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872E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</w:t>
      </w:r>
      <w:r w:rsidR="00872E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872E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2019</w:t>
      </w:r>
      <w:r w:rsidR="000209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872E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г.</w:t>
      </w:r>
      <w:r w:rsidR="000209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872E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</w:t>
      </w:r>
      <w:r w:rsidR="000209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="0068592A" w:rsidRPr="00872E52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верифицированным</w:t>
      </w:r>
      <w:r w:rsidR="000209D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 </w:t>
      </w:r>
      <w:r w:rsidR="0068592A" w:rsidRPr="00872E52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диагнозом</w:t>
      </w:r>
      <w:r w:rsidR="00872E52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 </w:t>
      </w:r>
      <w:r w:rsidRPr="00872E52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НЯК.</w:t>
      </w:r>
      <w:r w:rsidR="00C679E6" w:rsidRPr="00872E52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872E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</w:t>
      </w:r>
      <w:r w:rsidR="00872E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872E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исследуемый</w:t>
      </w:r>
      <w:r w:rsidR="00872E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872E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период</w:t>
      </w:r>
      <w:r w:rsidR="00872E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872E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</w:t>
      </w:r>
      <w:r w:rsidR="00872E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872E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гастроэнтерологическое</w:t>
      </w:r>
      <w:r w:rsidR="00872E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872E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отделение</w:t>
      </w:r>
      <w:r w:rsidR="00872E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872E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было</w:t>
      </w:r>
      <w:r w:rsidR="00872E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872E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госпитализировано</w:t>
      </w:r>
      <w:r w:rsidR="00872E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872E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47</w:t>
      </w:r>
      <w:r w:rsidR="00872E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872E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больных</w:t>
      </w:r>
      <w:r w:rsidR="00872E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872E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</w:t>
      </w:r>
      <w:r w:rsidR="00872E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872E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диагнозом</w:t>
      </w:r>
      <w:r w:rsidR="00872E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872E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НЯК.</w:t>
      </w:r>
      <w:r w:rsidR="00872E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872E52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По</w:t>
      </w:r>
      <w:r w:rsidR="00872E52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r w:rsidRPr="00872E52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гендерному</w:t>
      </w:r>
      <w:r w:rsidR="00872E52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r w:rsidRPr="00872E52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признаку</w:t>
      </w:r>
      <w:r w:rsidR="00872E52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r w:rsidRPr="00872E52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исследуемая</w:t>
      </w:r>
      <w:r w:rsidR="00872E52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r w:rsidRPr="00872E52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популяция</w:t>
      </w:r>
      <w:r w:rsidR="00872E52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r w:rsidRPr="00872E52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характеризовалась</w:t>
      </w:r>
      <w:r w:rsidR="00872E52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r w:rsidRPr="00872E52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превалированием</w:t>
      </w:r>
      <w:r w:rsidR="00872E52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r w:rsidRPr="00872E52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лиц</w:t>
      </w:r>
      <w:r w:rsidR="00872E52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r w:rsidRPr="00872E52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женского</w:t>
      </w:r>
      <w:r w:rsidR="00872E52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r w:rsidRPr="00872E52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пола</w:t>
      </w:r>
      <w:r w:rsidR="00872E52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r w:rsidRPr="00872E52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(57%).</w:t>
      </w:r>
      <w:r w:rsidR="00872E52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r w:rsidRPr="00872E52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В</w:t>
      </w:r>
      <w:r w:rsidR="00872E52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r w:rsidR="000857FB" w:rsidRPr="00872E52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возрастной</w:t>
      </w:r>
      <w:r w:rsidR="00872E52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r w:rsidR="000857FB" w:rsidRPr="00872E52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структуре</w:t>
      </w:r>
      <w:r w:rsidR="00872E52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r w:rsidRPr="00872E52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больных</w:t>
      </w:r>
      <w:r w:rsidR="00872E52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r w:rsidRPr="00872E52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преобладали</w:t>
      </w:r>
      <w:r w:rsidR="00872E52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r w:rsidRPr="00872E52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больные</w:t>
      </w:r>
      <w:r w:rsidR="00872E52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r w:rsidRPr="00872E52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в</w:t>
      </w:r>
      <w:r w:rsidR="00872E52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r w:rsidRPr="00872E52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возрасте</w:t>
      </w:r>
      <w:r w:rsidR="00872E52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r w:rsidRPr="00872E52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от</w:t>
      </w:r>
      <w:r w:rsidR="00872E52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r w:rsidRPr="00872E52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30-39</w:t>
      </w:r>
      <w:r w:rsidR="00872E52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r w:rsidRPr="00872E52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лет.</w:t>
      </w:r>
      <w:r w:rsidR="00872E52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r w:rsidRPr="00872E52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По</w:t>
      </w:r>
      <w:r w:rsidR="00872E52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r w:rsidRPr="00872E52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численности</w:t>
      </w:r>
      <w:r w:rsidR="00872E52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r w:rsidRPr="00872E52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на</w:t>
      </w:r>
      <w:r w:rsidR="00872E52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r w:rsidRPr="00872E52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втором</w:t>
      </w:r>
      <w:r w:rsidR="00872E52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r w:rsidRPr="00872E52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месте</w:t>
      </w:r>
      <w:r w:rsidR="00872E52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r w:rsidRPr="00872E52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были</w:t>
      </w:r>
      <w:r w:rsidR="00872E52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r w:rsidRPr="00872E52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больные</w:t>
      </w:r>
      <w:r w:rsidR="00872E52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r w:rsidRPr="00872E52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50-59</w:t>
      </w:r>
      <w:r w:rsidR="00872E52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r w:rsidRPr="00872E52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лет,</w:t>
      </w:r>
      <w:r w:rsidR="00872E52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r w:rsidRPr="00872E52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что</w:t>
      </w:r>
      <w:r w:rsidR="00872E52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r w:rsidRPr="00872E52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соотносится</w:t>
      </w:r>
      <w:r w:rsidR="00872E52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r w:rsidRPr="00872E52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с</w:t>
      </w:r>
      <w:r w:rsidR="00872E52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r w:rsidRPr="00872E52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данными</w:t>
      </w:r>
      <w:r w:rsidR="00872E52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r w:rsidRPr="00872E52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литературы</w:t>
      </w:r>
      <w:r w:rsidR="00872E52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r w:rsidRPr="00872E52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(отмечаются</w:t>
      </w:r>
      <w:r w:rsidR="00872E52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r w:rsidRPr="00872E52">
        <w:rPr>
          <w:rFonts w:ascii="Times New Roman" w:eastAsia="Times New Roman" w:hAnsi="Times New Roman" w:cs="Times New Roman"/>
          <w:color w:val="000000"/>
          <w:sz w:val="24"/>
          <w:szCs w:val="24"/>
        </w:rPr>
        <w:t>два</w:t>
      </w:r>
      <w:r w:rsidR="00872E5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872E52">
        <w:rPr>
          <w:rFonts w:ascii="Times New Roman" w:eastAsia="Times New Roman" w:hAnsi="Times New Roman" w:cs="Times New Roman"/>
          <w:color w:val="000000"/>
          <w:sz w:val="24"/>
          <w:szCs w:val="24"/>
        </w:rPr>
        <w:t>пика</w:t>
      </w:r>
      <w:r w:rsidR="00872E5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872E52">
        <w:rPr>
          <w:rFonts w:ascii="Times New Roman" w:eastAsia="Times New Roman" w:hAnsi="Times New Roman" w:cs="Times New Roman"/>
          <w:color w:val="000000"/>
          <w:sz w:val="24"/>
          <w:szCs w:val="24"/>
        </w:rPr>
        <w:t>заболеваемости</w:t>
      </w:r>
      <w:r w:rsidR="000209DF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Pr="00872E52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="000209DF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Pr="00872E52">
        <w:rPr>
          <w:rFonts w:ascii="Times New Roman" w:eastAsia="Times New Roman" w:hAnsi="Times New Roman" w:cs="Times New Roman"/>
          <w:color w:val="000000"/>
          <w:sz w:val="24"/>
          <w:szCs w:val="24"/>
        </w:rPr>
        <w:t>возрасте</w:t>
      </w:r>
      <w:r w:rsidR="000209DF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Pr="00872E52">
        <w:rPr>
          <w:rFonts w:ascii="Times New Roman" w:eastAsia="Times New Roman" w:hAnsi="Times New Roman" w:cs="Times New Roman"/>
          <w:color w:val="000000"/>
          <w:sz w:val="24"/>
          <w:szCs w:val="24"/>
        </w:rPr>
        <w:t>30–39</w:t>
      </w:r>
      <w:r w:rsidR="00872E52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Pr="00872E52">
        <w:rPr>
          <w:rFonts w:ascii="Times New Roman" w:eastAsia="Times New Roman" w:hAnsi="Times New Roman" w:cs="Times New Roman"/>
          <w:color w:val="000000"/>
          <w:sz w:val="24"/>
          <w:szCs w:val="24"/>
        </w:rPr>
        <w:t>лет</w:t>
      </w:r>
      <w:r w:rsidR="00872E52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Pr="00872E52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="00872E52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Pr="00872E52">
        <w:rPr>
          <w:rFonts w:ascii="Times New Roman" w:eastAsia="Times New Roman" w:hAnsi="Times New Roman" w:cs="Times New Roman"/>
          <w:color w:val="000000"/>
          <w:sz w:val="24"/>
          <w:szCs w:val="24"/>
        </w:rPr>
        <w:t>50–59</w:t>
      </w:r>
      <w:r w:rsidR="00872E52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Pr="00872E52">
        <w:rPr>
          <w:rFonts w:ascii="Times New Roman" w:eastAsia="Times New Roman" w:hAnsi="Times New Roman" w:cs="Times New Roman"/>
          <w:color w:val="000000"/>
          <w:sz w:val="24"/>
          <w:szCs w:val="24"/>
        </w:rPr>
        <w:t>лет)</w:t>
      </w:r>
      <w:r w:rsidR="00872E52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Pr="00872E52">
        <w:rPr>
          <w:rFonts w:ascii="Times New Roman" w:eastAsia="Times New Roman" w:hAnsi="Times New Roman" w:cs="Times New Roman"/>
          <w:color w:val="000000"/>
          <w:sz w:val="24"/>
          <w:szCs w:val="24"/>
        </w:rPr>
        <w:t>[6,7,8].</w:t>
      </w:r>
      <w:r w:rsidR="000857FB" w:rsidRPr="00872E52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="009760E7" w:rsidRPr="00872E52">
        <w:rPr>
          <w:rFonts w:ascii="Times New Roman" w:eastAsia="Times New Roman" w:hAnsi="Times New Roman" w:cs="Times New Roman"/>
          <w:color w:val="000000"/>
          <w:sz w:val="24"/>
          <w:szCs w:val="24"/>
        </w:rPr>
        <w:t>Начало</w:t>
      </w:r>
      <w:r w:rsidR="00872E5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9760E7" w:rsidRPr="00872E52">
        <w:rPr>
          <w:rFonts w:ascii="Times New Roman" w:eastAsia="Times New Roman" w:hAnsi="Times New Roman" w:cs="Times New Roman"/>
          <w:color w:val="000000"/>
          <w:sz w:val="24"/>
          <w:szCs w:val="24"/>
        </w:rPr>
        <w:t>заболевания</w:t>
      </w:r>
      <w:r w:rsidR="00872E5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9760E7" w:rsidRPr="00872E52">
        <w:rPr>
          <w:rFonts w:ascii="Times New Roman" w:eastAsia="Times New Roman" w:hAnsi="Times New Roman" w:cs="Times New Roman"/>
          <w:color w:val="000000"/>
          <w:sz w:val="24"/>
          <w:szCs w:val="24"/>
        </w:rPr>
        <w:t>имело</w:t>
      </w:r>
      <w:r w:rsidR="00872E5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9760E7" w:rsidRPr="00872E52">
        <w:rPr>
          <w:rFonts w:ascii="Times New Roman" w:eastAsia="Times New Roman" w:hAnsi="Times New Roman" w:cs="Times New Roman"/>
          <w:color w:val="000000"/>
          <w:sz w:val="24"/>
          <w:szCs w:val="24"/>
        </w:rPr>
        <w:t>два</w:t>
      </w:r>
      <w:r w:rsidR="00872E5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9760E7" w:rsidRPr="00872E52">
        <w:rPr>
          <w:rFonts w:ascii="Times New Roman" w:eastAsia="Times New Roman" w:hAnsi="Times New Roman" w:cs="Times New Roman"/>
          <w:color w:val="000000"/>
          <w:sz w:val="24"/>
          <w:szCs w:val="24"/>
        </w:rPr>
        <w:t>возрастных</w:t>
      </w:r>
      <w:r w:rsidR="00872E5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9760E7" w:rsidRPr="00872E52">
        <w:rPr>
          <w:rFonts w:ascii="Times New Roman" w:eastAsia="Times New Roman" w:hAnsi="Times New Roman" w:cs="Times New Roman"/>
          <w:color w:val="000000"/>
          <w:sz w:val="24"/>
          <w:szCs w:val="24"/>
        </w:rPr>
        <w:t>пика:</w:t>
      </w:r>
      <w:r w:rsidR="00872E5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9760E7" w:rsidRPr="00872E52">
        <w:rPr>
          <w:rFonts w:ascii="Times New Roman" w:eastAsia="Times New Roman" w:hAnsi="Times New Roman" w:cs="Times New Roman"/>
          <w:color w:val="000000"/>
          <w:sz w:val="24"/>
          <w:szCs w:val="24"/>
        </w:rPr>
        <w:t>20-29</w:t>
      </w:r>
      <w:r w:rsidR="00872E5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9760E7" w:rsidRPr="00872E52">
        <w:rPr>
          <w:rFonts w:ascii="Times New Roman" w:eastAsia="Times New Roman" w:hAnsi="Times New Roman" w:cs="Times New Roman"/>
          <w:color w:val="000000"/>
          <w:sz w:val="24"/>
          <w:szCs w:val="24"/>
        </w:rPr>
        <w:t>лет</w:t>
      </w:r>
      <w:r w:rsidR="00872E5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9760E7" w:rsidRPr="00872E52">
        <w:rPr>
          <w:rFonts w:ascii="Times New Roman" w:eastAsia="Times New Roman" w:hAnsi="Times New Roman" w:cs="Times New Roman"/>
          <w:color w:val="000000"/>
          <w:sz w:val="24"/>
          <w:szCs w:val="24"/>
        </w:rPr>
        <w:t>(17%)</w:t>
      </w:r>
      <w:r w:rsidR="00872E5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9760E7" w:rsidRPr="00872E52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="00872E5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9760E7" w:rsidRPr="00872E52">
        <w:rPr>
          <w:rFonts w:ascii="Times New Roman" w:eastAsia="Times New Roman" w:hAnsi="Times New Roman" w:cs="Times New Roman"/>
          <w:color w:val="000000"/>
          <w:sz w:val="24"/>
          <w:szCs w:val="24"/>
        </w:rPr>
        <w:t>30-39</w:t>
      </w:r>
      <w:r w:rsidR="00872E5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9760E7" w:rsidRPr="00872E52">
        <w:rPr>
          <w:rFonts w:ascii="Times New Roman" w:eastAsia="Times New Roman" w:hAnsi="Times New Roman" w:cs="Times New Roman"/>
          <w:color w:val="000000"/>
          <w:sz w:val="24"/>
          <w:szCs w:val="24"/>
        </w:rPr>
        <w:t>лет</w:t>
      </w:r>
      <w:r w:rsidR="00872E5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9760E7" w:rsidRPr="00872E52">
        <w:rPr>
          <w:rFonts w:ascii="Times New Roman" w:eastAsia="Times New Roman" w:hAnsi="Times New Roman" w:cs="Times New Roman"/>
          <w:color w:val="000000"/>
          <w:sz w:val="24"/>
          <w:szCs w:val="24"/>
        </w:rPr>
        <w:t>(15%).</w:t>
      </w:r>
      <w:r w:rsidR="00872E5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9760E7" w:rsidRPr="00872E52">
        <w:rPr>
          <w:rFonts w:ascii="Times New Roman" w:eastAsia="Times New Roman" w:hAnsi="Times New Roman" w:cs="Times New Roman"/>
          <w:color w:val="000000"/>
          <w:sz w:val="24"/>
          <w:szCs w:val="24"/>
        </w:rPr>
        <w:t>Сроки</w:t>
      </w:r>
      <w:r w:rsidR="00872E5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9760E7" w:rsidRPr="00872E52">
        <w:rPr>
          <w:rFonts w:ascii="Times New Roman" w:eastAsia="Times New Roman" w:hAnsi="Times New Roman" w:cs="Times New Roman"/>
          <w:color w:val="000000"/>
          <w:sz w:val="24"/>
          <w:szCs w:val="24"/>
        </w:rPr>
        <w:t>от</w:t>
      </w:r>
      <w:r w:rsidR="00872E5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9760E7" w:rsidRPr="00872E52">
        <w:rPr>
          <w:rFonts w:ascii="Times New Roman" w:eastAsia="Times New Roman" w:hAnsi="Times New Roman" w:cs="Times New Roman"/>
          <w:color w:val="000000"/>
          <w:sz w:val="24"/>
          <w:szCs w:val="24"/>
        </w:rPr>
        <w:t>начала</w:t>
      </w:r>
      <w:r w:rsidR="00872E5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9760E7" w:rsidRPr="00872E52">
        <w:rPr>
          <w:rFonts w:ascii="Times New Roman" w:eastAsia="Times New Roman" w:hAnsi="Times New Roman" w:cs="Times New Roman"/>
          <w:color w:val="000000"/>
          <w:sz w:val="24"/>
          <w:szCs w:val="24"/>
        </w:rPr>
        <w:t>заболевания</w:t>
      </w:r>
      <w:r w:rsidR="00872E5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9760E7" w:rsidRPr="00872E52">
        <w:rPr>
          <w:rFonts w:ascii="Times New Roman" w:eastAsia="Times New Roman" w:hAnsi="Times New Roman" w:cs="Times New Roman"/>
          <w:color w:val="000000"/>
          <w:sz w:val="24"/>
          <w:szCs w:val="24"/>
        </w:rPr>
        <w:t>до</w:t>
      </w:r>
      <w:r w:rsidR="00872E5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9760E7" w:rsidRPr="00872E52">
        <w:rPr>
          <w:rFonts w:ascii="Times New Roman" w:eastAsia="Times New Roman" w:hAnsi="Times New Roman" w:cs="Times New Roman"/>
          <w:color w:val="000000"/>
          <w:sz w:val="24"/>
          <w:szCs w:val="24"/>
        </w:rPr>
        <w:t>верификации</w:t>
      </w:r>
      <w:r w:rsidR="00872E5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9760E7" w:rsidRPr="00872E52">
        <w:rPr>
          <w:rFonts w:ascii="Times New Roman" w:eastAsia="Times New Roman" w:hAnsi="Times New Roman" w:cs="Times New Roman"/>
          <w:color w:val="000000"/>
          <w:sz w:val="24"/>
          <w:szCs w:val="24"/>
        </w:rPr>
        <w:t>диагноза</w:t>
      </w:r>
      <w:r w:rsidR="00872E5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9760E7" w:rsidRPr="00872E52">
        <w:rPr>
          <w:rFonts w:ascii="Times New Roman" w:eastAsia="Times New Roman" w:hAnsi="Times New Roman" w:cs="Times New Roman"/>
          <w:color w:val="000000"/>
          <w:sz w:val="24"/>
          <w:szCs w:val="24"/>
        </w:rPr>
        <w:t>составили</w:t>
      </w:r>
      <w:r w:rsidR="00872E5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9760E7" w:rsidRPr="00872E52">
        <w:rPr>
          <w:rFonts w:ascii="Times New Roman" w:eastAsia="Times New Roman" w:hAnsi="Times New Roman" w:cs="Times New Roman"/>
          <w:color w:val="000000"/>
          <w:sz w:val="24"/>
          <w:szCs w:val="24"/>
        </w:rPr>
        <w:t>1,5+-</w:t>
      </w:r>
      <w:r w:rsidR="00872E5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9760E7" w:rsidRPr="00872E52">
        <w:rPr>
          <w:rFonts w:ascii="Times New Roman" w:eastAsia="Times New Roman" w:hAnsi="Times New Roman" w:cs="Times New Roman"/>
          <w:color w:val="000000"/>
          <w:sz w:val="24"/>
          <w:szCs w:val="24"/>
        </w:rPr>
        <w:t>0,6</w:t>
      </w:r>
      <w:r w:rsidR="00872E5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9760E7" w:rsidRPr="00872E52">
        <w:rPr>
          <w:rFonts w:ascii="Times New Roman" w:eastAsia="Times New Roman" w:hAnsi="Times New Roman" w:cs="Times New Roman"/>
          <w:color w:val="000000"/>
          <w:sz w:val="24"/>
          <w:szCs w:val="24"/>
        </w:rPr>
        <w:t>года.</w:t>
      </w:r>
      <w:r w:rsidR="00872E5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9760E7" w:rsidRPr="00872E52">
        <w:rPr>
          <w:rFonts w:ascii="Times New Roman" w:eastAsia="Times New Roman" w:hAnsi="Times New Roman" w:cs="Times New Roman"/>
          <w:color w:val="000000"/>
          <w:sz w:val="24"/>
          <w:szCs w:val="24"/>
        </w:rPr>
        <w:t>Наиболее</w:t>
      </w:r>
      <w:r w:rsidR="00872E5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9760E7" w:rsidRPr="00872E52">
        <w:rPr>
          <w:rFonts w:ascii="Times New Roman" w:eastAsia="Times New Roman" w:hAnsi="Times New Roman" w:cs="Times New Roman"/>
          <w:color w:val="000000"/>
          <w:sz w:val="24"/>
          <w:szCs w:val="24"/>
        </w:rPr>
        <w:t>частыми</w:t>
      </w:r>
      <w:r w:rsidR="00872E5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9760E7" w:rsidRPr="00872E52">
        <w:rPr>
          <w:rFonts w:ascii="Times New Roman" w:eastAsia="Times New Roman" w:hAnsi="Times New Roman" w:cs="Times New Roman"/>
          <w:color w:val="000000"/>
          <w:sz w:val="24"/>
          <w:szCs w:val="24"/>
        </w:rPr>
        <w:t>причинами</w:t>
      </w:r>
      <w:r w:rsidR="00872E5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9760E7" w:rsidRPr="00872E52">
        <w:rPr>
          <w:rFonts w:ascii="Times New Roman" w:eastAsia="Times New Roman" w:hAnsi="Times New Roman" w:cs="Times New Roman"/>
          <w:color w:val="000000"/>
          <w:sz w:val="24"/>
          <w:szCs w:val="24"/>
        </w:rPr>
        <w:t>поздней</w:t>
      </w:r>
      <w:r w:rsidR="00872E5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9760E7" w:rsidRPr="00872E52">
        <w:rPr>
          <w:rFonts w:ascii="Times New Roman" w:eastAsia="Times New Roman" w:hAnsi="Times New Roman" w:cs="Times New Roman"/>
          <w:color w:val="000000"/>
          <w:sz w:val="24"/>
          <w:szCs w:val="24"/>
        </w:rPr>
        <w:t>диагностики</w:t>
      </w:r>
      <w:r w:rsidR="00872E5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9760E7" w:rsidRPr="00872E52">
        <w:rPr>
          <w:rFonts w:ascii="Times New Roman" w:eastAsia="Times New Roman" w:hAnsi="Times New Roman" w:cs="Times New Roman"/>
          <w:color w:val="000000"/>
          <w:sz w:val="24"/>
          <w:szCs w:val="24"/>
        </w:rPr>
        <w:t>НЯК</w:t>
      </w:r>
      <w:r w:rsidR="00872E5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9760E7" w:rsidRPr="00872E52">
        <w:rPr>
          <w:rFonts w:ascii="Times New Roman" w:eastAsia="Times New Roman" w:hAnsi="Times New Roman" w:cs="Times New Roman"/>
          <w:color w:val="000000"/>
          <w:sz w:val="24"/>
          <w:szCs w:val="24"/>
        </w:rPr>
        <w:t>явились:</w:t>
      </w:r>
      <w:r w:rsidR="00872E5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9760E7" w:rsidRPr="00872E52">
        <w:rPr>
          <w:rFonts w:ascii="Times New Roman" w:eastAsia="Times New Roman" w:hAnsi="Times New Roman" w:cs="Times New Roman"/>
          <w:color w:val="000000"/>
          <w:sz w:val="24"/>
          <w:szCs w:val="24"/>
        </w:rPr>
        <w:t>поздняя</w:t>
      </w:r>
      <w:r w:rsidR="00872E5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9760E7" w:rsidRPr="00872E52">
        <w:rPr>
          <w:rFonts w:ascii="Times New Roman" w:eastAsia="Times New Roman" w:hAnsi="Times New Roman" w:cs="Times New Roman"/>
          <w:color w:val="000000"/>
          <w:sz w:val="24"/>
          <w:szCs w:val="24"/>
        </w:rPr>
        <w:t>обращаемость,</w:t>
      </w:r>
      <w:r w:rsidR="00872E5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9760E7" w:rsidRPr="00872E52">
        <w:rPr>
          <w:rFonts w:ascii="Times New Roman" w:eastAsia="Times New Roman" w:hAnsi="Times New Roman" w:cs="Times New Roman"/>
          <w:color w:val="000000"/>
          <w:sz w:val="24"/>
          <w:szCs w:val="24"/>
        </w:rPr>
        <w:t>несвоевременное</w:t>
      </w:r>
      <w:r w:rsidR="00872E5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9760E7" w:rsidRPr="00872E52">
        <w:rPr>
          <w:rFonts w:ascii="Times New Roman" w:eastAsia="Times New Roman" w:hAnsi="Times New Roman" w:cs="Times New Roman"/>
          <w:color w:val="000000"/>
          <w:sz w:val="24"/>
          <w:szCs w:val="24"/>
        </w:rPr>
        <w:t>применение</w:t>
      </w:r>
      <w:r w:rsidR="00872E5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9760E7" w:rsidRPr="00872E52">
        <w:rPr>
          <w:rFonts w:ascii="Times New Roman" w:eastAsia="Times New Roman" w:hAnsi="Times New Roman" w:cs="Times New Roman"/>
          <w:color w:val="000000"/>
          <w:sz w:val="24"/>
          <w:szCs w:val="24"/>
        </w:rPr>
        <w:t>визуализирующих</w:t>
      </w:r>
      <w:r w:rsidR="00872E5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9760E7" w:rsidRPr="00872E52">
        <w:rPr>
          <w:rFonts w:ascii="Times New Roman" w:eastAsia="Times New Roman" w:hAnsi="Times New Roman" w:cs="Times New Roman"/>
          <w:color w:val="000000"/>
          <w:sz w:val="24"/>
          <w:szCs w:val="24"/>
        </w:rPr>
        <w:t>методов</w:t>
      </w:r>
      <w:r w:rsidR="00872E5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F52472" w:rsidRPr="00872E52">
        <w:rPr>
          <w:rFonts w:ascii="Times New Roman" w:eastAsia="Times New Roman" w:hAnsi="Times New Roman" w:cs="Times New Roman"/>
          <w:color w:val="000000"/>
          <w:sz w:val="24"/>
          <w:szCs w:val="24"/>
        </w:rPr>
        <w:t>исследования.</w:t>
      </w:r>
      <w:r w:rsidR="00872E5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</w:t>
      </w:r>
      <w:r w:rsidR="009760E7" w:rsidRPr="00872E52">
        <w:rPr>
          <w:rFonts w:ascii="Times New Roman" w:eastAsia="Times New Roman" w:hAnsi="Times New Roman" w:cs="Times New Roman"/>
          <w:color w:val="000000"/>
          <w:sz w:val="24"/>
          <w:szCs w:val="24"/>
        </w:rPr>
        <w:t>Наибольший</w:t>
      </w:r>
      <w:r w:rsidR="00872E5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9760E7" w:rsidRPr="00872E52">
        <w:rPr>
          <w:rFonts w:ascii="Times New Roman" w:eastAsia="Times New Roman" w:hAnsi="Times New Roman" w:cs="Times New Roman"/>
          <w:color w:val="000000"/>
          <w:sz w:val="24"/>
          <w:szCs w:val="24"/>
        </w:rPr>
        <w:t>удельный</w:t>
      </w:r>
      <w:r w:rsidR="00872E5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9760E7" w:rsidRPr="00872E52">
        <w:rPr>
          <w:rFonts w:ascii="Times New Roman" w:eastAsia="Times New Roman" w:hAnsi="Times New Roman" w:cs="Times New Roman"/>
          <w:color w:val="000000"/>
          <w:sz w:val="24"/>
          <w:szCs w:val="24"/>
        </w:rPr>
        <w:t>вес</w:t>
      </w:r>
      <w:r w:rsidR="00872E5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9760E7" w:rsidRPr="00872E52">
        <w:rPr>
          <w:rFonts w:ascii="Times New Roman" w:eastAsia="Times New Roman" w:hAnsi="Times New Roman" w:cs="Times New Roman"/>
          <w:color w:val="000000"/>
          <w:sz w:val="24"/>
          <w:szCs w:val="24"/>
        </w:rPr>
        <w:t>имел</w:t>
      </w:r>
      <w:r w:rsidR="00872E5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9760E7" w:rsidRPr="00872E52">
        <w:rPr>
          <w:rFonts w:ascii="Times New Roman" w:eastAsia="Times New Roman" w:hAnsi="Times New Roman" w:cs="Times New Roman"/>
          <w:color w:val="000000"/>
          <w:sz w:val="24"/>
          <w:szCs w:val="24"/>
        </w:rPr>
        <w:t>проктит</w:t>
      </w:r>
      <w:r w:rsidR="00872E5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9760E7" w:rsidRPr="00872E52">
        <w:rPr>
          <w:rFonts w:ascii="Times New Roman" w:eastAsia="Times New Roman" w:hAnsi="Times New Roman" w:cs="Times New Roman"/>
          <w:color w:val="000000"/>
          <w:sz w:val="24"/>
          <w:szCs w:val="24"/>
        </w:rPr>
        <w:t>-20%.</w:t>
      </w:r>
      <w:r w:rsidR="00872E5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9760E7" w:rsidRPr="00872E52">
        <w:rPr>
          <w:rFonts w:ascii="Times New Roman" w:eastAsia="Times New Roman" w:hAnsi="Times New Roman" w:cs="Times New Roman"/>
          <w:color w:val="000000"/>
          <w:sz w:val="24"/>
          <w:szCs w:val="24"/>
        </w:rPr>
        <w:t>Левосторонний</w:t>
      </w:r>
      <w:r w:rsidR="00872E5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9760E7" w:rsidRPr="00872E52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="00872E5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9760E7" w:rsidRPr="00872E52">
        <w:rPr>
          <w:rFonts w:ascii="Times New Roman" w:eastAsia="Times New Roman" w:hAnsi="Times New Roman" w:cs="Times New Roman"/>
          <w:color w:val="000000"/>
          <w:sz w:val="24"/>
          <w:szCs w:val="24"/>
        </w:rPr>
        <w:t>тотальный</w:t>
      </w:r>
      <w:r w:rsidR="00872E5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9760E7" w:rsidRPr="00872E52">
        <w:rPr>
          <w:rFonts w:ascii="Times New Roman" w:eastAsia="Times New Roman" w:hAnsi="Times New Roman" w:cs="Times New Roman"/>
          <w:color w:val="000000"/>
          <w:sz w:val="24"/>
          <w:szCs w:val="24"/>
        </w:rPr>
        <w:t>колит</w:t>
      </w:r>
      <w:r w:rsidR="00872E5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9760E7" w:rsidRPr="00872E52">
        <w:rPr>
          <w:rFonts w:ascii="Times New Roman" w:eastAsia="Times New Roman" w:hAnsi="Times New Roman" w:cs="Times New Roman"/>
          <w:color w:val="000000"/>
          <w:sz w:val="24"/>
          <w:szCs w:val="24"/>
        </w:rPr>
        <w:t>имели</w:t>
      </w:r>
      <w:r w:rsidR="00872E5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9760E7" w:rsidRPr="00872E52">
        <w:rPr>
          <w:rFonts w:ascii="Times New Roman" w:eastAsia="Times New Roman" w:hAnsi="Times New Roman" w:cs="Times New Roman"/>
          <w:color w:val="000000"/>
          <w:sz w:val="24"/>
          <w:szCs w:val="24"/>
        </w:rPr>
        <w:t>одинаковый</w:t>
      </w:r>
      <w:r w:rsidR="00872E5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9760E7" w:rsidRPr="00872E52">
        <w:rPr>
          <w:rFonts w:ascii="Times New Roman" w:eastAsia="Times New Roman" w:hAnsi="Times New Roman" w:cs="Times New Roman"/>
          <w:color w:val="000000"/>
          <w:sz w:val="24"/>
          <w:szCs w:val="24"/>
        </w:rPr>
        <w:t>удельный</w:t>
      </w:r>
      <w:r w:rsidR="00872E5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9760E7" w:rsidRPr="00872E52">
        <w:rPr>
          <w:rFonts w:ascii="Times New Roman" w:eastAsia="Times New Roman" w:hAnsi="Times New Roman" w:cs="Times New Roman"/>
          <w:color w:val="000000"/>
          <w:sz w:val="24"/>
          <w:szCs w:val="24"/>
        </w:rPr>
        <w:t>вес</w:t>
      </w:r>
      <w:r w:rsidR="00872E5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9760E7" w:rsidRPr="00872E52">
        <w:rPr>
          <w:rFonts w:ascii="Times New Roman" w:eastAsia="Times New Roman" w:hAnsi="Times New Roman" w:cs="Times New Roman"/>
          <w:color w:val="000000"/>
          <w:sz w:val="24"/>
          <w:szCs w:val="24"/>
        </w:rPr>
        <w:t>–</w:t>
      </w:r>
      <w:r w:rsidR="00872E5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9760E7" w:rsidRPr="00872E52">
        <w:rPr>
          <w:rFonts w:ascii="Times New Roman" w:eastAsia="Times New Roman" w:hAnsi="Times New Roman" w:cs="Times New Roman"/>
          <w:color w:val="000000"/>
          <w:sz w:val="24"/>
          <w:szCs w:val="24"/>
        </w:rPr>
        <w:t>по</w:t>
      </w:r>
      <w:r w:rsidR="00872E5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9760E7" w:rsidRPr="00872E52">
        <w:rPr>
          <w:rFonts w:ascii="Times New Roman" w:eastAsia="Times New Roman" w:hAnsi="Times New Roman" w:cs="Times New Roman"/>
          <w:color w:val="000000"/>
          <w:sz w:val="24"/>
          <w:szCs w:val="24"/>
        </w:rPr>
        <w:t>17%.</w:t>
      </w:r>
      <w:r w:rsidR="00872E5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9760E7" w:rsidRPr="00872E52">
        <w:rPr>
          <w:rFonts w:ascii="Times New Roman" w:eastAsia="Times New Roman" w:hAnsi="Times New Roman" w:cs="Times New Roman"/>
          <w:color w:val="000000"/>
          <w:sz w:val="24"/>
          <w:szCs w:val="24"/>
        </w:rPr>
        <w:t>Достаточно</w:t>
      </w:r>
      <w:r w:rsidR="00872E52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="009760E7" w:rsidRPr="00872E52">
        <w:rPr>
          <w:rFonts w:ascii="Times New Roman" w:eastAsia="Times New Roman" w:hAnsi="Times New Roman" w:cs="Times New Roman"/>
          <w:color w:val="000000"/>
          <w:sz w:val="24"/>
          <w:szCs w:val="24"/>
        </w:rPr>
        <w:t>высоким</w:t>
      </w:r>
      <w:r w:rsidR="00872E52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="009760E7" w:rsidRPr="00872E52">
        <w:rPr>
          <w:rFonts w:ascii="Times New Roman" w:eastAsia="Times New Roman" w:hAnsi="Times New Roman" w:cs="Times New Roman"/>
          <w:color w:val="000000"/>
          <w:sz w:val="24"/>
          <w:szCs w:val="24"/>
        </w:rPr>
        <w:t>был</w:t>
      </w:r>
      <w:r w:rsidR="00872E52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="009760E7" w:rsidRPr="00872E52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="00872E52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="009760E7" w:rsidRPr="00872E52">
        <w:rPr>
          <w:rFonts w:ascii="Times New Roman" w:eastAsia="Times New Roman" w:hAnsi="Times New Roman" w:cs="Times New Roman"/>
          <w:color w:val="000000"/>
          <w:sz w:val="24"/>
          <w:szCs w:val="24"/>
        </w:rPr>
        <w:t>показатель</w:t>
      </w:r>
      <w:r w:rsidR="00872E52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="009760E7" w:rsidRPr="00872E52">
        <w:rPr>
          <w:rFonts w:ascii="Times New Roman" w:eastAsia="Times New Roman" w:hAnsi="Times New Roman" w:cs="Times New Roman"/>
          <w:color w:val="000000"/>
          <w:sz w:val="24"/>
          <w:szCs w:val="24"/>
        </w:rPr>
        <w:t>неизвестной</w:t>
      </w:r>
      <w:r w:rsidR="00872E52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="009760E7" w:rsidRPr="00872E52">
        <w:rPr>
          <w:rFonts w:ascii="Times New Roman" w:eastAsia="Times New Roman" w:hAnsi="Times New Roman" w:cs="Times New Roman"/>
          <w:color w:val="000000"/>
          <w:sz w:val="24"/>
          <w:szCs w:val="24"/>
        </w:rPr>
        <w:t>локализации</w:t>
      </w:r>
      <w:r w:rsidR="00872E52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="009760E7" w:rsidRPr="00872E52">
        <w:rPr>
          <w:rFonts w:ascii="Times New Roman" w:eastAsia="Times New Roman" w:hAnsi="Times New Roman" w:cs="Times New Roman"/>
          <w:color w:val="000000"/>
          <w:sz w:val="24"/>
          <w:szCs w:val="24"/>
        </w:rPr>
        <w:t>(17%).</w:t>
      </w:r>
      <w:r w:rsidR="00872E52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="009760E7" w:rsidRPr="00872E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Внекишечные</w:t>
      </w:r>
      <w:r w:rsidR="00872E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9760E7" w:rsidRPr="00872E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проявления</w:t>
      </w:r>
      <w:r w:rsidR="00872E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9760E7" w:rsidRPr="00872E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</w:t>
      </w:r>
      <w:r w:rsidR="00872E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9760E7" w:rsidRPr="00872E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ВЗК</w:t>
      </w:r>
      <w:r w:rsidR="00872E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9760E7" w:rsidRPr="00872E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имели</w:t>
      </w:r>
      <w:r w:rsidR="00872E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9760E7" w:rsidRPr="00872E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место</w:t>
      </w:r>
      <w:r w:rsidR="00872E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9760E7" w:rsidRPr="00872E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</w:t>
      </w:r>
      <w:r w:rsidR="00872E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9760E7" w:rsidRPr="00872E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25,2%</w:t>
      </w:r>
      <w:r w:rsidR="00872E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9760E7" w:rsidRPr="00872E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случаев</w:t>
      </w:r>
      <w:r w:rsidR="00872E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9760E7" w:rsidRPr="00872E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="00872E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9760E7" w:rsidRPr="00872E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развивались</w:t>
      </w:r>
      <w:r w:rsidR="00872E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9760E7" w:rsidRPr="00872E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</w:t>
      </w:r>
      <w:r w:rsidR="00872E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9760E7" w:rsidRPr="00872E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основном</w:t>
      </w:r>
      <w:r w:rsidR="00872E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9760E7" w:rsidRPr="00872E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</w:t>
      </w:r>
      <w:r w:rsidR="00872E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9760E7" w:rsidRPr="00872E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возрастной</w:t>
      </w:r>
      <w:r w:rsidR="00872E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9760E7" w:rsidRPr="00872E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группе</w:t>
      </w:r>
      <w:r w:rsidR="00872E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9760E7" w:rsidRPr="00872E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</w:t>
      </w:r>
      <w:r w:rsidR="00872E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9760E7" w:rsidRPr="00872E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31</w:t>
      </w:r>
      <w:r w:rsidR="00872E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9760E7" w:rsidRPr="00872E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</w:t>
      </w:r>
      <w:r w:rsidR="00872E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9760E7" w:rsidRPr="00872E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50</w:t>
      </w:r>
      <w:r w:rsidR="00872E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9760E7" w:rsidRPr="00872E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лет</w:t>
      </w:r>
      <w:r w:rsidR="00872E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9760E7" w:rsidRPr="00872E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(средний</w:t>
      </w:r>
      <w:r w:rsidR="00872E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9760E7" w:rsidRPr="00872E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возраст</w:t>
      </w:r>
      <w:r w:rsidR="00872E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9760E7" w:rsidRPr="00872E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48,9</w:t>
      </w:r>
      <w:r w:rsidR="00872E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9760E7" w:rsidRPr="00872E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±</w:t>
      </w:r>
      <w:r w:rsidR="00872E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9760E7" w:rsidRPr="00872E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10,7</w:t>
      </w:r>
      <w:r w:rsidR="00872E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9760E7" w:rsidRPr="00872E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лет).</w:t>
      </w:r>
      <w:r w:rsidR="00872E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9760E7" w:rsidRPr="00872E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Наибольшая</w:t>
      </w:r>
      <w:r w:rsidR="00872E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9760E7" w:rsidRPr="00872E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доля</w:t>
      </w:r>
      <w:r w:rsidR="00872E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9760E7" w:rsidRPr="00872E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системных</w:t>
      </w:r>
      <w:r w:rsidR="00872E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9760E7" w:rsidRPr="00872E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проявлений</w:t>
      </w:r>
      <w:r w:rsidR="00872E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9760E7" w:rsidRPr="00872E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приходилась</w:t>
      </w:r>
      <w:r w:rsidR="00872E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9760E7" w:rsidRPr="00872E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</w:t>
      </w:r>
      <w:r w:rsidR="00872E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9760E7" w:rsidRPr="00872E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тотальные</w:t>
      </w:r>
      <w:r w:rsidR="00872E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9760E7" w:rsidRPr="00872E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формы</w:t>
      </w:r>
      <w:r w:rsidR="00872E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9760E7" w:rsidRPr="00872E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НЯК</w:t>
      </w:r>
      <w:r w:rsidR="00872E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9760E7" w:rsidRPr="00872E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(87,5%).</w:t>
      </w:r>
      <w:r w:rsidR="00872E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9760E7" w:rsidRPr="00872E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Поражение</w:t>
      </w:r>
      <w:r w:rsidR="00872E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68592A" w:rsidRPr="00872E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суставов</w:t>
      </w:r>
      <w:r w:rsidR="00872E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68592A" w:rsidRPr="00872E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отмечалось</w:t>
      </w:r>
      <w:r w:rsidR="00872E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9760E7" w:rsidRPr="00872E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</w:t>
      </w:r>
      <w:r w:rsidR="00872E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9760E7" w:rsidRPr="00872E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1,6%</w:t>
      </w:r>
      <w:r w:rsidR="00872E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9760E7" w:rsidRPr="00872E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случаев.</w:t>
      </w:r>
      <w:r w:rsidR="00872E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9760E7" w:rsidRPr="00872E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Кожные</w:t>
      </w:r>
      <w:r w:rsidR="00872E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9760E7" w:rsidRPr="00872E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проявления</w:t>
      </w:r>
      <w:r w:rsidR="00872E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9760E7" w:rsidRPr="00872E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(узловатая</w:t>
      </w:r>
      <w:r w:rsidR="00872E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9760E7" w:rsidRPr="00872E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эритема),</w:t>
      </w:r>
      <w:r w:rsidR="00872E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9760E7" w:rsidRPr="00872E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поражение</w:t>
      </w:r>
      <w:r w:rsidR="00872E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9760E7" w:rsidRPr="00872E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глаз</w:t>
      </w:r>
      <w:r w:rsidR="00872E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9760E7" w:rsidRPr="00872E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</w:t>
      </w:r>
      <w:proofErr w:type="spellStart"/>
      <w:r w:rsidR="009760E7" w:rsidRPr="00872E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увеит</w:t>
      </w:r>
      <w:proofErr w:type="spellEnd"/>
      <w:r w:rsidR="009760E7" w:rsidRPr="00872E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="00872E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="009760E7" w:rsidRPr="00872E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эписклерит</w:t>
      </w:r>
      <w:proofErr w:type="spellEnd"/>
      <w:r w:rsidR="00872E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9760E7" w:rsidRPr="00872E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="00872E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9760E7" w:rsidRPr="00872E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иридоц</w:t>
      </w:r>
      <w:r w:rsidR="0068592A" w:rsidRPr="00872E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="009760E7" w:rsidRPr="00872E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клит),</w:t>
      </w:r>
      <w:r w:rsidR="00872E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9760E7" w:rsidRPr="00872E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наблюдавшиеся</w:t>
      </w:r>
      <w:r w:rsidR="00872E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9760E7" w:rsidRPr="00872E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</w:t>
      </w:r>
      <w:r w:rsidR="00872E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9760E7" w:rsidRPr="00872E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высокой</w:t>
      </w:r>
      <w:r w:rsidR="00872E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9760E7" w:rsidRPr="00872E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активности</w:t>
      </w:r>
      <w:r w:rsidR="00872E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9760E7" w:rsidRPr="00872E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процесса,</w:t>
      </w:r>
      <w:r w:rsidR="000209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="009760E7" w:rsidRPr="00872E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сочетались</w:t>
      </w:r>
      <w:r w:rsidR="000209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="009760E7" w:rsidRPr="00872E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</w:t>
      </w:r>
      <w:r w:rsidR="000209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="009760E7" w:rsidRPr="00872E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поражениями</w:t>
      </w:r>
      <w:r w:rsidR="000209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="009760E7" w:rsidRPr="00872E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суставов.</w:t>
      </w:r>
      <w:r w:rsidR="00872E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872E52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="009760E7" w:rsidRPr="00872E52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Частота</w:t>
      </w:r>
      <w:r w:rsidR="00872E52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r w:rsidR="009760E7" w:rsidRPr="00872E52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обострений</w:t>
      </w:r>
      <w:r w:rsidR="00872E52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r w:rsidR="009760E7" w:rsidRPr="00872E52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НЯК</w:t>
      </w:r>
      <w:r w:rsidR="00872E52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r w:rsidR="009760E7" w:rsidRPr="00872E52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1-2</w:t>
      </w:r>
      <w:r w:rsidR="00872E52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r w:rsidR="009760E7" w:rsidRPr="00872E52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раза</w:t>
      </w:r>
      <w:r w:rsidR="00872E52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r w:rsidR="009760E7" w:rsidRPr="00872E52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в</w:t>
      </w:r>
      <w:r w:rsidR="00872E52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r w:rsidR="009760E7" w:rsidRPr="00872E52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год</w:t>
      </w:r>
      <w:r w:rsidR="00872E52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r w:rsidR="0068592A" w:rsidRPr="00872E52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наблюдалась</w:t>
      </w:r>
      <w:r w:rsidR="00872E52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r w:rsidR="0068592A" w:rsidRPr="00872E52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у</w:t>
      </w:r>
      <w:r w:rsidR="00872E52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r w:rsidR="009760E7" w:rsidRPr="00872E52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78%</w:t>
      </w:r>
      <w:r w:rsidR="00872E52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r w:rsidR="009760E7" w:rsidRPr="00872E52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больных.</w:t>
      </w:r>
      <w:r w:rsidR="00872E52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r w:rsidR="009760E7" w:rsidRPr="00872E52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Возможно,</w:t>
      </w:r>
      <w:r w:rsidR="00872E52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r w:rsidR="009760E7" w:rsidRPr="00872E52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это</w:t>
      </w:r>
      <w:r w:rsidR="00872E52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r w:rsidR="009760E7" w:rsidRPr="00872E52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связано</w:t>
      </w:r>
      <w:r w:rsidR="000209D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 </w:t>
      </w:r>
      <w:r w:rsidR="009760E7" w:rsidRPr="00872E52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низкой</w:t>
      </w:r>
      <w:r w:rsidR="000209D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 </w:t>
      </w:r>
      <w:r w:rsidR="009760E7" w:rsidRPr="00872E52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комплаентностью</w:t>
      </w:r>
      <w:r w:rsidR="000209D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 </w:t>
      </w:r>
      <w:r w:rsidR="009760E7" w:rsidRPr="00872E52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больных</w:t>
      </w:r>
      <w:r w:rsidR="000209D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 </w:t>
      </w:r>
      <w:r w:rsidR="009760E7" w:rsidRPr="00872E52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при</w:t>
      </w:r>
      <w:r w:rsidR="000209D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 </w:t>
      </w:r>
      <w:r w:rsidR="009760E7" w:rsidRPr="00872E52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проведении</w:t>
      </w:r>
      <w:r w:rsidR="000209D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 </w:t>
      </w:r>
      <w:r w:rsidR="009760E7" w:rsidRPr="00872E52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базисной</w:t>
      </w:r>
      <w:r w:rsidR="000209D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 </w:t>
      </w:r>
      <w:r w:rsidR="009760E7" w:rsidRPr="00872E52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терапии.</w:t>
      </w:r>
      <w:r w:rsidR="00872E52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="009760E7" w:rsidRPr="00872E52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Анализ</w:t>
      </w:r>
      <w:r w:rsidR="00872E52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r w:rsidR="009760E7" w:rsidRPr="00872E52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степени</w:t>
      </w:r>
      <w:r w:rsidR="00872E52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r w:rsidR="009760E7" w:rsidRPr="00872E52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потери</w:t>
      </w:r>
      <w:r w:rsidR="00872E52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r w:rsidR="009760E7" w:rsidRPr="00872E52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трудоспособности</w:t>
      </w:r>
      <w:r w:rsidR="00872E52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r w:rsidR="009760E7" w:rsidRPr="00872E52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больных</w:t>
      </w:r>
      <w:r w:rsidR="00872E52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r w:rsidR="009760E7" w:rsidRPr="00872E52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показал:</w:t>
      </w:r>
      <w:r w:rsidR="00872E52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r w:rsidR="009760E7" w:rsidRPr="00872E52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1</w:t>
      </w:r>
      <w:r w:rsidR="00872E52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r w:rsidR="009760E7" w:rsidRPr="00872E52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гр.</w:t>
      </w:r>
      <w:r w:rsidR="00872E52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r w:rsidR="009760E7" w:rsidRPr="00872E52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инвалидности</w:t>
      </w:r>
      <w:r w:rsidR="00872E52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r w:rsidR="009760E7" w:rsidRPr="00872E52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была</w:t>
      </w:r>
      <w:r w:rsidR="00872E52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r w:rsidR="009760E7" w:rsidRPr="00872E52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определена</w:t>
      </w:r>
      <w:r w:rsidR="000209D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   </w:t>
      </w:r>
      <w:r w:rsidR="0068592A" w:rsidRPr="00872E52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у</w:t>
      </w:r>
      <w:r w:rsidR="000209D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 </w:t>
      </w:r>
      <w:r w:rsidR="0068592A" w:rsidRPr="00872E52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1</w:t>
      </w:r>
      <w:r w:rsidR="009760E7" w:rsidRPr="00872E52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%</w:t>
      </w:r>
      <w:r w:rsidR="000209D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 </w:t>
      </w:r>
      <w:r w:rsidR="009760E7" w:rsidRPr="00872E52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больных,</w:t>
      </w:r>
      <w:r w:rsidR="000209D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 </w:t>
      </w:r>
      <w:r w:rsidR="009760E7" w:rsidRPr="00872E52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2</w:t>
      </w:r>
      <w:r w:rsidR="00872E52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r w:rsidR="009760E7" w:rsidRPr="00872E52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гр.</w:t>
      </w:r>
      <w:r w:rsidR="00872E52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r w:rsidR="009760E7" w:rsidRPr="00872E52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инвалидности</w:t>
      </w:r>
      <w:r w:rsidR="00872E52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r w:rsidR="009760E7" w:rsidRPr="00872E52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–</w:t>
      </w:r>
      <w:r w:rsidR="00872E52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r w:rsidR="009760E7" w:rsidRPr="00872E52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у</w:t>
      </w:r>
      <w:r w:rsidR="00872E52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r w:rsidR="009760E7" w:rsidRPr="00872E52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34%,</w:t>
      </w:r>
      <w:r w:rsidR="00872E52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r w:rsidR="009760E7" w:rsidRPr="00872E52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3</w:t>
      </w:r>
      <w:r w:rsidR="00872E52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r w:rsidR="009760E7" w:rsidRPr="00872E52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гр.</w:t>
      </w:r>
      <w:r w:rsidR="00872E52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r w:rsidR="009760E7" w:rsidRPr="00872E52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инвалидности</w:t>
      </w:r>
      <w:r w:rsidR="00872E52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r w:rsidR="009760E7" w:rsidRPr="00872E52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–</w:t>
      </w:r>
      <w:r w:rsidR="00872E52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r w:rsidR="009760E7" w:rsidRPr="00872E52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у</w:t>
      </w:r>
      <w:r w:rsidR="00872E52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r w:rsidR="009760E7" w:rsidRPr="00872E52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65%</w:t>
      </w:r>
      <w:r w:rsidR="00872E52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r w:rsidR="009760E7" w:rsidRPr="00872E52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больных</w:t>
      </w:r>
      <w:r w:rsidR="00872E52" w:rsidRPr="00872E52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.</w:t>
      </w:r>
    </w:p>
    <w:p w14:paraId="545A710F" w14:textId="77777777" w:rsidR="00EE38B8" w:rsidRDefault="00872E52" w:rsidP="00EE38B8">
      <w:pPr>
        <w:spacing w:after="0" w:line="240" w:lineRule="auto"/>
        <w:ind w:right="355"/>
        <w:jc w:val="center"/>
        <w:textAlignment w:val="top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872E52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Литература</w:t>
      </w:r>
    </w:p>
    <w:p w14:paraId="596C7F51" w14:textId="6A121FCA" w:rsidR="009760E7" w:rsidRPr="00EE38B8" w:rsidRDefault="00872E52" w:rsidP="00EE38B8">
      <w:pPr>
        <w:spacing w:after="0" w:line="240" w:lineRule="auto"/>
        <w:ind w:right="355"/>
        <w:jc w:val="both"/>
        <w:textAlignment w:val="top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872E52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br/>
      </w:r>
      <w:r w:rsidR="009760E7" w:rsidRPr="00872E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9760E7" w:rsidRPr="00872E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Абдулхаков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9760E7" w:rsidRPr="00872E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9760E7" w:rsidRPr="00872E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Р.,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9760E7" w:rsidRPr="00872E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Абдулхаков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9760E7" w:rsidRPr="00872E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9760E7" w:rsidRPr="00872E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9760E7" w:rsidRPr="00872E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Неспецифический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9760E7" w:rsidRPr="00872E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язвенный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9760E7" w:rsidRPr="00872E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колит: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9760E7" w:rsidRPr="00872E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Современные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9760E7" w:rsidRPr="00872E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подходы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9760E7" w:rsidRPr="00872E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9760E7" w:rsidRPr="00872E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диагностике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9760E7" w:rsidRPr="00872E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9760E7" w:rsidRPr="00872E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лечению.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9760E7" w:rsidRPr="00872E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//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9760E7" w:rsidRPr="00872E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Вестник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68592A" w:rsidRPr="00872E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современной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68592A" w:rsidRPr="00872E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клинической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9760E7" w:rsidRPr="00872E5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медицины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9760E7" w:rsidRPr="00872E5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№1,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9760E7" w:rsidRPr="00872E5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том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9760E7" w:rsidRPr="00872E5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2.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9760E7" w:rsidRPr="00872E5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9760E7" w:rsidRPr="00872E5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2009.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9760E7" w:rsidRPr="00872E5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9760E7" w:rsidRPr="00872E5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стр.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9760E7" w:rsidRPr="00872E5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5-8.</w:t>
      </w:r>
    </w:p>
    <w:p w14:paraId="325D2AC2" w14:textId="61983FD6" w:rsidR="009760E7" w:rsidRPr="00872E52" w:rsidRDefault="009760E7" w:rsidP="00EE38B8">
      <w:pPr>
        <w:spacing w:after="0" w:line="240" w:lineRule="auto"/>
        <w:ind w:right="355"/>
        <w:jc w:val="both"/>
        <w:textAlignment w:val="top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72E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2.</w:t>
      </w:r>
      <w:r w:rsidR="00872E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872E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Адлер,</w:t>
      </w:r>
      <w:r w:rsidR="00872E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872E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Г.</w:t>
      </w:r>
      <w:r w:rsidR="00872E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872E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Болезнь</w:t>
      </w:r>
      <w:r w:rsidR="00872E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872E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Крона</w:t>
      </w:r>
      <w:r w:rsidR="00872E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872E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="00872E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872E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язвенный</w:t>
      </w:r>
      <w:r w:rsidR="00872E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872E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колит</w:t>
      </w:r>
      <w:r w:rsidR="00872E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872E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/</w:t>
      </w:r>
      <w:r w:rsidR="00872E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872E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Г.</w:t>
      </w:r>
      <w:r w:rsidR="00872E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872E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Адлер.</w:t>
      </w:r>
      <w:r w:rsidR="00872E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872E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—</w:t>
      </w:r>
      <w:r w:rsidR="00872E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872E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М.:</w:t>
      </w:r>
      <w:r w:rsidR="00872E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872E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ГЭОТАР-Медицина,</w:t>
      </w:r>
      <w:r w:rsidR="00872E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872E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2001.</w:t>
      </w:r>
      <w:r w:rsidR="00872E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872E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—</w:t>
      </w:r>
      <w:r w:rsidR="00872E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872E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С.527.</w:t>
      </w:r>
    </w:p>
    <w:p w14:paraId="3B3E1045" w14:textId="62206562" w:rsidR="009760E7" w:rsidRPr="00872E52" w:rsidRDefault="009760E7" w:rsidP="00EE38B8">
      <w:pPr>
        <w:spacing w:after="0" w:line="240" w:lineRule="auto"/>
        <w:ind w:right="35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872E5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3.Ватутин</w:t>
      </w:r>
      <w:r w:rsidR="00872E5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68592A" w:rsidRPr="00872E5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Н.</w:t>
      </w:r>
      <w:r w:rsidR="00872E5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68592A" w:rsidRPr="00872E5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Т.</w:t>
      </w:r>
      <w:r w:rsidRPr="00872E5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,</w:t>
      </w:r>
      <w:r w:rsidR="00872E5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872E5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Шевелек</w:t>
      </w:r>
      <w:proofErr w:type="spellEnd"/>
      <w:r w:rsidR="00872E5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Pr="00872E5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А.Н.,</w:t>
      </w:r>
      <w:r w:rsidR="00872E5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872E5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Карапыш</w:t>
      </w:r>
      <w:proofErr w:type="spellEnd"/>
      <w:r w:rsidR="00872E5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Pr="00872E5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В.А.,</w:t>
      </w:r>
      <w:r w:rsidR="00872E5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Pr="00872E5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Василенко</w:t>
      </w:r>
      <w:r w:rsidR="00872E5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Pr="00872E5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И.В.</w:t>
      </w:r>
      <w:r w:rsidR="00872E5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Pr="00872E5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Неспецифический</w:t>
      </w:r>
      <w:r w:rsidR="00872E5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Pr="00872E5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язвенный</w:t>
      </w:r>
      <w:r w:rsidR="00872E5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Pr="00872E5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колит.</w:t>
      </w:r>
      <w:r w:rsidR="00872E5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Pr="00872E5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//</w:t>
      </w:r>
      <w:r w:rsidR="00872E5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Pr="00872E5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Архив</w:t>
      </w:r>
      <w:r w:rsidR="00872E5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Pr="00872E5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внутренней</w:t>
      </w:r>
      <w:r w:rsidR="00872E5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Pr="00872E5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медицины</w:t>
      </w:r>
      <w:r w:rsidR="00872E5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Pr="00872E5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№4.</w:t>
      </w:r>
      <w:r w:rsidR="00872E5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Pr="00872E5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-</w:t>
      </w:r>
      <w:r w:rsidR="00872E5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Pr="00872E5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2015.</w:t>
      </w:r>
      <w:r w:rsidR="00872E5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Pr="00872E5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-</w:t>
      </w:r>
      <w:r w:rsidR="00872E5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Pr="00872E5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стр.</w:t>
      </w:r>
      <w:r w:rsidR="00872E5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Pr="00872E5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2-13.</w:t>
      </w:r>
      <w:r w:rsidR="00872E5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</w:p>
    <w:p w14:paraId="5702FEF5" w14:textId="52160D8B" w:rsidR="009760E7" w:rsidRPr="00872E52" w:rsidRDefault="009760E7" w:rsidP="00EE38B8">
      <w:pPr>
        <w:spacing w:after="0" w:line="240" w:lineRule="auto"/>
        <w:ind w:right="35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72E52">
        <w:rPr>
          <w:rFonts w:ascii="Times New Roman" w:eastAsia="Times New Roman" w:hAnsi="Times New Roman" w:cs="Times New Roman"/>
          <w:color w:val="000000"/>
          <w:sz w:val="24"/>
          <w:szCs w:val="24"/>
        </w:rPr>
        <w:t>4.Голованчикова</w:t>
      </w:r>
      <w:r w:rsidR="00872E5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872E52">
        <w:rPr>
          <w:rFonts w:ascii="Times New Roman" w:eastAsia="Times New Roman" w:hAnsi="Times New Roman" w:cs="Times New Roman"/>
          <w:color w:val="000000"/>
          <w:sz w:val="24"/>
          <w:szCs w:val="24"/>
        </w:rPr>
        <w:t>В.М.,</w:t>
      </w:r>
      <w:r w:rsidR="00872E5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872E52">
        <w:rPr>
          <w:rFonts w:ascii="Times New Roman" w:eastAsia="Times New Roman" w:hAnsi="Times New Roman" w:cs="Times New Roman"/>
          <w:color w:val="000000"/>
          <w:sz w:val="24"/>
          <w:szCs w:val="24"/>
        </w:rPr>
        <w:t>Шифрин</w:t>
      </w:r>
      <w:r w:rsidR="00872E5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68592A" w:rsidRPr="00872E52">
        <w:rPr>
          <w:rFonts w:ascii="Times New Roman" w:eastAsia="Times New Roman" w:hAnsi="Times New Roman" w:cs="Times New Roman"/>
          <w:color w:val="000000"/>
          <w:sz w:val="24"/>
          <w:szCs w:val="24"/>
        </w:rPr>
        <w:t>О.</w:t>
      </w:r>
      <w:r w:rsidR="00872E5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68592A" w:rsidRPr="00872E52">
        <w:rPr>
          <w:rFonts w:ascii="Times New Roman" w:eastAsia="Times New Roman" w:hAnsi="Times New Roman" w:cs="Times New Roman"/>
          <w:color w:val="000000"/>
          <w:sz w:val="24"/>
          <w:szCs w:val="24"/>
        </w:rPr>
        <w:t>С.</w:t>
      </w:r>
      <w:r w:rsidRPr="00872E52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="00872E5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872E52">
        <w:rPr>
          <w:rFonts w:ascii="Times New Roman" w:eastAsia="Times New Roman" w:hAnsi="Times New Roman" w:cs="Times New Roman"/>
          <w:color w:val="000000"/>
          <w:sz w:val="24"/>
          <w:szCs w:val="24"/>
        </w:rPr>
        <w:t>Ивашкин</w:t>
      </w:r>
      <w:r w:rsidR="00872E5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68592A" w:rsidRPr="00872E52">
        <w:rPr>
          <w:rFonts w:ascii="Times New Roman" w:eastAsia="Times New Roman" w:hAnsi="Times New Roman" w:cs="Times New Roman"/>
          <w:color w:val="000000"/>
          <w:sz w:val="24"/>
          <w:szCs w:val="24"/>
        </w:rPr>
        <w:t>В.</w:t>
      </w:r>
      <w:r w:rsidR="00872E5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68592A" w:rsidRPr="00872E52">
        <w:rPr>
          <w:rFonts w:ascii="Times New Roman" w:eastAsia="Times New Roman" w:hAnsi="Times New Roman" w:cs="Times New Roman"/>
          <w:color w:val="000000"/>
          <w:sz w:val="24"/>
          <w:szCs w:val="24"/>
        </w:rPr>
        <w:t>Т.</w:t>
      </w:r>
      <w:r w:rsidR="00872E5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872E52">
        <w:rPr>
          <w:rFonts w:ascii="Times New Roman" w:eastAsia="Times New Roman" w:hAnsi="Times New Roman" w:cs="Times New Roman"/>
          <w:color w:val="000000"/>
          <w:sz w:val="24"/>
          <w:szCs w:val="24"/>
        </w:rPr>
        <w:t>Современные</w:t>
      </w:r>
      <w:r w:rsidR="00872E5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872E52">
        <w:rPr>
          <w:rFonts w:ascii="Times New Roman" w:eastAsia="Times New Roman" w:hAnsi="Times New Roman" w:cs="Times New Roman"/>
          <w:color w:val="000000"/>
          <w:sz w:val="24"/>
          <w:szCs w:val="24"/>
        </w:rPr>
        <w:t>подходы</w:t>
      </w:r>
      <w:r w:rsidR="00872E5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872E52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="00872E5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872E52">
        <w:rPr>
          <w:rFonts w:ascii="Times New Roman" w:eastAsia="Times New Roman" w:hAnsi="Times New Roman" w:cs="Times New Roman"/>
          <w:color w:val="000000"/>
          <w:sz w:val="24"/>
          <w:szCs w:val="24"/>
        </w:rPr>
        <w:t>лечению</w:t>
      </w:r>
      <w:r w:rsidR="00872E5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872E52">
        <w:rPr>
          <w:rFonts w:ascii="Times New Roman" w:eastAsia="Times New Roman" w:hAnsi="Times New Roman" w:cs="Times New Roman"/>
          <w:color w:val="000000"/>
          <w:sz w:val="24"/>
          <w:szCs w:val="24"/>
        </w:rPr>
        <w:t>хронических</w:t>
      </w:r>
      <w:r w:rsidR="00872E5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872E52">
        <w:rPr>
          <w:rFonts w:ascii="Times New Roman" w:eastAsia="Times New Roman" w:hAnsi="Times New Roman" w:cs="Times New Roman"/>
          <w:color w:val="000000"/>
          <w:sz w:val="24"/>
          <w:szCs w:val="24"/>
        </w:rPr>
        <w:t>воспалительных</w:t>
      </w:r>
      <w:r w:rsidR="00872E5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872E52">
        <w:rPr>
          <w:rFonts w:ascii="Times New Roman" w:eastAsia="Times New Roman" w:hAnsi="Times New Roman" w:cs="Times New Roman"/>
          <w:color w:val="000000"/>
          <w:sz w:val="24"/>
          <w:szCs w:val="24"/>
        </w:rPr>
        <w:t>заболеваний</w:t>
      </w:r>
      <w:r w:rsidR="00872E5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872E52">
        <w:rPr>
          <w:rFonts w:ascii="Times New Roman" w:eastAsia="Times New Roman" w:hAnsi="Times New Roman" w:cs="Times New Roman"/>
          <w:color w:val="000000"/>
          <w:sz w:val="24"/>
          <w:szCs w:val="24"/>
        </w:rPr>
        <w:t>кишечника.</w:t>
      </w:r>
      <w:r w:rsidR="00872E5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872E52">
        <w:rPr>
          <w:rFonts w:ascii="Times New Roman" w:eastAsia="Times New Roman" w:hAnsi="Times New Roman" w:cs="Times New Roman"/>
          <w:color w:val="000000"/>
          <w:sz w:val="24"/>
          <w:szCs w:val="24"/>
        </w:rPr>
        <w:t>Рос.</w:t>
      </w:r>
      <w:r w:rsidR="00872E5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872E52">
        <w:rPr>
          <w:rFonts w:ascii="Times New Roman" w:eastAsia="Times New Roman" w:hAnsi="Times New Roman" w:cs="Times New Roman"/>
          <w:color w:val="000000"/>
          <w:sz w:val="24"/>
          <w:szCs w:val="24"/>
        </w:rPr>
        <w:t>мед.</w:t>
      </w:r>
      <w:r w:rsidR="00872E5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872E52">
        <w:rPr>
          <w:rFonts w:ascii="Times New Roman" w:eastAsia="Times New Roman" w:hAnsi="Times New Roman" w:cs="Times New Roman"/>
          <w:color w:val="000000"/>
          <w:sz w:val="24"/>
          <w:szCs w:val="24"/>
        </w:rPr>
        <w:t>вести.</w:t>
      </w:r>
      <w:r w:rsidR="00872E5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872E52">
        <w:rPr>
          <w:rFonts w:ascii="Times New Roman" w:eastAsia="Times New Roman" w:hAnsi="Times New Roman" w:cs="Times New Roman"/>
          <w:color w:val="000000"/>
          <w:sz w:val="24"/>
          <w:szCs w:val="24"/>
        </w:rPr>
        <w:t>2009.</w:t>
      </w:r>
      <w:r w:rsidR="00872E5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872E52">
        <w:rPr>
          <w:rFonts w:ascii="Times New Roman" w:eastAsia="Times New Roman" w:hAnsi="Times New Roman" w:cs="Times New Roman"/>
          <w:color w:val="000000"/>
          <w:sz w:val="24"/>
          <w:szCs w:val="24"/>
        </w:rPr>
        <w:t>Т.</w:t>
      </w:r>
      <w:r w:rsidR="00872E5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872E52">
        <w:rPr>
          <w:rFonts w:ascii="Times New Roman" w:eastAsia="Times New Roman" w:hAnsi="Times New Roman" w:cs="Times New Roman"/>
          <w:color w:val="000000"/>
          <w:sz w:val="24"/>
          <w:szCs w:val="24"/>
        </w:rPr>
        <w:t>14,</w:t>
      </w:r>
      <w:r w:rsidR="00872E5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872E52">
        <w:rPr>
          <w:rFonts w:ascii="Times New Roman" w:eastAsia="Times New Roman" w:hAnsi="Times New Roman" w:cs="Times New Roman"/>
          <w:color w:val="000000"/>
          <w:sz w:val="24"/>
          <w:szCs w:val="24"/>
        </w:rPr>
        <w:t>№</w:t>
      </w:r>
      <w:r w:rsidR="00872E5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872E52">
        <w:rPr>
          <w:rFonts w:ascii="Times New Roman" w:eastAsia="Times New Roman" w:hAnsi="Times New Roman" w:cs="Times New Roman"/>
          <w:color w:val="000000"/>
          <w:sz w:val="24"/>
          <w:szCs w:val="24"/>
        </w:rPr>
        <w:t>3.</w:t>
      </w:r>
      <w:r w:rsidR="00872E5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872E52">
        <w:rPr>
          <w:rFonts w:ascii="Times New Roman" w:eastAsia="Times New Roman" w:hAnsi="Times New Roman" w:cs="Times New Roman"/>
          <w:color w:val="000000"/>
          <w:sz w:val="24"/>
          <w:szCs w:val="24"/>
        </w:rPr>
        <w:t>С.</w:t>
      </w:r>
      <w:r w:rsidR="00872E5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872E52">
        <w:rPr>
          <w:rFonts w:ascii="Times New Roman" w:eastAsia="Times New Roman" w:hAnsi="Times New Roman" w:cs="Times New Roman"/>
          <w:color w:val="000000"/>
          <w:sz w:val="24"/>
          <w:szCs w:val="24"/>
        </w:rPr>
        <w:t>29–37.</w:t>
      </w:r>
    </w:p>
    <w:p w14:paraId="28FBD951" w14:textId="408D6218" w:rsidR="009760E7" w:rsidRPr="00872E52" w:rsidRDefault="009760E7" w:rsidP="00EE38B8">
      <w:pPr>
        <w:spacing w:after="0" w:line="240" w:lineRule="auto"/>
        <w:ind w:right="35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72E52">
        <w:rPr>
          <w:rFonts w:ascii="Times New Roman" w:eastAsia="Times New Roman" w:hAnsi="Times New Roman" w:cs="Times New Roman"/>
          <w:color w:val="000000"/>
          <w:sz w:val="24"/>
          <w:szCs w:val="24"/>
        </w:rPr>
        <w:t>5.</w:t>
      </w:r>
      <w:r w:rsidR="00872E5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872E52">
        <w:rPr>
          <w:rFonts w:ascii="Times New Roman" w:eastAsia="Times New Roman" w:hAnsi="Times New Roman" w:cs="Times New Roman"/>
          <w:color w:val="000000"/>
          <w:sz w:val="24"/>
          <w:szCs w:val="24"/>
        </w:rPr>
        <w:t>Григорьева</w:t>
      </w:r>
      <w:r w:rsidR="00872E5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68592A" w:rsidRPr="00872E52">
        <w:rPr>
          <w:rFonts w:ascii="Times New Roman" w:eastAsia="Times New Roman" w:hAnsi="Times New Roman" w:cs="Times New Roman"/>
          <w:color w:val="000000"/>
          <w:sz w:val="24"/>
          <w:szCs w:val="24"/>
        </w:rPr>
        <w:t>Г.</w:t>
      </w:r>
      <w:r w:rsidR="00872E5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68592A" w:rsidRPr="00872E52">
        <w:rPr>
          <w:rFonts w:ascii="Times New Roman" w:eastAsia="Times New Roman" w:hAnsi="Times New Roman" w:cs="Times New Roman"/>
          <w:color w:val="000000"/>
          <w:sz w:val="24"/>
          <w:szCs w:val="24"/>
        </w:rPr>
        <w:t>А.</w:t>
      </w:r>
      <w:r w:rsidR="00872E5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872E52">
        <w:rPr>
          <w:rFonts w:ascii="Times New Roman" w:eastAsia="Times New Roman" w:hAnsi="Times New Roman" w:cs="Times New Roman"/>
          <w:color w:val="000000"/>
          <w:sz w:val="24"/>
          <w:szCs w:val="24"/>
        </w:rPr>
        <w:t>Неспецифический</w:t>
      </w:r>
      <w:r w:rsidR="00872E5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872E52">
        <w:rPr>
          <w:rFonts w:ascii="Times New Roman" w:eastAsia="Times New Roman" w:hAnsi="Times New Roman" w:cs="Times New Roman"/>
          <w:color w:val="000000"/>
          <w:sz w:val="24"/>
          <w:szCs w:val="24"/>
        </w:rPr>
        <w:t>язвенный</w:t>
      </w:r>
      <w:r w:rsidR="00872E5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872E52">
        <w:rPr>
          <w:rFonts w:ascii="Times New Roman" w:eastAsia="Times New Roman" w:hAnsi="Times New Roman" w:cs="Times New Roman"/>
          <w:color w:val="000000"/>
          <w:sz w:val="24"/>
          <w:szCs w:val="24"/>
        </w:rPr>
        <w:t>колит</w:t>
      </w:r>
      <w:r w:rsidR="00872E5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872E52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="00872E5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872E52">
        <w:rPr>
          <w:rFonts w:ascii="Times New Roman" w:eastAsia="Times New Roman" w:hAnsi="Times New Roman" w:cs="Times New Roman"/>
          <w:color w:val="000000"/>
          <w:sz w:val="24"/>
          <w:szCs w:val="24"/>
        </w:rPr>
        <w:t>болезнь</w:t>
      </w:r>
      <w:r w:rsidR="00872E5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872E52">
        <w:rPr>
          <w:rFonts w:ascii="Times New Roman" w:eastAsia="Times New Roman" w:hAnsi="Times New Roman" w:cs="Times New Roman"/>
          <w:color w:val="000000"/>
          <w:sz w:val="24"/>
          <w:szCs w:val="24"/>
        </w:rPr>
        <w:t>Крона:</w:t>
      </w:r>
      <w:r w:rsidR="00872E5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872E52">
        <w:rPr>
          <w:rFonts w:ascii="Times New Roman" w:eastAsia="Times New Roman" w:hAnsi="Times New Roman" w:cs="Times New Roman"/>
          <w:color w:val="000000"/>
          <w:sz w:val="24"/>
          <w:szCs w:val="24"/>
        </w:rPr>
        <w:t>диагностика</w:t>
      </w:r>
      <w:r w:rsidR="00872E5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872E52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="00872E5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872E52">
        <w:rPr>
          <w:rFonts w:ascii="Times New Roman" w:eastAsia="Times New Roman" w:hAnsi="Times New Roman" w:cs="Times New Roman"/>
          <w:color w:val="000000"/>
          <w:sz w:val="24"/>
          <w:szCs w:val="24"/>
        </w:rPr>
        <w:t>лечение</w:t>
      </w:r>
      <w:r w:rsidR="00872E5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872E52">
        <w:rPr>
          <w:rFonts w:ascii="Times New Roman" w:eastAsia="Times New Roman" w:hAnsi="Times New Roman" w:cs="Times New Roman"/>
          <w:color w:val="000000"/>
          <w:sz w:val="24"/>
          <w:szCs w:val="24"/>
        </w:rPr>
        <w:t>осложненных</w:t>
      </w:r>
      <w:r w:rsidR="00872E5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872E52">
        <w:rPr>
          <w:rFonts w:ascii="Times New Roman" w:eastAsia="Times New Roman" w:hAnsi="Times New Roman" w:cs="Times New Roman"/>
          <w:color w:val="000000"/>
          <w:sz w:val="24"/>
          <w:szCs w:val="24"/>
        </w:rPr>
        <w:t>форм</w:t>
      </w:r>
      <w:r w:rsidR="00872E5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872E52">
        <w:rPr>
          <w:rFonts w:ascii="Times New Roman" w:eastAsia="Times New Roman" w:hAnsi="Times New Roman" w:cs="Times New Roman"/>
          <w:color w:val="000000"/>
          <w:sz w:val="24"/>
          <w:szCs w:val="24"/>
        </w:rPr>
        <w:t>/</w:t>
      </w:r>
      <w:r w:rsidR="00872E5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72E52">
        <w:rPr>
          <w:rFonts w:ascii="Times New Roman" w:eastAsia="Times New Roman" w:hAnsi="Times New Roman" w:cs="Times New Roman"/>
          <w:color w:val="000000"/>
          <w:sz w:val="24"/>
          <w:szCs w:val="24"/>
        </w:rPr>
        <w:t>Г.А.Григорьева</w:t>
      </w:r>
      <w:proofErr w:type="spellEnd"/>
      <w:r w:rsidRPr="00872E52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="00872E5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72E52">
        <w:rPr>
          <w:rFonts w:ascii="Times New Roman" w:eastAsia="Times New Roman" w:hAnsi="Times New Roman" w:cs="Times New Roman"/>
          <w:color w:val="000000"/>
          <w:sz w:val="24"/>
          <w:szCs w:val="24"/>
        </w:rPr>
        <w:t>Н.Ю.Мешалкина</w:t>
      </w:r>
      <w:proofErr w:type="spellEnd"/>
      <w:r w:rsidRPr="00872E52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="00872E5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72E52">
        <w:rPr>
          <w:rFonts w:ascii="Times New Roman" w:eastAsia="Times New Roman" w:hAnsi="Times New Roman" w:cs="Times New Roman"/>
          <w:color w:val="000000"/>
          <w:sz w:val="24"/>
          <w:szCs w:val="24"/>
        </w:rPr>
        <w:t>И.Б.Репина</w:t>
      </w:r>
      <w:proofErr w:type="spellEnd"/>
      <w:r w:rsidR="00872E5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872E52">
        <w:rPr>
          <w:rFonts w:ascii="Times New Roman" w:eastAsia="Times New Roman" w:hAnsi="Times New Roman" w:cs="Times New Roman"/>
          <w:color w:val="000000"/>
          <w:sz w:val="24"/>
          <w:szCs w:val="24"/>
        </w:rPr>
        <w:t>//</w:t>
      </w:r>
      <w:r w:rsidR="00872E5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872E52">
        <w:rPr>
          <w:rFonts w:ascii="Times New Roman" w:eastAsia="Times New Roman" w:hAnsi="Times New Roman" w:cs="Times New Roman"/>
          <w:color w:val="000000"/>
          <w:sz w:val="24"/>
          <w:szCs w:val="24"/>
        </w:rPr>
        <w:t>Клинические</w:t>
      </w:r>
      <w:r w:rsidR="00872E5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872E52">
        <w:rPr>
          <w:rFonts w:ascii="Times New Roman" w:eastAsia="Times New Roman" w:hAnsi="Times New Roman" w:cs="Times New Roman"/>
          <w:color w:val="000000"/>
          <w:sz w:val="24"/>
          <w:szCs w:val="24"/>
        </w:rPr>
        <w:t>перспективы</w:t>
      </w:r>
      <w:r w:rsidR="00872E5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872E52">
        <w:rPr>
          <w:rFonts w:ascii="Times New Roman" w:eastAsia="Times New Roman" w:hAnsi="Times New Roman" w:cs="Times New Roman"/>
          <w:color w:val="000000"/>
          <w:sz w:val="24"/>
          <w:szCs w:val="24"/>
        </w:rPr>
        <w:t>гастроэнтерологии,</w:t>
      </w:r>
      <w:r w:rsidR="00872E5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68592A" w:rsidRPr="00872E52">
        <w:rPr>
          <w:rFonts w:ascii="Times New Roman" w:eastAsia="Times New Roman" w:hAnsi="Times New Roman" w:cs="Times New Roman"/>
          <w:color w:val="000000"/>
          <w:sz w:val="24"/>
          <w:szCs w:val="24"/>
        </w:rPr>
        <w:t>гепатологии.</w:t>
      </w:r>
      <w:r w:rsidR="00872E5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68592A" w:rsidRPr="00872E52">
        <w:rPr>
          <w:rFonts w:ascii="Times New Roman" w:eastAsia="Times New Roman" w:hAnsi="Times New Roman" w:cs="Times New Roman"/>
          <w:color w:val="000000"/>
          <w:sz w:val="24"/>
          <w:szCs w:val="24"/>
        </w:rPr>
        <w:t>—</w:t>
      </w:r>
      <w:r w:rsidRPr="00872E52">
        <w:rPr>
          <w:rFonts w:ascii="Times New Roman" w:eastAsia="Times New Roman" w:hAnsi="Times New Roman" w:cs="Times New Roman"/>
          <w:color w:val="000000"/>
          <w:sz w:val="24"/>
          <w:szCs w:val="24"/>
        </w:rPr>
        <w:t>2002.—</w:t>
      </w:r>
      <w:r w:rsidR="00872E5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872E52">
        <w:rPr>
          <w:rFonts w:ascii="Times New Roman" w:eastAsia="Times New Roman" w:hAnsi="Times New Roman" w:cs="Times New Roman"/>
          <w:color w:val="000000"/>
          <w:sz w:val="24"/>
          <w:szCs w:val="24"/>
        </w:rPr>
        <w:t>№</w:t>
      </w:r>
      <w:r w:rsidR="00872E5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872E52">
        <w:rPr>
          <w:rFonts w:ascii="Times New Roman" w:eastAsia="Times New Roman" w:hAnsi="Times New Roman" w:cs="Times New Roman"/>
          <w:color w:val="000000"/>
          <w:sz w:val="24"/>
          <w:szCs w:val="24"/>
        </w:rPr>
        <w:t>5.—С.34—39.</w:t>
      </w:r>
    </w:p>
    <w:p w14:paraId="60CCC9DF" w14:textId="7D4C5E70" w:rsidR="009760E7" w:rsidRPr="00872E52" w:rsidRDefault="009760E7" w:rsidP="00EE38B8">
      <w:pPr>
        <w:spacing w:after="0" w:line="240" w:lineRule="auto"/>
        <w:ind w:right="35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72E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6.</w:t>
      </w:r>
      <w:r w:rsidR="00872E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872E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Климентов</w:t>
      </w:r>
      <w:r w:rsidR="00872E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872E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М.Н.,</w:t>
      </w:r>
      <w:r w:rsidR="00872E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872E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Кривоногова</w:t>
      </w:r>
      <w:r w:rsidR="00872E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872E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Ю.А.,</w:t>
      </w:r>
      <w:r w:rsidR="00872E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872E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Корнеева</w:t>
      </w:r>
      <w:r w:rsidR="00872E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872E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С.Ю.</w:t>
      </w:r>
      <w:r w:rsidR="00872E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872E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="00872E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872E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др.</w:t>
      </w:r>
      <w:r w:rsidR="00872E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872E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Сравнительная</w:t>
      </w:r>
      <w:r w:rsidR="00872E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872E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клинико-эпидемиологическая</w:t>
      </w:r>
      <w:r w:rsidR="00872E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872E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характеристика</w:t>
      </w:r>
      <w:r w:rsidR="00872E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</w:t>
      </w:r>
      <w:r w:rsidRPr="00872E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больных</w:t>
      </w:r>
      <w:r w:rsidR="00872E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872E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неспецифическим</w:t>
      </w:r>
      <w:r w:rsidR="00872E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872E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язвенным</w:t>
      </w:r>
      <w:r w:rsidR="00872E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872E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колитом</w:t>
      </w:r>
      <w:r w:rsidR="00872E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872E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="00872E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872E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болезнью</w:t>
      </w:r>
      <w:r w:rsidR="00872E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872E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Крона,</w:t>
      </w:r>
      <w:r w:rsidR="00872E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872E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находившихся</w:t>
      </w:r>
      <w:r w:rsidR="00872E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872E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</w:t>
      </w:r>
      <w:r w:rsidR="00872E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872E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лечении</w:t>
      </w:r>
      <w:r w:rsidR="00872E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872E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</w:t>
      </w:r>
      <w:r w:rsidR="00872E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872E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РКБ</w:t>
      </w:r>
      <w:r w:rsidR="00872E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872E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</w:t>
      </w:r>
      <w:r w:rsidR="00872E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872E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2009</w:t>
      </w:r>
      <w:r w:rsidR="00872E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872E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г.</w:t>
      </w:r>
      <w:r w:rsidR="00872E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872E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//</w:t>
      </w:r>
      <w:r w:rsidR="00872E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872E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Успехи</w:t>
      </w:r>
      <w:r w:rsidR="00872E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872E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современного</w:t>
      </w:r>
      <w:r w:rsidR="00872E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872E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естествознания.</w:t>
      </w:r>
      <w:r w:rsidR="00872E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872E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</w:t>
      </w:r>
      <w:r w:rsidR="00872E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872E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2011.</w:t>
      </w:r>
      <w:r w:rsidR="00872E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872E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</w:t>
      </w:r>
      <w:r w:rsidR="00872E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872E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№</w:t>
      </w:r>
      <w:r w:rsidR="00872E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872E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8.</w:t>
      </w:r>
      <w:r w:rsidR="00872E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872E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</w:t>
      </w:r>
      <w:r w:rsidR="00872E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872E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С.</w:t>
      </w:r>
      <w:r w:rsidR="00872E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872E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108-108.</w:t>
      </w:r>
    </w:p>
    <w:p w14:paraId="2B695ADC" w14:textId="4A3125C2" w:rsidR="009760E7" w:rsidRPr="00872E52" w:rsidRDefault="009760E7" w:rsidP="00EE38B8">
      <w:pPr>
        <w:spacing w:after="0" w:line="240" w:lineRule="auto"/>
        <w:ind w:right="35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72E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7.</w:t>
      </w:r>
      <w:r w:rsidR="00872E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872E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Клинические</w:t>
      </w:r>
      <w:r w:rsidR="00872E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872E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рекомендации</w:t>
      </w:r>
      <w:r w:rsidR="00872E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872E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Ассоциации</w:t>
      </w:r>
      <w:r w:rsidR="00872E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872E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колопроктологов</w:t>
      </w:r>
      <w:proofErr w:type="spellEnd"/>
      <w:r w:rsidR="00872E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872E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России</w:t>
      </w:r>
      <w:r w:rsidR="00872E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872E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</w:t>
      </w:r>
      <w:r w:rsidR="00872E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872E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диагностике</w:t>
      </w:r>
      <w:r w:rsidR="00872E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872E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="00872E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872E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лечению</w:t>
      </w:r>
      <w:r w:rsidR="00872E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872E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язвенного</w:t>
      </w:r>
      <w:r w:rsidR="00872E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872E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колита</w:t>
      </w:r>
      <w:r w:rsidR="00872E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872E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(2017).</w:t>
      </w:r>
    </w:p>
    <w:p w14:paraId="03CF8484" w14:textId="49B051DA" w:rsidR="009760E7" w:rsidRPr="00872E52" w:rsidRDefault="009760E7" w:rsidP="00EE38B8">
      <w:pPr>
        <w:spacing w:after="0" w:line="240" w:lineRule="auto"/>
        <w:ind w:right="35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72E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8.</w:t>
      </w:r>
      <w:r w:rsidR="00872E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872E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Князев</w:t>
      </w:r>
      <w:r w:rsidR="00872E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872E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О.</w:t>
      </w:r>
      <w:r w:rsidR="00872E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872E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В.,</w:t>
      </w:r>
      <w:r w:rsidR="00872E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872E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Шкурко</w:t>
      </w:r>
      <w:r w:rsidR="00872E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872E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Т.</w:t>
      </w:r>
      <w:r w:rsidR="00872E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872E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В.,</w:t>
      </w:r>
      <w:r w:rsidR="00872E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872E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Фадеева</w:t>
      </w:r>
      <w:r w:rsidR="00872E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872E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Н.</w:t>
      </w:r>
      <w:r w:rsidR="00872E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872E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А.</w:t>
      </w:r>
      <w:r w:rsidR="00872E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872E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="00872E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872E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др.</w:t>
      </w:r>
      <w:r w:rsidR="00872E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872E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Эпидемиология</w:t>
      </w:r>
      <w:r w:rsidR="00872E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872E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хронических</w:t>
      </w:r>
      <w:r w:rsidR="00872E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872E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воспалительных</w:t>
      </w:r>
      <w:r w:rsidR="00872E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872E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заболеваний</w:t>
      </w:r>
      <w:r w:rsidR="00872E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872E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кишечника.</w:t>
      </w:r>
      <w:r w:rsidR="00872E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872E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Вчера,</w:t>
      </w:r>
      <w:r w:rsidR="00872E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872E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сегодня,</w:t>
      </w:r>
      <w:r w:rsidR="00872E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872E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завтра.</w:t>
      </w:r>
      <w:r w:rsidR="00872E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872E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//</w:t>
      </w:r>
      <w:r w:rsidR="00872E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872E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Экспериментальная</w:t>
      </w:r>
      <w:r w:rsidR="00872E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872E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="00872E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872E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клиническая</w:t>
      </w:r>
      <w:r w:rsidR="00872E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872E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гастроэнтерология</w:t>
      </w:r>
      <w:r w:rsidR="00872E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872E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2017;</w:t>
      </w:r>
      <w:r w:rsidR="00872E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872E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139</w:t>
      </w:r>
      <w:r w:rsidR="00872E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872E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(3):</w:t>
      </w:r>
      <w:r w:rsidR="00872E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872E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4–12.</w:t>
      </w:r>
    </w:p>
    <w:p w14:paraId="4B1B6038" w14:textId="6212EB1E" w:rsidR="009760E7" w:rsidRPr="00872E52" w:rsidRDefault="00872E52" w:rsidP="00EE38B8">
      <w:pPr>
        <w:spacing w:after="0" w:line="240" w:lineRule="auto"/>
        <w:ind w:right="35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9760E7" w:rsidRPr="00872E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9.Халиф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9760E7" w:rsidRPr="00872E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И.Л.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9760E7" w:rsidRPr="00872E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Принципы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9760E7" w:rsidRPr="00872E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лечения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9760E7" w:rsidRPr="00872E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язвенного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9760E7" w:rsidRPr="00872E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колита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9760E7" w:rsidRPr="00872E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(рекомендации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9760E7" w:rsidRPr="00872E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российской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9760E7" w:rsidRPr="00872E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группы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9760E7" w:rsidRPr="00872E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9760E7" w:rsidRPr="00872E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изучению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9760E7" w:rsidRPr="00872E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воспалительных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9760E7" w:rsidRPr="00872E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заболеваний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9760E7" w:rsidRPr="00872E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кишечника).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9760E7" w:rsidRPr="00872E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Колопроктология,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9760E7" w:rsidRPr="00872E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2006(2):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9760E7" w:rsidRPr="00872E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с.31-33.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14:paraId="74471AE2" w14:textId="11AC3C9A" w:rsidR="009760E7" w:rsidRPr="00872E52" w:rsidRDefault="009760E7" w:rsidP="00EE38B8">
      <w:pPr>
        <w:spacing w:after="0" w:line="240" w:lineRule="auto"/>
        <w:ind w:right="35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72E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10.</w:t>
      </w:r>
      <w:r w:rsidR="00872E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872E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Чашкова</w:t>
      </w:r>
      <w:proofErr w:type="spellEnd"/>
      <w:r w:rsidR="00872E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872E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Е.Ю.,</w:t>
      </w:r>
      <w:r w:rsidR="00872E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872E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Владимирова</w:t>
      </w:r>
      <w:r w:rsidR="00872E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872E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А.А.,</w:t>
      </w:r>
      <w:r w:rsidR="00872E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872E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Неустроев</w:t>
      </w:r>
      <w:r w:rsidR="00872E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872E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В.Г.</w:t>
      </w:r>
      <w:r w:rsidR="00872E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872E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="00872E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gramStart"/>
      <w:r w:rsidRPr="00872E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др..</w:t>
      </w:r>
      <w:proofErr w:type="gramEnd"/>
      <w:r w:rsidR="00872E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872E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Воспалительные</w:t>
      </w:r>
      <w:r w:rsidR="00872E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872E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заболевания</w:t>
      </w:r>
      <w:r w:rsidR="00872E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872E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толстой</w:t>
      </w:r>
      <w:r w:rsidR="00872E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872E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кишки</w:t>
      </w:r>
      <w:r w:rsidR="00872E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872E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</w:t>
      </w:r>
      <w:r w:rsidR="00872E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872E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аспекты</w:t>
      </w:r>
      <w:r w:rsidR="00872E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872E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диагностики.</w:t>
      </w:r>
      <w:r w:rsidR="00872E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872E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Бюллетень</w:t>
      </w:r>
      <w:r w:rsidR="00872E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872E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Восточно-Сибирского</w:t>
      </w:r>
      <w:r w:rsidR="00872E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872E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научного</w:t>
      </w:r>
      <w:r w:rsidR="00872E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872E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центра</w:t>
      </w:r>
      <w:r w:rsidR="00872E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872E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</w:t>
      </w:r>
      <w:r w:rsidR="00872E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872E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РАМН.</w:t>
      </w:r>
      <w:r w:rsidR="00872E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872E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2011.</w:t>
      </w:r>
      <w:r w:rsidR="00872E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872E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№</w:t>
      </w:r>
      <w:r w:rsidR="00872E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872E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4-12.</w:t>
      </w:r>
      <w:r w:rsidR="00872E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872E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С.</w:t>
      </w:r>
      <w:r w:rsidR="00872E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872E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209-221.</w:t>
      </w:r>
    </w:p>
    <w:p w14:paraId="66DF486F" w14:textId="5D910CAD" w:rsidR="009760E7" w:rsidRPr="00872E52" w:rsidRDefault="009760E7" w:rsidP="00EE38B8">
      <w:pPr>
        <w:spacing w:after="0" w:line="240" w:lineRule="auto"/>
        <w:ind w:right="35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72E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11.</w:t>
      </w:r>
      <w:r w:rsidR="00872E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872E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Шифрин,</w:t>
      </w:r>
      <w:r w:rsidR="00872E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872E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О.С.</w:t>
      </w:r>
      <w:r w:rsidR="00872E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872E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Современные</w:t>
      </w:r>
      <w:r w:rsidR="00872E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872E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подходы</w:t>
      </w:r>
      <w:r w:rsidR="00872E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872E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</w:t>
      </w:r>
      <w:r w:rsidR="00872E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872E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лечению</w:t>
      </w:r>
      <w:r w:rsidR="00872E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872E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больных</w:t>
      </w:r>
      <w:r w:rsidR="00872E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872E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неспецифическим</w:t>
      </w:r>
      <w:r w:rsidR="00872E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872E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язвенным</w:t>
      </w:r>
      <w:r w:rsidR="00872E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872E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колитом</w:t>
      </w:r>
      <w:r w:rsidR="00872E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872E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/</w:t>
      </w:r>
      <w:r w:rsidR="00872E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872E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О.С.Шифрин</w:t>
      </w:r>
      <w:proofErr w:type="spellEnd"/>
      <w:r w:rsidR="00872E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872E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//</w:t>
      </w:r>
      <w:r w:rsidR="00872E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872E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Consilium-</w:t>
      </w:r>
      <w:proofErr w:type="gramStart"/>
      <w:r w:rsidRPr="00872E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medicum</w:t>
      </w:r>
      <w:proofErr w:type="spellEnd"/>
      <w:r w:rsidRPr="00872E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.—</w:t>
      </w:r>
      <w:proofErr w:type="gramEnd"/>
      <w:r w:rsidRPr="00872E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2002.—Т.</w:t>
      </w:r>
      <w:r w:rsidR="00872E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872E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4,</w:t>
      </w:r>
      <w:r w:rsidR="00872E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872E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№</w:t>
      </w:r>
      <w:r w:rsidR="00872E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872E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6.—С.24—29.</w:t>
      </w:r>
      <w:r w:rsidR="00872E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872E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10.</w:t>
      </w:r>
      <w:r w:rsidR="00872E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14:paraId="1EEABFBD" w14:textId="6B4260CD" w:rsidR="009760E7" w:rsidRPr="00872E52" w:rsidRDefault="009760E7" w:rsidP="00EE38B8">
      <w:pPr>
        <w:spacing w:after="0" w:line="240" w:lineRule="auto"/>
        <w:ind w:right="35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72E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12.</w:t>
      </w:r>
      <w:r w:rsidR="00872E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872E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Циммерман</w:t>
      </w:r>
      <w:proofErr w:type="spellEnd"/>
      <w:r w:rsidR="00872E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872E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Я.С,</w:t>
      </w:r>
      <w:r w:rsidR="00872E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872E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Циммерман</w:t>
      </w:r>
      <w:proofErr w:type="spellEnd"/>
      <w:r w:rsidR="00872E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872E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И.Я.,</w:t>
      </w:r>
      <w:r w:rsidR="00872E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872E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Третьякова</w:t>
      </w:r>
      <w:r w:rsidR="00872E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68592A" w:rsidRPr="00872E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Ю.</w:t>
      </w:r>
      <w:r w:rsidR="00872E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68592A" w:rsidRPr="00872E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И.</w:t>
      </w:r>
      <w:r w:rsidR="00872E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872E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Язвенный</w:t>
      </w:r>
      <w:r w:rsidR="00872E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872E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колит</w:t>
      </w:r>
      <w:r w:rsidR="00872E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872E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="00872E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872E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болезнь</w:t>
      </w:r>
      <w:r w:rsidR="00872E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872E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Крона:</w:t>
      </w:r>
      <w:r w:rsidR="00872E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872E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современные</w:t>
      </w:r>
      <w:r w:rsidR="00872E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872E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представления</w:t>
      </w:r>
      <w:r w:rsidR="00872E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872E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часть</w:t>
      </w:r>
      <w:r w:rsidR="00872E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872E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</w:t>
      </w:r>
      <w:r w:rsidR="00872E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872E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дефиниция,</w:t>
      </w:r>
      <w:r w:rsidR="00872E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872E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терминология,</w:t>
      </w:r>
      <w:r w:rsidR="00872E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872E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распространенность,</w:t>
      </w:r>
      <w:r w:rsidR="00872E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872E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этиология</w:t>
      </w:r>
      <w:r w:rsidR="00872E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872E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="00872E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872E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патогенез,</w:t>
      </w:r>
      <w:r w:rsidR="00872E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872E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клиник</w:t>
      </w:r>
      <w:r w:rsidR="00872E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872E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а,</w:t>
      </w:r>
      <w:r w:rsidR="00872E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872E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осложнения,</w:t>
      </w:r>
      <w:r w:rsidR="00872E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872E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классификация.</w:t>
      </w:r>
      <w:r w:rsidR="00872E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872E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//</w:t>
      </w:r>
      <w:r w:rsidR="00872E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872E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Журнал</w:t>
      </w:r>
      <w:r w:rsidR="00872E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872E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Клиническая</w:t>
      </w:r>
      <w:r w:rsidR="00872E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872E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медицина</w:t>
      </w:r>
      <w:r w:rsidR="00872E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872E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№11.</w:t>
      </w:r>
      <w:r w:rsidR="00872E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872E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</w:t>
      </w:r>
      <w:r w:rsidR="00872E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872E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2013.</w:t>
      </w:r>
      <w:r w:rsidR="00872E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872E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</w:t>
      </w:r>
      <w:r w:rsidR="00872E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872E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с.31.</w:t>
      </w:r>
      <w:r w:rsidR="00872E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</w:t>
      </w:r>
    </w:p>
    <w:p w14:paraId="2ECA8157" w14:textId="77777777" w:rsidR="009760E7" w:rsidRPr="00872E52" w:rsidRDefault="009760E7" w:rsidP="00EE38B8">
      <w:pPr>
        <w:spacing w:after="0" w:line="240" w:lineRule="auto"/>
        <w:ind w:right="35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01612E8F" w14:textId="77777777" w:rsidR="009760E7" w:rsidRPr="00BD6488" w:rsidRDefault="009760E7" w:rsidP="00D408D5">
      <w:pPr>
        <w:spacing w:line="360" w:lineRule="auto"/>
        <w:jc w:val="right"/>
        <w:rPr>
          <w:sz w:val="28"/>
          <w:szCs w:val="28"/>
        </w:rPr>
      </w:pPr>
    </w:p>
    <w:sectPr w:rsidR="009760E7" w:rsidRPr="00BD6488" w:rsidSect="0034258F">
      <w:pgSz w:w="11906" w:h="16838"/>
      <w:pgMar w:top="1134" w:right="1361" w:bottom="1134" w:left="136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6488"/>
    <w:rsid w:val="000209DF"/>
    <w:rsid w:val="000857FB"/>
    <w:rsid w:val="00115CDD"/>
    <w:rsid w:val="00155994"/>
    <w:rsid w:val="001D5A58"/>
    <w:rsid w:val="001F67B1"/>
    <w:rsid w:val="002508A2"/>
    <w:rsid w:val="002C1EB5"/>
    <w:rsid w:val="003029E0"/>
    <w:rsid w:val="0032443A"/>
    <w:rsid w:val="0034258F"/>
    <w:rsid w:val="0052413E"/>
    <w:rsid w:val="0068592A"/>
    <w:rsid w:val="006A574A"/>
    <w:rsid w:val="0076319F"/>
    <w:rsid w:val="00872E52"/>
    <w:rsid w:val="00964FD0"/>
    <w:rsid w:val="009760E7"/>
    <w:rsid w:val="00A66F5C"/>
    <w:rsid w:val="00BD6488"/>
    <w:rsid w:val="00C679E6"/>
    <w:rsid w:val="00D32634"/>
    <w:rsid w:val="00D408D5"/>
    <w:rsid w:val="00D8382F"/>
    <w:rsid w:val="00DD3AAF"/>
    <w:rsid w:val="00E72D54"/>
    <w:rsid w:val="00EE38B8"/>
    <w:rsid w:val="00F52472"/>
    <w:rsid w:val="00FC4F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BF2C54"/>
  <w15:docId w15:val="{7E631E1A-3A3B-409E-A466-2887D4F119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760E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760E7"/>
    <w:rPr>
      <w:rFonts w:ascii="Tahoma" w:hAnsi="Tahoma" w:cs="Tahoma"/>
      <w:sz w:val="16"/>
      <w:szCs w:val="16"/>
    </w:rPr>
  </w:style>
  <w:style w:type="character" w:styleId="a5">
    <w:name w:val="Hyperlink"/>
    <w:uiPriority w:val="99"/>
    <w:unhideWhenUsed/>
    <w:rsid w:val="00872E52"/>
    <w:rPr>
      <w:rFonts w:ascii="Times New Roman" w:hAnsi="Times New Roman" w:cs="Times New Roman" w:hint="default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788121-A911-48F7-92F8-6FC1BCB5EE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768</Words>
  <Characters>4381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2</cp:revision>
  <dcterms:created xsi:type="dcterms:W3CDTF">2020-11-09T08:35:00Z</dcterms:created>
  <dcterms:modified xsi:type="dcterms:W3CDTF">2020-11-09T08:35:00Z</dcterms:modified>
</cp:coreProperties>
</file>