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516" w:rsidRPr="002B35A7" w:rsidRDefault="00EA16AB" w:rsidP="002B35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B35A7">
        <w:rPr>
          <w:rFonts w:ascii="Times New Roman" w:hAnsi="Times New Roman" w:cs="Times New Roman"/>
          <w:b/>
          <w:sz w:val="24"/>
          <w:szCs w:val="24"/>
        </w:rPr>
        <w:t xml:space="preserve">Язык современных </w:t>
      </w:r>
      <w:r w:rsidR="002B35A7" w:rsidRPr="002B35A7">
        <w:rPr>
          <w:rFonts w:ascii="Times New Roman" w:hAnsi="Times New Roman" w:cs="Times New Roman"/>
          <w:b/>
          <w:sz w:val="24"/>
          <w:szCs w:val="24"/>
        </w:rPr>
        <w:t xml:space="preserve">якутских </w:t>
      </w:r>
      <w:r w:rsidRPr="002B35A7">
        <w:rPr>
          <w:rFonts w:ascii="Times New Roman" w:hAnsi="Times New Roman" w:cs="Times New Roman"/>
          <w:b/>
          <w:sz w:val="24"/>
          <w:szCs w:val="24"/>
        </w:rPr>
        <w:t>песен</w:t>
      </w:r>
    </w:p>
    <w:p w:rsidR="008479F8" w:rsidRDefault="008479F8" w:rsidP="008479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Никифорова Наталья Сергеевна</w:t>
      </w:r>
    </w:p>
    <w:p w:rsidR="002B35A7" w:rsidRPr="002B35A7" w:rsidRDefault="008479F8" w:rsidP="008479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Студентка Северо-Восточного федерального университета им. М.К.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Аммосова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Якутск, Россия</w:t>
      </w:r>
    </w:p>
    <w:p w:rsidR="000C5FFC" w:rsidRPr="002F4FE4" w:rsidRDefault="00EA16AB" w:rsidP="002F4FE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sah-RU" w:eastAsia="ko-KR"/>
        </w:rPr>
      </w:pPr>
      <w:r w:rsidRPr="002F4FE4">
        <w:rPr>
          <w:rFonts w:ascii="Times New Roman" w:hAnsi="Times New Roman" w:cs="Times New Roman"/>
          <w:sz w:val="24"/>
          <w:szCs w:val="24"/>
        </w:rPr>
        <w:t>Народный артист Р</w:t>
      </w:r>
      <w:proofErr w:type="gramStart"/>
      <w:r w:rsidRPr="002F4FE4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2F4FE4">
        <w:rPr>
          <w:rFonts w:ascii="Times New Roman" w:hAnsi="Times New Roman" w:cs="Times New Roman"/>
          <w:sz w:val="24"/>
          <w:szCs w:val="24"/>
        </w:rPr>
        <w:t xml:space="preserve">Я), председатель союза </w:t>
      </w:r>
      <w:r w:rsidR="002B35A7" w:rsidRPr="002F4FE4">
        <w:rPr>
          <w:rFonts w:ascii="Times New Roman" w:hAnsi="Times New Roman" w:cs="Times New Roman"/>
          <w:sz w:val="24"/>
          <w:szCs w:val="24"/>
        </w:rPr>
        <w:t xml:space="preserve">поэтов-песенников Якутии А.В.Егоров утверждает, что </w:t>
      </w:r>
      <w:r w:rsidR="002B35A7" w:rsidRPr="002F4FE4">
        <w:rPr>
          <w:rFonts w:ascii="Times New Roman" w:eastAsiaTheme="minorEastAsia" w:hAnsi="Times New Roman" w:cs="Times New Roman"/>
          <w:sz w:val="24"/>
          <w:szCs w:val="24"/>
          <w:lang w:val="sah-RU" w:eastAsia="ko-KR"/>
        </w:rPr>
        <w:t>в</w:t>
      </w:r>
      <w:r w:rsidRPr="002F4FE4">
        <w:rPr>
          <w:rFonts w:ascii="Times New Roman" w:eastAsiaTheme="minorEastAsia" w:hAnsi="Times New Roman" w:cs="Times New Roman"/>
          <w:sz w:val="24"/>
          <w:szCs w:val="24"/>
          <w:lang w:val="sah-RU" w:eastAsia="ko-KR"/>
        </w:rPr>
        <w:t xml:space="preserve"> якутской </w:t>
      </w:r>
      <w:r w:rsidR="0018498C" w:rsidRPr="002F4FE4">
        <w:rPr>
          <w:rFonts w:ascii="Times New Roman" w:eastAsiaTheme="minorEastAsia" w:hAnsi="Times New Roman" w:cs="Times New Roman"/>
          <w:sz w:val="24"/>
          <w:szCs w:val="24"/>
          <w:lang w:val="sah-RU" w:eastAsia="ko-KR"/>
        </w:rPr>
        <w:t xml:space="preserve">песне язык </w:t>
      </w:r>
      <w:r w:rsidR="002B35A7" w:rsidRPr="002F4FE4">
        <w:rPr>
          <w:rFonts w:ascii="Times New Roman" w:eastAsiaTheme="minorEastAsia" w:hAnsi="Times New Roman" w:cs="Times New Roman"/>
          <w:sz w:val="24"/>
          <w:szCs w:val="24"/>
          <w:lang w:val="sah-RU" w:eastAsia="ko-KR"/>
        </w:rPr>
        <w:t>иг</w:t>
      </w:r>
      <w:r w:rsidR="0018498C" w:rsidRPr="002F4FE4">
        <w:rPr>
          <w:rFonts w:ascii="Times New Roman" w:eastAsiaTheme="minorEastAsia" w:hAnsi="Times New Roman" w:cs="Times New Roman"/>
          <w:sz w:val="24"/>
          <w:szCs w:val="24"/>
          <w:lang w:val="sah-RU" w:eastAsia="ko-KR"/>
        </w:rPr>
        <w:t xml:space="preserve">рает огромную роль; </w:t>
      </w:r>
      <w:r w:rsidR="002B35A7" w:rsidRPr="002F4FE4">
        <w:rPr>
          <w:rFonts w:ascii="Times New Roman" w:eastAsiaTheme="minorEastAsia" w:hAnsi="Times New Roman" w:cs="Times New Roman"/>
          <w:sz w:val="24"/>
          <w:szCs w:val="24"/>
          <w:lang w:val="sah-RU" w:eastAsia="ko-KR"/>
        </w:rPr>
        <w:t>слов</w:t>
      </w:r>
      <w:r w:rsidR="0018498C" w:rsidRPr="002F4FE4">
        <w:rPr>
          <w:rFonts w:ascii="Times New Roman" w:eastAsiaTheme="minorEastAsia" w:hAnsi="Times New Roman" w:cs="Times New Roman"/>
          <w:sz w:val="24"/>
          <w:szCs w:val="24"/>
          <w:lang w:val="sah-RU" w:eastAsia="ko-KR"/>
        </w:rPr>
        <w:t xml:space="preserve">а песен не должны быть пустым набором слов, они должны быть наполнены смыслом. В этом и заключается особенность якутских песен. </w:t>
      </w:r>
    </w:p>
    <w:p w:rsidR="002F4FE4" w:rsidRDefault="000C5FFC" w:rsidP="002F4FE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sah-RU" w:eastAsia="ko-KR"/>
        </w:rPr>
      </w:pPr>
      <w:r w:rsidRPr="002F4FE4">
        <w:rPr>
          <w:rFonts w:ascii="Times New Roman" w:eastAsiaTheme="minorEastAsia" w:hAnsi="Times New Roman" w:cs="Times New Roman"/>
          <w:sz w:val="24"/>
          <w:szCs w:val="24"/>
          <w:lang w:val="sah-RU" w:eastAsia="ko-KR"/>
        </w:rPr>
        <w:t xml:space="preserve">Якутский литературный язык является развитым национальным литературным языком, со своей нормой, нарушение которой создаёт помехи для общения. В настоящее время наблюдается снижение общего уровня речевой грамотности среди населения республики. Особого внимания заслуживает современная популярная музыка, которую каждый день слушает якутская </w:t>
      </w:r>
      <w:r w:rsidR="00CF2D6C" w:rsidRPr="002F4FE4">
        <w:rPr>
          <w:rFonts w:ascii="Times New Roman" w:eastAsiaTheme="minorEastAsia" w:hAnsi="Times New Roman" w:cs="Times New Roman"/>
          <w:sz w:val="24"/>
          <w:szCs w:val="24"/>
          <w:lang w:val="sah-RU" w:eastAsia="ko-KR"/>
        </w:rPr>
        <w:t>молодежь</w:t>
      </w:r>
      <w:r w:rsidRPr="002F4FE4">
        <w:rPr>
          <w:rFonts w:ascii="Times New Roman" w:eastAsiaTheme="minorEastAsia" w:hAnsi="Times New Roman" w:cs="Times New Roman"/>
          <w:sz w:val="24"/>
          <w:szCs w:val="24"/>
          <w:lang w:val="sah-RU" w:eastAsia="ko-KR"/>
        </w:rPr>
        <w:t xml:space="preserve"> по радио, телевидению и в интернет-пространстве</w:t>
      </w:r>
      <w:r w:rsidR="00EA16AB" w:rsidRPr="002F4FE4">
        <w:rPr>
          <w:rFonts w:ascii="Times New Roman" w:eastAsiaTheme="minorEastAsia" w:hAnsi="Times New Roman" w:cs="Times New Roman"/>
          <w:sz w:val="24"/>
          <w:szCs w:val="24"/>
          <w:lang w:val="sah-RU" w:eastAsia="ko-KR"/>
        </w:rPr>
        <w:t xml:space="preserve">. </w:t>
      </w:r>
    </w:p>
    <w:p w:rsidR="00CF2D6C" w:rsidRPr="005E2F80" w:rsidRDefault="00C81F39" w:rsidP="005E2F8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ko-KR"/>
        </w:rPr>
      </w:pPr>
      <w:r w:rsidRPr="002F4FE4">
        <w:rPr>
          <w:rFonts w:ascii="Times New Roman" w:hAnsi="Times New Roman" w:cs="Times New Roman"/>
          <w:sz w:val="24"/>
          <w:szCs w:val="24"/>
        </w:rPr>
        <w:t>В современной музыке</w:t>
      </w:r>
      <w:r w:rsidR="00CF2D6C" w:rsidRPr="002F4FE4">
        <w:rPr>
          <w:rFonts w:ascii="Times New Roman" w:hAnsi="Times New Roman" w:cs="Times New Roman"/>
          <w:sz w:val="24"/>
          <w:szCs w:val="24"/>
        </w:rPr>
        <w:t xml:space="preserve"> отражаются тот мир и то общес</w:t>
      </w:r>
      <w:r w:rsidR="00C76F49" w:rsidRPr="002F4FE4">
        <w:rPr>
          <w:rFonts w:ascii="Times New Roman" w:hAnsi="Times New Roman" w:cs="Times New Roman"/>
          <w:sz w:val="24"/>
          <w:szCs w:val="24"/>
        </w:rPr>
        <w:t xml:space="preserve">тво, что окружают нас, </w:t>
      </w:r>
      <w:r w:rsidRPr="002F4FE4">
        <w:rPr>
          <w:rFonts w:ascii="Times New Roman" w:hAnsi="Times New Roman" w:cs="Times New Roman"/>
          <w:sz w:val="24"/>
          <w:szCs w:val="24"/>
        </w:rPr>
        <w:t>в ней можно услышать и бешеный темп нашей жизни, и пропаганду, и протест, и недовольство, и лиризм, и чувства. П</w:t>
      </w:r>
      <w:r w:rsidR="00C76F49" w:rsidRPr="002F4FE4">
        <w:rPr>
          <w:rFonts w:ascii="Times New Roman" w:hAnsi="Times New Roman" w:cs="Times New Roman"/>
          <w:sz w:val="24"/>
          <w:szCs w:val="24"/>
        </w:rPr>
        <w:t>оэтому подрастающее поколение всегда тянулось к</w:t>
      </w:r>
      <w:r w:rsidRPr="002F4FE4">
        <w:rPr>
          <w:rFonts w:ascii="Times New Roman" w:hAnsi="Times New Roman" w:cs="Times New Roman"/>
          <w:sz w:val="24"/>
          <w:szCs w:val="24"/>
        </w:rPr>
        <w:t xml:space="preserve"> музыке</w:t>
      </w:r>
      <w:r w:rsidR="00CF2D6C" w:rsidRPr="002F4FE4">
        <w:rPr>
          <w:rFonts w:ascii="Times New Roman" w:hAnsi="Times New Roman" w:cs="Times New Roman"/>
          <w:sz w:val="24"/>
          <w:szCs w:val="24"/>
        </w:rPr>
        <w:t xml:space="preserve">. </w:t>
      </w:r>
      <w:r w:rsidRPr="002F4FE4">
        <w:rPr>
          <w:rFonts w:ascii="Times New Roman" w:hAnsi="Times New Roman" w:cs="Times New Roman"/>
          <w:sz w:val="24"/>
          <w:szCs w:val="24"/>
        </w:rPr>
        <w:t>Однако</w:t>
      </w:r>
      <w:proofErr w:type="gramStart"/>
      <w:r w:rsidRPr="002F4FE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F4FE4">
        <w:rPr>
          <w:rFonts w:ascii="Times New Roman" w:hAnsi="Times New Roman" w:cs="Times New Roman"/>
          <w:sz w:val="24"/>
          <w:szCs w:val="24"/>
        </w:rPr>
        <w:t xml:space="preserve"> не многие из нас задумывались над смыслом текстов современных песен, над её воздействующей силой на сознание молодежи. </w:t>
      </w:r>
      <w:r w:rsidR="002F4FE4" w:rsidRPr="002F4FE4">
        <w:rPr>
          <w:rFonts w:ascii="Times New Roman" w:hAnsi="Times New Roman" w:cs="Times New Roman"/>
          <w:sz w:val="24"/>
          <w:szCs w:val="24"/>
        </w:rPr>
        <w:t>Современная песня, к сожалению, насы</w:t>
      </w:r>
      <w:r w:rsidR="002F4FE4">
        <w:rPr>
          <w:rFonts w:ascii="Times New Roman" w:hAnsi="Times New Roman" w:cs="Times New Roman"/>
          <w:sz w:val="24"/>
          <w:szCs w:val="24"/>
        </w:rPr>
        <w:t xml:space="preserve">щена многими речевыми ошибками. Каждодневное прослушивание </w:t>
      </w:r>
      <w:r w:rsidR="005E2F80">
        <w:rPr>
          <w:rFonts w:ascii="Times New Roman" w:hAnsi="Times New Roman" w:cs="Times New Roman"/>
          <w:sz w:val="24"/>
          <w:szCs w:val="24"/>
        </w:rPr>
        <w:t xml:space="preserve">таких </w:t>
      </w:r>
      <w:r w:rsidR="002F4FE4">
        <w:rPr>
          <w:rFonts w:ascii="Times New Roman" w:hAnsi="Times New Roman" w:cs="Times New Roman"/>
          <w:sz w:val="24"/>
          <w:szCs w:val="24"/>
        </w:rPr>
        <w:t xml:space="preserve">песен может не заметно спрограммировать речевую культуру </w:t>
      </w:r>
      <w:r w:rsidR="009E12DD">
        <w:rPr>
          <w:rFonts w:ascii="Times New Roman" w:hAnsi="Times New Roman" w:cs="Times New Roman"/>
          <w:sz w:val="24"/>
          <w:szCs w:val="24"/>
        </w:rPr>
        <w:t xml:space="preserve">молодого человека. Такое положение дел наиболее пагубно отражается на современном состоянии языка </w:t>
      </w:r>
      <w:r w:rsidR="005E2F80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малочисленного </w:t>
      </w:r>
      <w:r w:rsidR="009E12DD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народа, даже </w:t>
      </w:r>
      <w:r w:rsidR="00CF3CD4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можно сказать, что </w:t>
      </w:r>
      <w:r w:rsidR="009E12DD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несёт угрозу для его дальнейшего сохранения. </w:t>
      </w:r>
      <w:r w:rsidR="00CF3CD4">
        <w:rPr>
          <w:rFonts w:ascii="Times New Roman" w:eastAsiaTheme="minorEastAsia" w:hAnsi="Times New Roman" w:cs="Times New Roman"/>
          <w:sz w:val="24"/>
          <w:szCs w:val="24"/>
          <w:lang w:eastAsia="ko-KR"/>
        </w:rPr>
        <w:t>Таким образом, перед современными</w:t>
      </w:r>
      <w:r w:rsidR="009E12DD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</w:t>
      </w:r>
      <w:r w:rsidR="00CF3CD4">
        <w:rPr>
          <w:rFonts w:ascii="Times New Roman" w:eastAsiaTheme="minorEastAsia" w:hAnsi="Times New Roman" w:cs="Times New Roman"/>
          <w:sz w:val="24"/>
          <w:szCs w:val="24"/>
          <w:lang w:eastAsia="ko-KR"/>
        </w:rPr>
        <w:t>авторами</w:t>
      </w:r>
      <w:r w:rsidR="009E12DD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, </w:t>
      </w:r>
      <w:r w:rsidR="00CF3CD4">
        <w:rPr>
          <w:rFonts w:ascii="Times New Roman" w:eastAsiaTheme="minorEastAsia" w:hAnsi="Times New Roman" w:cs="Times New Roman"/>
          <w:sz w:val="24"/>
          <w:szCs w:val="24"/>
          <w:lang w:eastAsia="ko-KR"/>
        </w:rPr>
        <w:t>исполнителями</w:t>
      </w:r>
      <w:r w:rsidR="009E12DD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популярных якутских песен </w:t>
      </w:r>
      <w:r w:rsidR="00CF3CD4">
        <w:rPr>
          <w:rFonts w:ascii="Times New Roman" w:eastAsiaTheme="minorEastAsia" w:hAnsi="Times New Roman" w:cs="Times New Roman"/>
          <w:sz w:val="24"/>
          <w:szCs w:val="24"/>
          <w:lang w:eastAsia="ko-KR"/>
        </w:rPr>
        <w:t>стоит огромная ответственность за будущее своего языка. Ведь, песня это также  средство популяризации языка, поэтому чистота языка песен имеет огромное значение в деле развития и сохранения родного языка.</w:t>
      </w:r>
      <w:r w:rsidR="00FB4EF9" w:rsidRPr="002F4F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4EF9" w:rsidRPr="002F4FE4" w:rsidRDefault="00FB4EF9" w:rsidP="002F4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2F4FE4">
        <w:rPr>
          <w:rFonts w:ascii="Times New Roman" w:hAnsi="Times New Roman" w:cs="Times New Roman"/>
          <w:sz w:val="24"/>
          <w:szCs w:val="24"/>
        </w:rPr>
        <w:t>В дан</w:t>
      </w:r>
      <w:r w:rsidR="00B85E54" w:rsidRPr="002F4FE4">
        <w:rPr>
          <w:rFonts w:ascii="Times New Roman" w:hAnsi="Times New Roman" w:cs="Times New Roman"/>
          <w:sz w:val="24"/>
          <w:szCs w:val="24"/>
        </w:rPr>
        <w:t>ной работе я проанализировала 8</w:t>
      </w:r>
      <w:r w:rsidRPr="002F4FE4">
        <w:rPr>
          <w:rFonts w:ascii="Times New Roman" w:hAnsi="Times New Roman" w:cs="Times New Roman"/>
          <w:sz w:val="24"/>
          <w:szCs w:val="24"/>
        </w:rPr>
        <w:t xml:space="preserve"> песен, которые изо дня в </w:t>
      </w:r>
      <w:r w:rsidR="00CF3CD4">
        <w:rPr>
          <w:rFonts w:ascii="Times New Roman" w:hAnsi="Times New Roman" w:cs="Times New Roman"/>
          <w:sz w:val="24"/>
          <w:szCs w:val="24"/>
        </w:rPr>
        <w:t xml:space="preserve">день становятся популярными </w:t>
      </w:r>
      <w:r w:rsidR="008479F8">
        <w:rPr>
          <w:rFonts w:ascii="Times New Roman" w:hAnsi="Times New Roman" w:cs="Times New Roman"/>
          <w:sz w:val="24"/>
          <w:szCs w:val="24"/>
        </w:rPr>
        <w:t>среди</w:t>
      </w:r>
      <w:r w:rsidR="00CF3CD4">
        <w:rPr>
          <w:rFonts w:ascii="Times New Roman" w:hAnsi="Times New Roman" w:cs="Times New Roman"/>
          <w:sz w:val="24"/>
          <w:szCs w:val="24"/>
        </w:rPr>
        <w:t xml:space="preserve"> якутской </w:t>
      </w:r>
      <w:r w:rsidR="008479F8">
        <w:rPr>
          <w:rFonts w:ascii="Times New Roman" w:hAnsi="Times New Roman" w:cs="Times New Roman"/>
          <w:sz w:val="24"/>
          <w:szCs w:val="24"/>
        </w:rPr>
        <w:t xml:space="preserve">молодёжной </w:t>
      </w:r>
      <w:r w:rsidR="00CF3CD4">
        <w:rPr>
          <w:rFonts w:ascii="Times New Roman" w:hAnsi="Times New Roman" w:cs="Times New Roman"/>
          <w:sz w:val="24"/>
          <w:szCs w:val="24"/>
        </w:rPr>
        <w:t>аудитории</w:t>
      </w:r>
      <w:r w:rsidRPr="002F4FE4">
        <w:rPr>
          <w:rFonts w:ascii="Times New Roman" w:hAnsi="Times New Roman" w:cs="Times New Roman"/>
          <w:sz w:val="24"/>
          <w:szCs w:val="24"/>
        </w:rPr>
        <w:t xml:space="preserve">. </w:t>
      </w:r>
      <w:r w:rsidR="00925C38">
        <w:rPr>
          <w:rFonts w:ascii="Times New Roman" w:hAnsi="Times New Roman" w:cs="Times New Roman"/>
          <w:sz w:val="24"/>
          <w:szCs w:val="24"/>
        </w:rPr>
        <w:t>Целью работы стало определение типов ошибок, встречающихс</w:t>
      </w:r>
      <w:r w:rsidR="008479F8">
        <w:rPr>
          <w:rFonts w:ascii="Times New Roman" w:hAnsi="Times New Roman" w:cs="Times New Roman"/>
          <w:sz w:val="24"/>
          <w:szCs w:val="24"/>
        </w:rPr>
        <w:t>я в текстах современных песен и, по мере возможности, исправление этих нарушений.</w:t>
      </w:r>
    </w:p>
    <w:p w:rsidR="00EA16AB" w:rsidRPr="002B35A7" w:rsidRDefault="008479F8" w:rsidP="002B35A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sah-RU" w:eastAsia="ko-KR"/>
        </w:rPr>
      </w:pPr>
      <w:r>
        <w:rPr>
          <w:rFonts w:ascii="Times New Roman" w:eastAsiaTheme="minorEastAsia" w:hAnsi="Times New Roman" w:cs="Times New Roman"/>
          <w:sz w:val="24"/>
          <w:szCs w:val="24"/>
          <w:lang w:val="sah-RU" w:eastAsia="ko-KR"/>
        </w:rPr>
        <w:t>Проанализировав</w:t>
      </w:r>
      <w:r w:rsidR="00DC57D6" w:rsidRPr="002B35A7">
        <w:rPr>
          <w:rFonts w:ascii="Times New Roman" w:eastAsiaTheme="minorEastAsia" w:hAnsi="Times New Roman" w:cs="Times New Roman"/>
          <w:sz w:val="24"/>
          <w:szCs w:val="24"/>
          <w:lang w:val="sah-RU" w:eastAsia="ko-KR"/>
        </w:rPr>
        <w:t xml:space="preserve"> тексты песен, я обнаружила следующие ошибки, которые </w:t>
      </w:r>
      <w:r>
        <w:rPr>
          <w:rFonts w:ascii="Times New Roman" w:eastAsiaTheme="minorEastAsia" w:hAnsi="Times New Roman" w:cs="Times New Roman"/>
          <w:sz w:val="24"/>
          <w:szCs w:val="24"/>
          <w:lang w:val="sah-RU" w:eastAsia="ko-KR"/>
        </w:rPr>
        <w:t>нарушают литературную норму и речевой узус якутского языка</w:t>
      </w:r>
      <w:r w:rsidR="001C0461">
        <w:rPr>
          <w:rFonts w:ascii="Times New Roman" w:eastAsiaTheme="minorEastAsia" w:hAnsi="Times New Roman" w:cs="Times New Roman"/>
          <w:sz w:val="24"/>
          <w:szCs w:val="24"/>
          <w:lang w:val="sah-RU" w:eastAsia="ko-KR"/>
        </w:rPr>
        <w:t>:</w:t>
      </w:r>
    </w:p>
    <w:p w:rsidR="000D16DF" w:rsidRDefault="003D4D94" w:rsidP="000D16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sah-RU"/>
        </w:rPr>
      </w:pPr>
      <w:r w:rsidRPr="002B35A7">
        <w:rPr>
          <w:rFonts w:ascii="Times New Roman" w:hAnsi="Times New Roman" w:cs="Times New Roman"/>
          <w:sz w:val="24"/>
          <w:szCs w:val="24"/>
        </w:rPr>
        <w:t xml:space="preserve">а) </w:t>
      </w:r>
      <w:r w:rsidR="00645D19">
        <w:rPr>
          <w:rFonts w:ascii="Times New Roman" w:hAnsi="Times New Roman" w:cs="Times New Roman"/>
          <w:sz w:val="24"/>
          <w:szCs w:val="24"/>
          <w:lang w:val="sah-RU"/>
        </w:rPr>
        <w:t>нарушение лексической сочетаемости:</w:t>
      </w:r>
      <w:r w:rsidR="000D16DF" w:rsidRPr="000D16DF">
        <w:rPr>
          <w:rFonts w:ascii="Times New Roman" w:hAnsi="Times New Roman" w:cs="Times New Roman"/>
          <w:b/>
          <w:sz w:val="24"/>
          <w:szCs w:val="24"/>
          <w:lang w:val="sah-RU"/>
        </w:rPr>
        <w:t xml:space="preserve"> </w:t>
      </w:r>
    </w:p>
    <w:p w:rsidR="000D16DF" w:rsidRPr="000D16DF" w:rsidRDefault="000D16DF" w:rsidP="000D16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sah-RU"/>
        </w:rPr>
      </w:pPr>
      <w:r w:rsidRPr="006B7F06">
        <w:rPr>
          <w:rFonts w:ascii="Times New Roman" w:hAnsi="Times New Roman" w:cs="Times New Roman"/>
          <w:b/>
          <w:i/>
          <w:sz w:val="24"/>
          <w:szCs w:val="24"/>
          <w:lang w:val="sah-RU"/>
        </w:rPr>
        <w:t>Сонньуйбут</w:t>
      </w:r>
      <w:r w:rsidRPr="006B7F06">
        <w:rPr>
          <w:rFonts w:ascii="Times New Roman" w:hAnsi="Times New Roman" w:cs="Times New Roman"/>
          <w:i/>
          <w:sz w:val="24"/>
          <w:szCs w:val="24"/>
          <w:lang w:val="sah-RU"/>
        </w:rPr>
        <w:t xml:space="preserve"> санаалар</w:t>
      </w:r>
      <w:r w:rsidRPr="000D16DF">
        <w:rPr>
          <w:rFonts w:ascii="Times New Roman" w:hAnsi="Times New Roman" w:cs="Times New Roman"/>
          <w:sz w:val="24"/>
          <w:szCs w:val="24"/>
          <w:lang w:val="sah-RU"/>
        </w:rPr>
        <w:t xml:space="preserve"> (вместо ‘санньыар’); </w:t>
      </w:r>
    </w:p>
    <w:p w:rsidR="000D16DF" w:rsidRPr="006B7F06" w:rsidRDefault="000D16DF" w:rsidP="000D16DF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  <w:lang w:val="sah-RU"/>
        </w:rPr>
      </w:pPr>
      <w:r w:rsidRPr="006B7F06">
        <w:rPr>
          <w:rFonts w:ascii="Times New Roman" w:hAnsi="Times New Roman" w:cs="Times New Roman"/>
          <w:i/>
          <w:sz w:val="24"/>
          <w:szCs w:val="24"/>
          <w:lang w:val="sah-RU"/>
        </w:rPr>
        <w:t xml:space="preserve">Миигин эн саныырын до түүнүн </w:t>
      </w:r>
      <w:r w:rsidRPr="006B7F06">
        <w:rPr>
          <w:rFonts w:ascii="Times New Roman" w:hAnsi="Times New Roman" w:cs="Times New Roman"/>
          <w:b/>
          <w:i/>
          <w:sz w:val="24"/>
          <w:szCs w:val="24"/>
          <w:lang w:val="sah-RU"/>
        </w:rPr>
        <w:t>сонньуйа,</w:t>
      </w:r>
    </w:p>
    <w:p w:rsidR="000D16DF" w:rsidRPr="006B7F06" w:rsidRDefault="000D16DF" w:rsidP="000D16DF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  <w:lang w:val="sah-RU"/>
        </w:rPr>
      </w:pPr>
      <w:r w:rsidRPr="006B7F06">
        <w:rPr>
          <w:rFonts w:ascii="Times New Roman" w:hAnsi="Times New Roman" w:cs="Times New Roman"/>
          <w:i/>
          <w:sz w:val="24"/>
          <w:szCs w:val="24"/>
          <w:lang w:val="sah-RU"/>
        </w:rPr>
        <w:t xml:space="preserve">Ааппын </w:t>
      </w:r>
      <w:r w:rsidRPr="006B7F06">
        <w:rPr>
          <w:rFonts w:ascii="Times New Roman" w:hAnsi="Times New Roman" w:cs="Times New Roman"/>
          <w:b/>
          <w:i/>
          <w:sz w:val="24"/>
          <w:szCs w:val="24"/>
          <w:lang w:val="sah-RU"/>
        </w:rPr>
        <w:t>толкуйдууруҥ до</w:t>
      </w:r>
      <w:r w:rsidRPr="006B7F06">
        <w:rPr>
          <w:rFonts w:ascii="Times New Roman" w:hAnsi="Times New Roman" w:cs="Times New Roman"/>
          <w:i/>
          <w:sz w:val="24"/>
          <w:szCs w:val="24"/>
          <w:lang w:val="sah-RU"/>
        </w:rPr>
        <w:t xml:space="preserve"> миэнин долгуйа,</w:t>
      </w:r>
    </w:p>
    <w:p w:rsidR="000D16DF" w:rsidRDefault="000D16DF" w:rsidP="000D16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sah-RU"/>
        </w:rPr>
      </w:pPr>
      <w:r w:rsidRPr="006B7F06">
        <w:rPr>
          <w:rFonts w:ascii="Times New Roman" w:hAnsi="Times New Roman" w:cs="Times New Roman"/>
          <w:i/>
          <w:sz w:val="24"/>
          <w:szCs w:val="24"/>
          <w:lang w:val="sah-RU"/>
        </w:rPr>
        <w:t xml:space="preserve">Оо, миигин эн санаарыый түүнүн </w:t>
      </w:r>
      <w:r w:rsidRPr="006B7F06">
        <w:rPr>
          <w:rFonts w:ascii="Times New Roman" w:hAnsi="Times New Roman" w:cs="Times New Roman"/>
          <w:b/>
          <w:i/>
          <w:sz w:val="24"/>
          <w:szCs w:val="24"/>
          <w:lang w:val="sah-RU"/>
        </w:rPr>
        <w:t>сонньуйа</w:t>
      </w:r>
      <w:r>
        <w:rPr>
          <w:rFonts w:ascii="Times New Roman" w:hAnsi="Times New Roman" w:cs="Times New Roman"/>
          <w:b/>
          <w:sz w:val="24"/>
          <w:szCs w:val="24"/>
          <w:lang w:val="sah-RU"/>
        </w:rPr>
        <w:t xml:space="preserve"> </w:t>
      </w:r>
      <w:r w:rsidRPr="000D16DF">
        <w:rPr>
          <w:rFonts w:ascii="Times New Roman" w:hAnsi="Times New Roman" w:cs="Times New Roman"/>
          <w:sz w:val="24"/>
          <w:szCs w:val="24"/>
          <w:lang w:val="sah-RU"/>
        </w:rPr>
        <w:t>(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вместо </w:t>
      </w:r>
      <w:r w:rsidRPr="000D16DF">
        <w:rPr>
          <w:rFonts w:ascii="Times New Roman" w:hAnsi="Times New Roman" w:cs="Times New Roman"/>
          <w:sz w:val="24"/>
          <w:szCs w:val="24"/>
          <w:lang w:val="sah-RU"/>
        </w:rPr>
        <w:t>‘</w:t>
      </w:r>
      <w:r>
        <w:rPr>
          <w:rFonts w:ascii="Times New Roman" w:hAnsi="Times New Roman" w:cs="Times New Roman"/>
          <w:sz w:val="24"/>
          <w:szCs w:val="24"/>
          <w:lang w:val="sah-RU"/>
        </w:rPr>
        <w:t>санньыйа</w:t>
      </w:r>
      <w:r w:rsidRPr="000D16DF">
        <w:rPr>
          <w:rFonts w:ascii="Times New Roman" w:hAnsi="Times New Roman" w:cs="Times New Roman"/>
          <w:sz w:val="24"/>
          <w:szCs w:val="24"/>
          <w:lang w:val="sah-RU"/>
        </w:rPr>
        <w:t>’)</w:t>
      </w:r>
      <w:r w:rsidR="00645D19">
        <w:rPr>
          <w:rFonts w:ascii="Times New Roman" w:hAnsi="Times New Roman" w:cs="Times New Roman"/>
          <w:sz w:val="24"/>
          <w:szCs w:val="24"/>
          <w:lang w:val="sah-RU"/>
        </w:rPr>
        <w:t>.</w:t>
      </w:r>
    </w:p>
    <w:p w:rsidR="00645D19" w:rsidRPr="002B35A7" w:rsidRDefault="00645D19" w:rsidP="00645D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Использование лексики </w:t>
      </w:r>
      <w:r w:rsidRPr="00645D19">
        <w:rPr>
          <w:rFonts w:ascii="Times New Roman" w:hAnsi="Times New Roman" w:cs="Times New Roman"/>
          <w:i/>
          <w:sz w:val="24"/>
          <w:szCs w:val="24"/>
          <w:lang w:val="sah-RU"/>
        </w:rPr>
        <w:t>сонньуй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(слегка улыбаться) вместо </w:t>
      </w:r>
      <w:r w:rsidRPr="00645D19">
        <w:rPr>
          <w:rFonts w:ascii="Times New Roman" w:hAnsi="Times New Roman" w:cs="Times New Roman"/>
          <w:i/>
          <w:sz w:val="24"/>
          <w:szCs w:val="24"/>
          <w:lang w:val="sah-RU"/>
        </w:rPr>
        <w:t>санньый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(</w:t>
      </w:r>
      <w:r w:rsidR="001F4C5E">
        <w:rPr>
          <w:rFonts w:ascii="Times New Roman" w:hAnsi="Times New Roman" w:cs="Times New Roman"/>
          <w:sz w:val="24"/>
          <w:szCs w:val="24"/>
          <w:lang w:val="sah-RU"/>
        </w:rPr>
        <w:t>печалиться, грустить, приуныть</w:t>
      </w:r>
      <w:r>
        <w:rPr>
          <w:rFonts w:ascii="Times New Roman" w:hAnsi="Times New Roman" w:cs="Times New Roman"/>
          <w:sz w:val="24"/>
          <w:szCs w:val="24"/>
          <w:lang w:val="sah-RU"/>
        </w:rPr>
        <w:t>) довольно распростран</w:t>
      </w:r>
      <w:r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  <w:lang w:val="sah-RU"/>
        </w:rPr>
        <w:t>нное явление в текстах якутских</w:t>
      </w:r>
      <w:r w:rsidR="001F4C5E">
        <w:rPr>
          <w:rFonts w:ascii="Times New Roman" w:hAnsi="Times New Roman" w:cs="Times New Roman"/>
          <w:sz w:val="24"/>
          <w:szCs w:val="24"/>
          <w:lang w:val="sah-RU"/>
        </w:rPr>
        <w:t xml:space="preserve"> песен. Авторы стихов песен путают похожие по звуковой организации, но имеющие разные значения слова. </w:t>
      </w:r>
    </w:p>
    <w:p w:rsidR="00E67AA4" w:rsidRPr="002B35A7" w:rsidRDefault="00E67AA4" w:rsidP="00E67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6B7F06">
        <w:rPr>
          <w:rFonts w:ascii="Times New Roman" w:hAnsi="Times New Roman" w:cs="Times New Roman"/>
          <w:b/>
          <w:i/>
          <w:sz w:val="24"/>
          <w:szCs w:val="24"/>
          <w:lang w:val="sah-RU"/>
        </w:rPr>
        <w:t xml:space="preserve">Өтөрү </w:t>
      </w:r>
      <w:r w:rsidRPr="006B7F06">
        <w:rPr>
          <w:rFonts w:ascii="Times New Roman" w:hAnsi="Times New Roman" w:cs="Times New Roman"/>
          <w:i/>
          <w:sz w:val="24"/>
          <w:szCs w:val="24"/>
          <w:lang w:val="sah-RU"/>
        </w:rPr>
        <w:t>көрбүт түүлүм этэринэн</w:t>
      </w:r>
      <w:r w:rsidRPr="002B35A7">
        <w:rPr>
          <w:rFonts w:ascii="Times New Roman" w:hAnsi="Times New Roman" w:cs="Times New Roman"/>
          <w:sz w:val="24"/>
          <w:szCs w:val="24"/>
          <w:lang w:val="sah-RU"/>
        </w:rPr>
        <w:t xml:space="preserve"> (вместо </w:t>
      </w:r>
      <w:r w:rsidRPr="000D16DF">
        <w:rPr>
          <w:rFonts w:ascii="Times New Roman" w:hAnsi="Times New Roman" w:cs="Times New Roman"/>
          <w:sz w:val="24"/>
          <w:szCs w:val="24"/>
          <w:lang w:val="sah-RU"/>
        </w:rPr>
        <w:t>‘</w:t>
      </w:r>
      <w:r>
        <w:rPr>
          <w:rFonts w:ascii="Times New Roman" w:hAnsi="Times New Roman" w:cs="Times New Roman"/>
          <w:sz w:val="24"/>
          <w:szCs w:val="24"/>
          <w:lang w:val="sah-RU"/>
        </w:rPr>
        <w:t>өтө көрбүт</w:t>
      </w:r>
      <w:r w:rsidRPr="000D16DF">
        <w:rPr>
          <w:rFonts w:ascii="Times New Roman" w:hAnsi="Times New Roman" w:cs="Times New Roman"/>
          <w:sz w:val="24"/>
          <w:szCs w:val="24"/>
          <w:lang w:val="sah-RU"/>
        </w:rPr>
        <w:t>’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, если видят сон, то используется слово </w:t>
      </w:r>
      <w:r w:rsidRPr="001F4C5E">
        <w:rPr>
          <w:rFonts w:ascii="Times New Roman" w:hAnsi="Times New Roman" w:cs="Times New Roman"/>
          <w:i/>
          <w:sz w:val="24"/>
          <w:szCs w:val="24"/>
          <w:lang w:val="sah-RU"/>
        </w:rPr>
        <w:t>өтө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(наяву), лексика өтөрү (прямо) используется если человек смотрит прямо в глаза другому человеку</w:t>
      </w:r>
      <w:r w:rsidRPr="002B35A7">
        <w:rPr>
          <w:rFonts w:ascii="Times New Roman" w:hAnsi="Times New Roman" w:cs="Times New Roman"/>
          <w:sz w:val="24"/>
          <w:szCs w:val="24"/>
          <w:lang w:val="sah-RU"/>
        </w:rPr>
        <w:t>)</w:t>
      </w:r>
      <w:r>
        <w:rPr>
          <w:rFonts w:ascii="Times New Roman" w:hAnsi="Times New Roman" w:cs="Times New Roman"/>
          <w:sz w:val="24"/>
          <w:szCs w:val="24"/>
          <w:lang w:val="sah-RU"/>
        </w:rPr>
        <w:t>. Здесь тоже происходит путаница слов похожих по внешнему звуковому оформлению</w:t>
      </w:r>
      <w:r w:rsidRPr="002B35A7">
        <w:rPr>
          <w:rFonts w:ascii="Times New Roman" w:hAnsi="Times New Roman" w:cs="Times New Roman"/>
          <w:sz w:val="24"/>
          <w:szCs w:val="24"/>
          <w:lang w:val="sah-RU"/>
        </w:rPr>
        <w:t>;</w:t>
      </w:r>
    </w:p>
    <w:p w:rsidR="003D4D94" w:rsidRPr="00E67AA4" w:rsidRDefault="000D16DF" w:rsidP="00E67A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sah-RU"/>
        </w:rPr>
      </w:pPr>
      <w:r w:rsidRPr="006B7F06">
        <w:rPr>
          <w:rFonts w:ascii="Times New Roman" w:hAnsi="Times New Roman" w:cs="Times New Roman"/>
          <w:i/>
          <w:sz w:val="24"/>
          <w:szCs w:val="24"/>
          <w:lang w:val="sah-RU"/>
        </w:rPr>
        <w:t xml:space="preserve">Ааппын </w:t>
      </w:r>
      <w:r w:rsidRPr="006B7F06">
        <w:rPr>
          <w:rFonts w:ascii="Times New Roman" w:hAnsi="Times New Roman" w:cs="Times New Roman"/>
          <w:b/>
          <w:i/>
          <w:sz w:val="24"/>
          <w:szCs w:val="24"/>
          <w:lang w:val="sah-RU"/>
        </w:rPr>
        <w:t>толкуйдаа</w:t>
      </w:r>
      <w:r w:rsidRPr="006B7F06">
        <w:rPr>
          <w:rFonts w:ascii="Times New Roman" w:hAnsi="Times New Roman" w:cs="Times New Roman"/>
          <w:i/>
          <w:sz w:val="24"/>
          <w:szCs w:val="24"/>
          <w:lang w:val="sah-RU"/>
        </w:rPr>
        <w:t xml:space="preserve"> долгуйа</w:t>
      </w:r>
      <w:r w:rsidRPr="000D16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(вместо </w:t>
      </w:r>
      <w:r w:rsidRPr="000D16DF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  <w:lang w:val="sah-RU"/>
        </w:rPr>
        <w:t>санаа</w:t>
      </w:r>
      <w:r w:rsidRPr="000D16DF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sah-RU"/>
        </w:rPr>
        <w:t>)</w:t>
      </w:r>
      <w:r w:rsidR="001F4C5E">
        <w:rPr>
          <w:rFonts w:ascii="Times New Roman" w:hAnsi="Times New Roman" w:cs="Times New Roman"/>
          <w:sz w:val="24"/>
          <w:szCs w:val="24"/>
        </w:rPr>
        <w:t xml:space="preserve"> – </w:t>
      </w:r>
      <w:r w:rsidR="001F4C5E">
        <w:rPr>
          <w:rFonts w:ascii="Times New Roman" w:hAnsi="Times New Roman" w:cs="Times New Roman"/>
          <w:sz w:val="24"/>
          <w:szCs w:val="24"/>
          <w:lang w:val="sah-RU"/>
        </w:rPr>
        <w:t xml:space="preserve">если перевести </w:t>
      </w:r>
      <w:r w:rsidR="001F4C5E">
        <w:rPr>
          <w:rFonts w:ascii="Times New Roman" w:hAnsi="Times New Roman" w:cs="Times New Roman"/>
          <w:sz w:val="24"/>
          <w:szCs w:val="24"/>
        </w:rPr>
        <w:t>дословно</w:t>
      </w:r>
      <w:r w:rsidR="001F4C5E">
        <w:rPr>
          <w:rFonts w:ascii="Times New Roman" w:hAnsi="Times New Roman" w:cs="Times New Roman"/>
          <w:sz w:val="24"/>
          <w:szCs w:val="24"/>
          <w:lang w:val="sah-RU"/>
        </w:rPr>
        <w:t>, то</w:t>
      </w:r>
      <w:r w:rsidR="001F4C5E">
        <w:rPr>
          <w:rFonts w:ascii="Times New Roman" w:hAnsi="Times New Roman" w:cs="Times New Roman"/>
          <w:sz w:val="24"/>
          <w:szCs w:val="24"/>
        </w:rPr>
        <w:t xml:space="preserve"> должно быть </w:t>
      </w:r>
      <w:r w:rsidR="001F4C5E" w:rsidRPr="001F4C5E">
        <w:rPr>
          <w:rFonts w:ascii="Times New Roman" w:hAnsi="Times New Roman" w:cs="Times New Roman"/>
          <w:sz w:val="24"/>
          <w:szCs w:val="24"/>
        </w:rPr>
        <w:t>‘</w:t>
      </w:r>
      <w:r w:rsidR="001F4C5E">
        <w:rPr>
          <w:rFonts w:ascii="Times New Roman" w:hAnsi="Times New Roman" w:cs="Times New Roman"/>
          <w:sz w:val="24"/>
          <w:szCs w:val="24"/>
        </w:rPr>
        <w:t xml:space="preserve">вспоминай </w:t>
      </w:r>
      <w:r w:rsidR="001F4C5E">
        <w:rPr>
          <w:rFonts w:ascii="Times New Roman" w:hAnsi="Times New Roman" w:cs="Times New Roman"/>
          <w:sz w:val="24"/>
          <w:szCs w:val="24"/>
          <w:lang w:val="sah-RU"/>
        </w:rPr>
        <w:t>мо</w:t>
      </w:r>
      <w:r w:rsidR="001F4C5E">
        <w:rPr>
          <w:rFonts w:ascii="Times New Roman" w:hAnsi="Times New Roman" w:cs="Times New Roman"/>
          <w:sz w:val="24"/>
          <w:szCs w:val="24"/>
        </w:rPr>
        <w:t>ё имя с волнением</w:t>
      </w:r>
      <w:r w:rsidR="001F4C5E" w:rsidRPr="001F4C5E">
        <w:rPr>
          <w:rFonts w:ascii="Times New Roman" w:hAnsi="Times New Roman" w:cs="Times New Roman"/>
          <w:sz w:val="24"/>
          <w:szCs w:val="24"/>
        </w:rPr>
        <w:t>’</w:t>
      </w:r>
      <w:r w:rsidR="001F4C5E">
        <w:rPr>
          <w:rFonts w:ascii="Times New Roman" w:hAnsi="Times New Roman" w:cs="Times New Roman"/>
          <w:sz w:val="24"/>
          <w:szCs w:val="24"/>
          <w:lang w:val="sah-RU"/>
        </w:rPr>
        <w:t xml:space="preserve">, а стало </w:t>
      </w:r>
      <w:r w:rsidR="001F4C5E" w:rsidRPr="001F4C5E">
        <w:rPr>
          <w:rFonts w:ascii="Times New Roman" w:hAnsi="Times New Roman" w:cs="Times New Roman"/>
          <w:sz w:val="24"/>
          <w:szCs w:val="24"/>
        </w:rPr>
        <w:t>‘</w:t>
      </w:r>
      <w:r w:rsidR="001F4C5E">
        <w:rPr>
          <w:rFonts w:ascii="Times New Roman" w:hAnsi="Times New Roman" w:cs="Times New Roman"/>
          <w:sz w:val="24"/>
          <w:szCs w:val="24"/>
          <w:lang w:val="sah-RU"/>
        </w:rPr>
        <w:t>думай о моём имени с волнением</w:t>
      </w:r>
      <w:r w:rsidR="001F4C5E" w:rsidRPr="001F4C5E">
        <w:rPr>
          <w:rFonts w:ascii="Times New Roman" w:hAnsi="Times New Roman" w:cs="Times New Roman"/>
          <w:sz w:val="24"/>
          <w:szCs w:val="24"/>
        </w:rPr>
        <w:t>’</w:t>
      </w:r>
      <w:r w:rsidR="001F4C5E">
        <w:rPr>
          <w:rFonts w:ascii="Times New Roman" w:hAnsi="Times New Roman" w:cs="Times New Roman"/>
          <w:sz w:val="24"/>
          <w:szCs w:val="24"/>
          <w:lang w:val="sah-RU"/>
        </w:rPr>
        <w:t>.</w:t>
      </w:r>
      <w:r w:rsidR="00E67AA4" w:rsidRPr="00E67AA4">
        <w:rPr>
          <w:rFonts w:ascii="Times New Roman" w:hAnsi="Times New Roman" w:cs="Times New Roman"/>
          <w:b/>
          <w:sz w:val="24"/>
          <w:szCs w:val="24"/>
          <w:lang w:val="sah-RU"/>
        </w:rPr>
        <w:t xml:space="preserve"> </w:t>
      </w:r>
    </w:p>
    <w:p w:rsidR="003D4D94" w:rsidRDefault="003D4D94" w:rsidP="002B3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2B35A7">
        <w:rPr>
          <w:rFonts w:ascii="Times New Roman" w:hAnsi="Times New Roman" w:cs="Times New Roman"/>
          <w:sz w:val="24"/>
          <w:szCs w:val="24"/>
          <w:lang w:val="sah-RU"/>
        </w:rPr>
        <w:t xml:space="preserve">б) </w:t>
      </w:r>
      <w:r w:rsidR="008479F8">
        <w:rPr>
          <w:rFonts w:ascii="Times New Roman" w:hAnsi="Times New Roman" w:cs="Times New Roman"/>
          <w:sz w:val="24"/>
          <w:szCs w:val="24"/>
          <w:lang w:val="sah-RU"/>
        </w:rPr>
        <w:t xml:space="preserve">тавтология, как следствие бедности </w:t>
      </w:r>
      <w:r w:rsidR="000D16DF">
        <w:rPr>
          <w:rFonts w:ascii="Times New Roman" w:hAnsi="Times New Roman" w:cs="Times New Roman"/>
          <w:sz w:val="24"/>
          <w:szCs w:val="24"/>
          <w:lang w:val="sah-RU"/>
        </w:rPr>
        <w:t>языка носителя:</w:t>
      </w:r>
    </w:p>
    <w:p w:rsidR="00A7512B" w:rsidRPr="006B7F06" w:rsidRDefault="00A7512B" w:rsidP="00A7512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4"/>
          <w:szCs w:val="24"/>
          <w:lang w:val="sah-RU" w:eastAsia="ko-KR"/>
        </w:rPr>
      </w:pPr>
      <w:r w:rsidRPr="006B7F06">
        <w:rPr>
          <w:rFonts w:ascii="Times New Roman" w:eastAsiaTheme="minorEastAsia" w:hAnsi="Times New Roman" w:cs="Times New Roman"/>
          <w:i/>
          <w:sz w:val="24"/>
          <w:szCs w:val="24"/>
          <w:lang w:val="sah-RU" w:eastAsia="ko-KR"/>
        </w:rPr>
        <w:t xml:space="preserve">Дьүкээбил уота </w:t>
      </w:r>
      <w:r w:rsidRPr="006B7F06">
        <w:rPr>
          <w:rFonts w:ascii="Times New Roman" w:eastAsiaTheme="minorEastAsia" w:hAnsi="Times New Roman" w:cs="Times New Roman"/>
          <w:b/>
          <w:i/>
          <w:sz w:val="24"/>
          <w:szCs w:val="24"/>
          <w:lang w:val="sah-RU" w:eastAsia="ko-KR"/>
        </w:rPr>
        <w:t>суолбун</w:t>
      </w:r>
    </w:p>
    <w:p w:rsidR="00A7512B" w:rsidRPr="002B35A7" w:rsidRDefault="00A7512B" w:rsidP="00A7512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sah-RU" w:eastAsia="ko-KR"/>
        </w:rPr>
      </w:pPr>
      <w:r w:rsidRPr="006B7F06">
        <w:rPr>
          <w:rFonts w:ascii="Times New Roman" w:eastAsiaTheme="minorEastAsia" w:hAnsi="Times New Roman" w:cs="Times New Roman"/>
          <w:b/>
          <w:i/>
          <w:sz w:val="24"/>
          <w:szCs w:val="24"/>
          <w:lang w:val="sah-RU" w:eastAsia="ko-KR"/>
        </w:rPr>
        <w:t xml:space="preserve">Суоллаан </w:t>
      </w:r>
      <w:r w:rsidR="001F4C5E" w:rsidRPr="006B7F06">
        <w:rPr>
          <w:rFonts w:ascii="Times New Roman" w:eastAsiaTheme="minorEastAsia" w:hAnsi="Times New Roman" w:cs="Times New Roman"/>
          <w:i/>
          <w:sz w:val="24"/>
          <w:szCs w:val="24"/>
          <w:lang w:val="sah-RU" w:eastAsia="ko-KR"/>
        </w:rPr>
        <w:t>(сырдатан)</w:t>
      </w:r>
      <w:r w:rsidR="001F4C5E" w:rsidRPr="006B7F06">
        <w:rPr>
          <w:rFonts w:ascii="Times New Roman" w:eastAsiaTheme="minorEastAsia" w:hAnsi="Times New Roman" w:cs="Times New Roman"/>
          <w:b/>
          <w:i/>
          <w:sz w:val="24"/>
          <w:szCs w:val="24"/>
          <w:lang w:val="sah-RU" w:eastAsia="ko-KR"/>
        </w:rPr>
        <w:t xml:space="preserve"> </w:t>
      </w:r>
      <w:r w:rsidRPr="006B7F06">
        <w:rPr>
          <w:rFonts w:ascii="Times New Roman" w:eastAsiaTheme="minorEastAsia" w:hAnsi="Times New Roman" w:cs="Times New Roman"/>
          <w:i/>
          <w:sz w:val="24"/>
          <w:szCs w:val="24"/>
          <w:lang w:val="sah-RU" w:eastAsia="ko-KR"/>
        </w:rPr>
        <w:t>арыаллыыра</w:t>
      </w:r>
      <w:r w:rsidRPr="002B35A7">
        <w:rPr>
          <w:rFonts w:ascii="Times New Roman" w:eastAsiaTheme="minorEastAsia" w:hAnsi="Times New Roman" w:cs="Times New Roman"/>
          <w:sz w:val="24"/>
          <w:szCs w:val="24"/>
          <w:lang w:val="sah-RU" w:eastAsia="ko-KR"/>
        </w:rPr>
        <w:t>;</w:t>
      </w:r>
    </w:p>
    <w:p w:rsidR="000D16DF" w:rsidRPr="002B35A7" w:rsidRDefault="00A7512B" w:rsidP="00A751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6B7F06">
        <w:rPr>
          <w:rFonts w:ascii="Times New Roman" w:eastAsiaTheme="minorEastAsia" w:hAnsi="Times New Roman" w:cs="Times New Roman"/>
          <w:b/>
          <w:i/>
          <w:sz w:val="24"/>
          <w:szCs w:val="24"/>
          <w:lang w:val="sah-RU" w:eastAsia="ko-KR"/>
        </w:rPr>
        <w:t>Кэм-</w:t>
      </w:r>
      <w:r w:rsidRPr="006B7F06">
        <w:rPr>
          <w:rFonts w:ascii="Times New Roman" w:eastAsiaTheme="minorEastAsia" w:hAnsi="Times New Roman" w:cs="Times New Roman"/>
          <w:i/>
          <w:sz w:val="24"/>
          <w:szCs w:val="24"/>
          <w:lang w:val="sah-RU" w:eastAsia="ko-KR"/>
        </w:rPr>
        <w:t>кэрдиис</w:t>
      </w:r>
      <w:r w:rsidRPr="006B7F06">
        <w:rPr>
          <w:rFonts w:ascii="Times New Roman" w:eastAsiaTheme="minorEastAsia" w:hAnsi="Times New Roman" w:cs="Times New Roman"/>
          <w:b/>
          <w:i/>
          <w:sz w:val="24"/>
          <w:szCs w:val="24"/>
          <w:lang w:val="sah-RU" w:eastAsia="ko-KR"/>
        </w:rPr>
        <w:t xml:space="preserve"> кэмэ</w:t>
      </w:r>
      <w:r w:rsidRPr="006B7F06">
        <w:rPr>
          <w:rFonts w:ascii="Times New Roman" w:eastAsiaTheme="minorEastAsia" w:hAnsi="Times New Roman" w:cs="Times New Roman"/>
          <w:i/>
          <w:sz w:val="24"/>
          <w:szCs w:val="24"/>
          <w:lang w:val="sah-RU" w:eastAsia="ko-KR"/>
        </w:rPr>
        <w:t xml:space="preserve"> кэлиэҕэ</w:t>
      </w:r>
      <w:r w:rsidRPr="002667BD">
        <w:rPr>
          <w:rFonts w:ascii="Times New Roman" w:eastAsiaTheme="minorEastAsia" w:hAnsi="Times New Roman" w:cs="Times New Roman"/>
          <w:sz w:val="24"/>
          <w:szCs w:val="24"/>
          <w:lang w:val="sah-RU" w:eastAsia="ko-KR"/>
        </w:rPr>
        <w:t>;</w:t>
      </w:r>
    </w:p>
    <w:p w:rsidR="002667BD" w:rsidRDefault="002667BD" w:rsidP="002667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sah-RU" w:eastAsia="ko-KR"/>
        </w:rPr>
      </w:pPr>
      <w:r>
        <w:rPr>
          <w:rFonts w:ascii="Times New Roman" w:eastAsiaTheme="minorEastAsia" w:hAnsi="Times New Roman" w:cs="Times New Roman"/>
          <w:sz w:val="24"/>
          <w:szCs w:val="24"/>
          <w:lang w:val="sah-RU" w:eastAsia="ko-KR"/>
        </w:rPr>
        <w:lastRenderedPageBreak/>
        <w:t xml:space="preserve">в) </w:t>
      </w:r>
      <w:r w:rsidR="00160C36">
        <w:rPr>
          <w:rFonts w:ascii="Times New Roman" w:hAnsi="Times New Roman" w:cs="Times New Roman"/>
          <w:sz w:val="24"/>
          <w:szCs w:val="24"/>
          <w:lang w:val="sah-RU"/>
        </w:rPr>
        <w:t xml:space="preserve">неправильное словоупотребеление, приводящее к логическим ошибкам </w:t>
      </w:r>
      <w:r w:rsidR="001C0461">
        <w:rPr>
          <w:rFonts w:ascii="Times New Roman" w:hAnsi="Times New Roman" w:cs="Times New Roman"/>
          <w:sz w:val="24"/>
          <w:szCs w:val="24"/>
          <w:lang w:val="sah-RU"/>
        </w:rPr>
        <w:t>–</w:t>
      </w:r>
      <w:r w:rsidR="00160C36">
        <w:rPr>
          <w:rFonts w:ascii="Times New Roman" w:hAnsi="Times New Roman" w:cs="Times New Roman"/>
          <w:sz w:val="24"/>
          <w:szCs w:val="24"/>
          <w:lang w:val="sah-RU"/>
        </w:rPr>
        <w:t xml:space="preserve"> алогизму</w:t>
      </w:r>
      <w:r w:rsidR="001C0461">
        <w:rPr>
          <w:rFonts w:ascii="Times New Roman" w:hAnsi="Times New Roman" w:cs="Times New Roman"/>
          <w:sz w:val="24"/>
          <w:szCs w:val="24"/>
          <w:lang w:val="sah-RU"/>
        </w:rPr>
        <w:t xml:space="preserve"> – сопоставлению несопоставимых понятий</w:t>
      </w:r>
      <w:r w:rsidR="00160C36">
        <w:rPr>
          <w:rFonts w:ascii="Times New Roman" w:hAnsi="Times New Roman" w:cs="Times New Roman"/>
          <w:sz w:val="24"/>
          <w:szCs w:val="24"/>
          <w:lang w:val="sah-RU"/>
        </w:rPr>
        <w:t xml:space="preserve"> :</w:t>
      </w:r>
    </w:p>
    <w:p w:rsidR="00160C36" w:rsidRPr="006B7F06" w:rsidRDefault="00160C36" w:rsidP="00160C36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  <w:lang w:val="sah-RU"/>
        </w:rPr>
      </w:pPr>
      <w:r w:rsidRPr="006B7F06">
        <w:rPr>
          <w:rFonts w:ascii="Times New Roman" w:hAnsi="Times New Roman" w:cs="Times New Roman"/>
          <w:i/>
          <w:sz w:val="24"/>
          <w:szCs w:val="24"/>
          <w:lang w:val="sah-RU"/>
        </w:rPr>
        <w:t>Дөйө тоҥмут бу түүнү,</w:t>
      </w:r>
    </w:p>
    <w:p w:rsidR="00160C36" w:rsidRPr="006B7F06" w:rsidRDefault="00160C36" w:rsidP="00160C36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  <w:lang w:val="sah-RU"/>
        </w:rPr>
      </w:pPr>
      <w:r w:rsidRPr="006B7F06">
        <w:rPr>
          <w:rFonts w:ascii="Times New Roman" w:hAnsi="Times New Roman" w:cs="Times New Roman"/>
          <w:i/>
          <w:sz w:val="24"/>
          <w:szCs w:val="24"/>
          <w:lang w:val="sah-RU"/>
        </w:rPr>
        <w:t>Тыастан маппыт бу чуумпуну</w:t>
      </w:r>
    </w:p>
    <w:p w:rsidR="00160C36" w:rsidRPr="006B7F06" w:rsidRDefault="00160C36" w:rsidP="00160C36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  <w:lang w:val="sah-RU"/>
        </w:rPr>
      </w:pPr>
      <w:r w:rsidRPr="006B7F06">
        <w:rPr>
          <w:rFonts w:ascii="Times New Roman" w:hAnsi="Times New Roman" w:cs="Times New Roman"/>
          <w:i/>
          <w:sz w:val="24"/>
          <w:szCs w:val="24"/>
          <w:lang w:val="sah-RU"/>
        </w:rPr>
        <w:t xml:space="preserve">Аймыыр тыа кэтэҕэр </w:t>
      </w:r>
    </w:p>
    <w:p w:rsidR="002667BD" w:rsidRPr="002B35A7" w:rsidRDefault="00160C36" w:rsidP="001C046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sah-RU" w:eastAsia="ko-KR"/>
        </w:rPr>
      </w:pPr>
      <w:r w:rsidRPr="006B7F06">
        <w:rPr>
          <w:rFonts w:ascii="Times New Roman" w:hAnsi="Times New Roman" w:cs="Times New Roman"/>
          <w:i/>
          <w:sz w:val="24"/>
          <w:szCs w:val="24"/>
          <w:lang w:val="sah-RU"/>
        </w:rPr>
        <w:t xml:space="preserve">Тэйбит </w:t>
      </w:r>
      <w:r w:rsidRPr="006B7F06">
        <w:rPr>
          <w:rFonts w:ascii="Times New Roman" w:hAnsi="Times New Roman" w:cs="Times New Roman"/>
          <w:b/>
          <w:i/>
          <w:sz w:val="24"/>
          <w:szCs w:val="24"/>
          <w:lang w:val="sah-RU"/>
        </w:rPr>
        <w:t>ой дуораана</w:t>
      </w:r>
      <w:r>
        <w:rPr>
          <w:rFonts w:ascii="Times New Roman" w:eastAsiaTheme="minorEastAsia" w:hAnsi="Times New Roman" w:cs="Times New Roman"/>
          <w:sz w:val="24"/>
          <w:szCs w:val="24"/>
          <w:lang w:val="sah-RU" w:eastAsia="ko-KR"/>
        </w:rPr>
        <w:t xml:space="preserve">. В этом примере, говорится о том, что </w:t>
      </w:r>
      <w:r w:rsidR="001C0461">
        <w:rPr>
          <w:rFonts w:ascii="Times New Roman" w:eastAsiaTheme="minorEastAsia" w:hAnsi="Times New Roman" w:cs="Times New Roman"/>
          <w:sz w:val="24"/>
          <w:szCs w:val="24"/>
          <w:lang w:val="sah-RU" w:eastAsia="ko-KR"/>
        </w:rPr>
        <w:t xml:space="preserve">абсолютную, мертвую тишину нарушает раздавшееся где-то за лесом эхо. Эхо не может возникнуть в абсолютной тишине. </w:t>
      </w:r>
    </w:p>
    <w:p w:rsidR="002667BD" w:rsidRPr="006B7F06" w:rsidRDefault="002667BD" w:rsidP="002667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val="sah-RU" w:eastAsia="ko-KR"/>
        </w:rPr>
      </w:pPr>
      <w:r w:rsidRPr="006B7F06">
        <w:rPr>
          <w:rFonts w:ascii="Times New Roman" w:eastAsiaTheme="minorEastAsia" w:hAnsi="Times New Roman" w:cs="Times New Roman"/>
          <w:b/>
          <w:i/>
          <w:sz w:val="24"/>
          <w:szCs w:val="24"/>
          <w:lang w:val="sah-RU" w:eastAsia="ko-KR"/>
        </w:rPr>
        <w:t xml:space="preserve">Төһө да тэйистэрбит, </w:t>
      </w:r>
    </w:p>
    <w:p w:rsidR="002667BD" w:rsidRPr="00645D19" w:rsidRDefault="002667BD" w:rsidP="00645D1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sah-RU" w:eastAsia="ko-KR"/>
        </w:rPr>
      </w:pPr>
      <w:r w:rsidRPr="006B7F06">
        <w:rPr>
          <w:rFonts w:ascii="Times New Roman" w:eastAsiaTheme="minorEastAsia" w:hAnsi="Times New Roman" w:cs="Times New Roman"/>
          <w:b/>
          <w:i/>
          <w:sz w:val="24"/>
          <w:szCs w:val="24"/>
          <w:lang w:val="sah-RU" w:eastAsia="ko-KR"/>
        </w:rPr>
        <w:t>Син биир иллэһэбит</w:t>
      </w:r>
      <w:r w:rsidR="00160C36">
        <w:rPr>
          <w:rFonts w:ascii="Times New Roman" w:eastAsiaTheme="minorEastAsia" w:hAnsi="Times New Roman" w:cs="Times New Roman"/>
          <w:b/>
          <w:sz w:val="24"/>
          <w:szCs w:val="24"/>
          <w:lang w:val="sah-RU" w:eastAsia="ko-KR"/>
        </w:rPr>
        <w:t>.</w:t>
      </w:r>
      <w:r w:rsidR="00160C36">
        <w:rPr>
          <w:rFonts w:ascii="Times New Roman" w:eastAsiaTheme="minorEastAsia" w:hAnsi="Times New Roman" w:cs="Times New Roman"/>
          <w:sz w:val="24"/>
          <w:szCs w:val="24"/>
          <w:lang w:val="sah-RU" w:eastAsia="ko-KR"/>
        </w:rPr>
        <w:t xml:space="preserve"> По логике здесь должно быть использовано слово </w:t>
      </w:r>
      <w:r w:rsidR="00160C36" w:rsidRPr="00160C36">
        <w:rPr>
          <w:rFonts w:ascii="Times New Roman" w:eastAsiaTheme="minorEastAsia" w:hAnsi="Times New Roman" w:cs="Times New Roman"/>
          <w:sz w:val="24"/>
          <w:szCs w:val="24"/>
          <w:lang w:eastAsia="ko-KR"/>
        </w:rPr>
        <w:t>‘</w:t>
      </w:r>
      <w:r w:rsidR="00160C36">
        <w:rPr>
          <w:rFonts w:ascii="Times New Roman" w:eastAsiaTheme="minorEastAsia" w:hAnsi="Times New Roman" w:cs="Times New Roman"/>
          <w:sz w:val="24"/>
          <w:szCs w:val="24"/>
          <w:lang w:val="sah-RU" w:eastAsia="ko-KR"/>
        </w:rPr>
        <w:t>этистэрбит</w:t>
      </w:r>
      <w:r w:rsidR="00160C36" w:rsidRPr="00160C36">
        <w:rPr>
          <w:rFonts w:ascii="Times New Roman" w:eastAsiaTheme="minorEastAsia" w:hAnsi="Times New Roman" w:cs="Times New Roman"/>
          <w:sz w:val="24"/>
          <w:szCs w:val="24"/>
          <w:lang w:eastAsia="ko-KR"/>
        </w:rPr>
        <w:t>’</w:t>
      </w:r>
      <w:r w:rsidR="00160C36">
        <w:rPr>
          <w:rFonts w:ascii="Times New Roman" w:eastAsiaTheme="minorEastAsia" w:hAnsi="Times New Roman" w:cs="Times New Roman"/>
          <w:sz w:val="24"/>
          <w:szCs w:val="24"/>
          <w:lang w:val="sah-RU" w:eastAsia="ko-KR"/>
        </w:rPr>
        <w:t xml:space="preserve"> (хоть и поссорились), так как </w:t>
      </w:r>
      <w:r w:rsidR="00160C36" w:rsidRPr="00160C36">
        <w:rPr>
          <w:rFonts w:ascii="Times New Roman" w:eastAsiaTheme="minorEastAsia" w:hAnsi="Times New Roman" w:cs="Times New Roman"/>
          <w:sz w:val="24"/>
          <w:szCs w:val="24"/>
          <w:lang w:eastAsia="ko-KR"/>
        </w:rPr>
        <w:t>‘</w:t>
      </w:r>
      <w:r w:rsidR="00160C36">
        <w:rPr>
          <w:rFonts w:ascii="Times New Roman" w:eastAsiaTheme="minorEastAsia" w:hAnsi="Times New Roman" w:cs="Times New Roman"/>
          <w:sz w:val="24"/>
          <w:szCs w:val="24"/>
          <w:lang w:val="sah-RU" w:eastAsia="ko-KR"/>
        </w:rPr>
        <w:t>иллэһэбит</w:t>
      </w:r>
      <w:r w:rsidR="00160C36" w:rsidRPr="00160C36">
        <w:rPr>
          <w:rFonts w:ascii="Times New Roman" w:eastAsiaTheme="minorEastAsia" w:hAnsi="Times New Roman" w:cs="Times New Roman"/>
          <w:sz w:val="24"/>
          <w:szCs w:val="24"/>
          <w:lang w:eastAsia="ko-KR"/>
        </w:rPr>
        <w:t>’</w:t>
      </w:r>
      <w:r w:rsidR="00160C36">
        <w:rPr>
          <w:rFonts w:ascii="Times New Roman" w:eastAsiaTheme="minorEastAsia" w:hAnsi="Times New Roman" w:cs="Times New Roman"/>
          <w:sz w:val="24"/>
          <w:szCs w:val="24"/>
          <w:lang w:val="sah-RU" w:eastAsia="ko-KR"/>
        </w:rPr>
        <w:t xml:space="preserve"> (миримся) логически больше подходит этому слову, чем к лексике </w:t>
      </w:r>
      <w:r w:rsidR="00160C36" w:rsidRPr="00160C36">
        <w:rPr>
          <w:rFonts w:ascii="Times New Roman" w:eastAsiaTheme="minorEastAsia" w:hAnsi="Times New Roman" w:cs="Times New Roman"/>
          <w:sz w:val="24"/>
          <w:szCs w:val="24"/>
          <w:lang w:eastAsia="ko-KR"/>
        </w:rPr>
        <w:t>‘</w:t>
      </w:r>
      <w:r w:rsidR="00160C36">
        <w:rPr>
          <w:rFonts w:ascii="Times New Roman" w:eastAsiaTheme="minorEastAsia" w:hAnsi="Times New Roman" w:cs="Times New Roman"/>
          <w:sz w:val="24"/>
          <w:szCs w:val="24"/>
          <w:lang w:val="sah-RU" w:eastAsia="ko-KR"/>
        </w:rPr>
        <w:t>тэйистэрбит</w:t>
      </w:r>
      <w:r w:rsidR="00160C36" w:rsidRPr="00160C36">
        <w:rPr>
          <w:rFonts w:ascii="Times New Roman" w:eastAsiaTheme="minorEastAsia" w:hAnsi="Times New Roman" w:cs="Times New Roman"/>
          <w:sz w:val="24"/>
          <w:szCs w:val="24"/>
          <w:lang w:eastAsia="ko-KR"/>
        </w:rPr>
        <w:t>’</w:t>
      </w:r>
      <w:r w:rsidR="00160C36">
        <w:rPr>
          <w:rFonts w:ascii="Times New Roman" w:eastAsiaTheme="minorEastAsia" w:hAnsi="Times New Roman" w:cs="Times New Roman"/>
          <w:sz w:val="24"/>
          <w:szCs w:val="24"/>
          <w:lang w:val="sah-RU" w:eastAsia="ko-KR"/>
        </w:rPr>
        <w:t xml:space="preserve"> (хоть и отдалились).</w:t>
      </w:r>
    </w:p>
    <w:p w:rsidR="00A7512B" w:rsidRDefault="002667BD" w:rsidP="001F4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 w:eastAsia="ru-RU"/>
        </w:rPr>
        <w:t>г</w:t>
      </w:r>
      <w:r w:rsidR="003D4D94" w:rsidRPr="002B35A7">
        <w:rPr>
          <w:rFonts w:ascii="Times New Roman" w:hAnsi="Times New Roman" w:cs="Times New Roman"/>
          <w:sz w:val="24"/>
          <w:szCs w:val="24"/>
          <w:lang w:eastAsia="ru-RU"/>
        </w:rPr>
        <w:t xml:space="preserve">) избыточность не нужных </w:t>
      </w:r>
      <w:r w:rsidR="003D4D94" w:rsidRPr="002B35A7">
        <w:rPr>
          <w:rFonts w:ascii="Times New Roman" w:hAnsi="Times New Roman" w:cs="Times New Roman"/>
          <w:sz w:val="24"/>
          <w:szCs w:val="24"/>
          <w:lang w:val="sah-RU" w:eastAsia="ru-RU"/>
        </w:rPr>
        <w:t>слов, это по существу лишние слова, без которых можно было бы обойтись</w:t>
      </w:r>
      <w:r w:rsidR="000D16DF">
        <w:rPr>
          <w:rFonts w:ascii="Times New Roman" w:hAnsi="Times New Roman" w:cs="Times New Roman"/>
          <w:sz w:val="24"/>
          <w:szCs w:val="24"/>
          <w:lang w:val="sah-RU" w:eastAsia="ru-RU"/>
        </w:rPr>
        <w:t xml:space="preserve">: </w:t>
      </w:r>
    </w:p>
    <w:p w:rsidR="000D16DF" w:rsidRPr="006B7F06" w:rsidRDefault="000D16DF" w:rsidP="000D16DF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  <w:lang w:val="sah-RU"/>
        </w:rPr>
      </w:pPr>
      <w:r w:rsidRPr="006B7F06">
        <w:rPr>
          <w:rFonts w:ascii="Times New Roman" w:hAnsi="Times New Roman" w:cs="Times New Roman"/>
          <w:i/>
          <w:sz w:val="24"/>
          <w:szCs w:val="24"/>
          <w:lang w:val="sah-RU"/>
        </w:rPr>
        <w:t>Араҕас</w:t>
      </w:r>
      <w:r w:rsidRPr="006B7F06">
        <w:rPr>
          <w:rFonts w:ascii="Times New Roman" w:hAnsi="Times New Roman" w:cs="Times New Roman"/>
          <w:b/>
          <w:i/>
          <w:sz w:val="24"/>
          <w:szCs w:val="24"/>
          <w:lang w:val="sah-RU"/>
        </w:rPr>
        <w:t xml:space="preserve"> өҥнөөх </w:t>
      </w:r>
      <w:r w:rsidRPr="006B7F06">
        <w:rPr>
          <w:rFonts w:ascii="Times New Roman" w:hAnsi="Times New Roman" w:cs="Times New Roman"/>
          <w:i/>
          <w:sz w:val="24"/>
          <w:szCs w:val="24"/>
          <w:lang w:val="sah-RU"/>
        </w:rPr>
        <w:t>кулгаахтаах</w:t>
      </w:r>
    </w:p>
    <w:p w:rsidR="000D16DF" w:rsidRPr="002B35A7" w:rsidRDefault="000D16DF" w:rsidP="000D16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sah-RU"/>
        </w:rPr>
      </w:pPr>
      <w:r w:rsidRPr="006B7F06">
        <w:rPr>
          <w:rFonts w:ascii="Times New Roman" w:hAnsi="Times New Roman" w:cs="Times New Roman"/>
          <w:i/>
          <w:sz w:val="24"/>
          <w:szCs w:val="24"/>
          <w:lang w:val="sah-RU"/>
        </w:rPr>
        <w:t>Бэргэһэбин кэтэбин</w:t>
      </w:r>
      <w:r w:rsidRPr="002B35A7">
        <w:rPr>
          <w:rFonts w:ascii="Times New Roman" w:hAnsi="Times New Roman" w:cs="Times New Roman"/>
          <w:sz w:val="24"/>
          <w:szCs w:val="24"/>
          <w:lang w:val="sah-RU"/>
        </w:rPr>
        <w:t xml:space="preserve"> (</w:t>
      </w:r>
      <w:r w:rsidRPr="002667BD">
        <w:rPr>
          <w:rFonts w:ascii="Times New Roman" w:hAnsi="Times New Roman" w:cs="Times New Roman"/>
          <w:sz w:val="24"/>
          <w:szCs w:val="24"/>
          <w:lang w:val="sah-RU"/>
        </w:rPr>
        <w:t xml:space="preserve">өҥнөөх </w:t>
      </w:r>
      <w:r w:rsidRPr="002B35A7">
        <w:rPr>
          <w:rFonts w:ascii="Times New Roman" w:hAnsi="Times New Roman" w:cs="Times New Roman"/>
          <w:sz w:val="24"/>
          <w:szCs w:val="24"/>
          <w:lang w:val="sah-RU"/>
        </w:rPr>
        <w:t>– лишнее слово);</w:t>
      </w:r>
    </w:p>
    <w:p w:rsidR="000D16DF" w:rsidRPr="006B7F06" w:rsidRDefault="000D16DF" w:rsidP="000D16DF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  <w:lang w:val="sah-RU"/>
        </w:rPr>
      </w:pPr>
      <w:r w:rsidRPr="006B7F06">
        <w:rPr>
          <w:rFonts w:ascii="Times New Roman" w:hAnsi="Times New Roman" w:cs="Times New Roman"/>
          <w:b/>
          <w:i/>
          <w:sz w:val="24"/>
          <w:szCs w:val="24"/>
          <w:lang w:val="sah-RU"/>
        </w:rPr>
        <w:t>Мин</w:t>
      </w:r>
      <w:r w:rsidRPr="006B7F06">
        <w:rPr>
          <w:rFonts w:ascii="Times New Roman" w:hAnsi="Times New Roman" w:cs="Times New Roman"/>
          <w:i/>
          <w:sz w:val="24"/>
          <w:szCs w:val="24"/>
          <w:lang w:val="sah-RU"/>
        </w:rPr>
        <w:t xml:space="preserve"> өрүү күүтэр сүрэҕим,</w:t>
      </w:r>
    </w:p>
    <w:p w:rsidR="000D16DF" w:rsidRPr="006B7F06" w:rsidRDefault="000D16DF" w:rsidP="000D16DF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  <w:lang w:val="sah-RU"/>
        </w:rPr>
      </w:pPr>
      <w:r w:rsidRPr="006B7F06">
        <w:rPr>
          <w:rFonts w:ascii="Times New Roman" w:hAnsi="Times New Roman" w:cs="Times New Roman"/>
          <w:i/>
          <w:sz w:val="24"/>
          <w:szCs w:val="24"/>
          <w:lang w:val="sah-RU"/>
        </w:rPr>
        <w:t>Кэтэһэр киирэн кэлэргин,</w:t>
      </w:r>
    </w:p>
    <w:p w:rsidR="000D16DF" w:rsidRPr="006B7F06" w:rsidRDefault="000D16DF" w:rsidP="000D16DF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  <w:lang w:val="sah-RU"/>
        </w:rPr>
      </w:pPr>
      <w:r w:rsidRPr="006B7F06">
        <w:rPr>
          <w:rFonts w:ascii="Times New Roman" w:hAnsi="Times New Roman" w:cs="Times New Roman"/>
          <w:b/>
          <w:i/>
          <w:sz w:val="24"/>
          <w:szCs w:val="24"/>
          <w:lang w:val="sah-RU"/>
        </w:rPr>
        <w:t xml:space="preserve">Хаһыстаан </w:t>
      </w:r>
      <w:r w:rsidRPr="006B7F06">
        <w:rPr>
          <w:rFonts w:ascii="Times New Roman" w:hAnsi="Times New Roman" w:cs="Times New Roman"/>
          <w:i/>
          <w:sz w:val="24"/>
          <w:szCs w:val="24"/>
          <w:lang w:val="sah-RU"/>
        </w:rPr>
        <w:t>санаабын этиэхпин,</w:t>
      </w:r>
    </w:p>
    <w:p w:rsidR="003D4D94" w:rsidRPr="006B7F06" w:rsidRDefault="000D16DF" w:rsidP="000D16DF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  <w:lang w:val="sah-RU"/>
        </w:rPr>
      </w:pPr>
      <w:r w:rsidRPr="006B7F06">
        <w:rPr>
          <w:rFonts w:ascii="Times New Roman" w:hAnsi="Times New Roman" w:cs="Times New Roman"/>
          <w:i/>
          <w:sz w:val="24"/>
          <w:szCs w:val="24"/>
          <w:lang w:val="sah-RU"/>
        </w:rPr>
        <w:t>Сүтэриэхпин куттанарбын сэрэйбэккин;</w:t>
      </w:r>
    </w:p>
    <w:p w:rsidR="003D4D94" w:rsidRDefault="008479F8" w:rsidP="002B3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 w:eastAsia="ru-RU"/>
        </w:rPr>
      </w:pPr>
      <w:r>
        <w:rPr>
          <w:rFonts w:ascii="Times New Roman" w:hAnsi="Times New Roman" w:cs="Times New Roman"/>
          <w:sz w:val="24"/>
          <w:szCs w:val="24"/>
          <w:lang w:val="sah-RU" w:eastAsia="ru-RU"/>
        </w:rPr>
        <w:t>г</w:t>
      </w:r>
      <w:r w:rsidR="003D4D94" w:rsidRPr="002B35A7">
        <w:rPr>
          <w:rFonts w:ascii="Times New Roman" w:hAnsi="Times New Roman" w:cs="Times New Roman"/>
          <w:sz w:val="24"/>
          <w:szCs w:val="24"/>
          <w:lang w:val="sah-RU" w:eastAsia="ru-RU"/>
        </w:rPr>
        <w:t>) пропуск нужного слова</w:t>
      </w:r>
      <w:r w:rsidR="000D16DF">
        <w:rPr>
          <w:rFonts w:ascii="Times New Roman" w:hAnsi="Times New Roman" w:cs="Times New Roman"/>
          <w:sz w:val="24"/>
          <w:szCs w:val="24"/>
          <w:lang w:val="sah-RU" w:eastAsia="ru-RU"/>
        </w:rPr>
        <w:t xml:space="preserve">, речевая недостаточность: </w:t>
      </w:r>
    </w:p>
    <w:p w:rsidR="002667BD" w:rsidRPr="006B7F06" w:rsidRDefault="002667BD" w:rsidP="002667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4"/>
          <w:szCs w:val="24"/>
          <w:lang w:val="sah-RU" w:eastAsia="ko-KR"/>
        </w:rPr>
      </w:pPr>
      <w:r w:rsidRPr="006B7F06">
        <w:rPr>
          <w:rFonts w:ascii="Times New Roman" w:eastAsiaTheme="minorEastAsia" w:hAnsi="Times New Roman" w:cs="Times New Roman"/>
          <w:i/>
          <w:sz w:val="24"/>
          <w:szCs w:val="24"/>
          <w:lang w:val="sah-RU" w:eastAsia="ko-KR"/>
        </w:rPr>
        <w:t>Ыраах сылдьан ыллыыбын,</w:t>
      </w:r>
    </w:p>
    <w:p w:rsidR="002667BD" w:rsidRPr="002B35A7" w:rsidRDefault="002667BD" w:rsidP="002667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sah-RU" w:eastAsia="ko-KR"/>
        </w:rPr>
      </w:pPr>
      <w:r w:rsidRPr="006B7F06">
        <w:rPr>
          <w:rFonts w:ascii="Times New Roman" w:eastAsiaTheme="minorEastAsia" w:hAnsi="Times New Roman" w:cs="Times New Roman"/>
          <w:i/>
          <w:sz w:val="24"/>
          <w:szCs w:val="24"/>
          <w:lang w:val="sah-RU" w:eastAsia="ko-KR"/>
        </w:rPr>
        <w:t>Ахтыбыт санаабар</w:t>
      </w:r>
      <w:r w:rsidRPr="002667BD">
        <w:rPr>
          <w:rFonts w:ascii="Times New Roman" w:eastAsiaTheme="minorEastAsia" w:hAnsi="Times New Roman" w:cs="Times New Roman"/>
          <w:sz w:val="24"/>
          <w:szCs w:val="24"/>
          <w:lang w:val="sah-RU" w:eastAsia="ko-KR"/>
        </w:rPr>
        <w:t xml:space="preserve"> ... (</w:t>
      </w:r>
      <w:r>
        <w:rPr>
          <w:rFonts w:ascii="Times New Roman" w:eastAsiaTheme="minorEastAsia" w:hAnsi="Times New Roman" w:cs="Times New Roman"/>
          <w:sz w:val="24"/>
          <w:szCs w:val="24"/>
          <w:lang w:val="sah-RU" w:eastAsia="ko-KR"/>
        </w:rPr>
        <w:t xml:space="preserve">необходимо добавить слово </w:t>
      </w:r>
      <w:r w:rsidRPr="002667BD">
        <w:rPr>
          <w:rFonts w:ascii="Times New Roman" w:eastAsiaTheme="minorEastAsia" w:hAnsi="Times New Roman" w:cs="Times New Roman"/>
          <w:sz w:val="24"/>
          <w:szCs w:val="24"/>
          <w:lang w:eastAsia="ko-KR"/>
        </w:rPr>
        <w:t>‘</w:t>
      </w:r>
      <w:r w:rsidRPr="00645D19">
        <w:rPr>
          <w:rFonts w:ascii="Times New Roman" w:eastAsiaTheme="minorEastAsia" w:hAnsi="Times New Roman" w:cs="Times New Roman"/>
          <w:b/>
          <w:sz w:val="24"/>
          <w:szCs w:val="24"/>
          <w:lang w:val="sah-RU" w:eastAsia="ko-KR"/>
        </w:rPr>
        <w:t>күүтэбин</w:t>
      </w:r>
      <w:r w:rsidRPr="002667BD">
        <w:rPr>
          <w:rFonts w:ascii="Times New Roman" w:eastAsiaTheme="minorEastAsia" w:hAnsi="Times New Roman" w:cs="Times New Roman"/>
          <w:sz w:val="24"/>
          <w:szCs w:val="24"/>
          <w:lang w:eastAsia="ko-KR"/>
        </w:rPr>
        <w:t>’</w:t>
      </w:r>
      <w:r w:rsidRPr="002667BD">
        <w:rPr>
          <w:rFonts w:ascii="Times New Roman" w:eastAsiaTheme="minorEastAsia" w:hAnsi="Times New Roman" w:cs="Times New Roman"/>
          <w:sz w:val="24"/>
          <w:szCs w:val="24"/>
          <w:lang w:val="sah-RU" w:eastAsia="ko-KR"/>
        </w:rPr>
        <w:t>)</w:t>
      </w:r>
    </w:p>
    <w:p w:rsidR="002667BD" w:rsidRPr="006B7F06" w:rsidRDefault="002667BD" w:rsidP="002667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4"/>
          <w:szCs w:val="24"/>
          <w:lang w:val="sah-RU" w:eastAsia="ko-KR"/>
        </w:rPr>
      </w:pPr>
      <w:r w:rsidRPr="006B7F06">
        <w:rPr>
          <w:rFonts w:ascii="Times New Roman" w:eastAsiaTheme="minorEastAsia" w:hAnsi="Times New Roman" w:cs="Times New Roman"/>
          <w:i/>
          <w:sz w:val="24"/>
          <w:szCs w:val="24"/>
          <w:lang w:val="sah-RU" w:eastAsia="ko-KR"/>
        </w:rPr>
        <w:t>Хаһан тиийэн кууһаммын,</w:t>
      </w:r>
    </w:p>
    <w:p w:rsidR="000D16DF" w:rsidRPr="002667BD" w:rsidRDefault="002667BD" w:rsidP="002667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sah-RU" w:eastAsia="ko-KR"/>
        </w:rPr>
      </w:pPr>
      <w:r w:rsidRPr="006B7F06">
        <w:rPr>
          <w:rFonts w:ascii="Times New Roman" w:eastAsiaTheme="minorEastAsia" w:hAnsi="Times New Roman" w:cs="Times New Roman"/>
          <w:i/>
          <w:sz w:val="24"/>
          <w:szCs w:val="24"/>
          <w:lang w:val="sah-RU" w:eastAsia="ko-KR"/>
        </w:rPr>
        <w:t>Ураан-сыллаан ылабын</w:t>
      </w:r>
      <w:r w:rsidRPr="002B35A7">
        <w:rPr>
          <w:rFonts w:ascii="Times New Roman" w:eastAsiaTheme="minorEastAsia" w:hAnsi="Times New Roman" w:cs="Times New Roman"/>
          <w:sz w:val="24"/>
          <w:szCs w:val="24"/>
          <w:lang w:val="sah-RU" w:eastAsia="ko-KR"/>
        </w:rPr>
        <w:t>;</w:t>
      </w:r>
    </w:p>
    <w:p w:rsidR="003D4D94" w:rsidRDefault="008479F8" w:rsidP="002B3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 w:eastAsia="ru-RU"/>
        </w:rPr>
      </w:pPr>
      <w:r>
        <w:rPr>
          <w:rFonts w:ascii="Times New Roman" w:hAnsi="Times New Roman" w:cs="Times New Roman"/>
          <w:sz w:val="24"/>
          <w:szCs w:val="24"/>
          <w:lang w:val="sah-RU" w:eastAsia="ru-RU"/>
        </w:rPr>
        <w:t>д</w:t>
      </w:r>
      <w:r w:rsidR="003D4D94" w:rsidRPr="002B35A7">
        <w:rPr>
          <w:rFonts w:ascii="Times New Roman" w:hAnsi="Times New Roman" w:cs="Times New Roman"/>
          <w:sz w:val="24"/>
          <w:szCs w:val="24"/>
          <w:lang w:val="sah-RU" w:eastAsia="ru-RU"/>
        </w:rPr>
        <w:t xml:space="preserve">) </w:t>
      </w:r>
      <w:r w:rsidR="003D4D94" w:rsidRPr="002B35A7">
        <w:rPr>
          <w:rFonts w:ascii="Times New Roman" w:hAnsi="Times New Roman" w:cs="Times New Roman"/>
          <w:sz w:val="24"/>
          <w:szCs w:val="24"/>
          <w:lang w:eastAsia="ru-RU"/>
        </w:rPr>
        <w:t>изменение узуальных сочетаний якутского языка</w:t>
      </w:r>
      <w:r w:rsidR="000D16DF">
        <w:rPr>
          <w:rFonts w:ascii="Times New Roman" w:hAnsi="Times New Roman" w:cs="Times New Roman"/>
          <w:sz w:val="24"/>
          <w:szCs w:val="24"/>
          <w:lang w:val="sah-RU" w:eastAsia="ru-RU"/>
        </w:rPr>
        <w:t xml:space="preserve">: </w:t>
      </w:r>
    </w:p>
    <w:p w:rsidR="00645D19" w:rsidRPr="000D16DF" w:rsidRDefault="00645D19" w:rsidP="0064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6B7F06">
        <w:rPr>
          <w:rFonts w:ascii="Times New Roman" w:hAnsi="Times New Roman" w:cs="Times New Roman"/>
          <w:b/>
          <w:i/>
          <w:sz w:val="24"/>
          <w:szCs w:val="24"/>
          <w:lang w:val="sah-RU"/>
        </w:rPr>
        <w:t>Иилистибит</w:t>
      </w:r>
      <w:r w:rsidRPr="006B7F06">
        <w:rPr>
          <w:rFonts w:ascii="Times New Roman" w:hAnsi="Times New Roman" w:cs="Times New Roman"/>
          <w:i/>
          <w:sz w:val="24"/>
          <w:szCs w:val="24"/>
          <w:lang w:val="sah-RU"/>
        </w:rPr>
        <w:t xml:space="preserve"> суолларынан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– в якутском языке дорога не может быть запутанной, как нитка, здесь принято говорить </w:t>
      </w:r>
      <w:r w:rsidRPr="000D16DF">
        <w:rPr>
          <w:rFonts w:ascii="Times New Roman" w:hAnsi="Times New Roman" w:cs="Times New Roman"/>
          <w:sz w:val="24"/>
          <w:szCs w:val="24"/>
        </w:rPr>
        <w:t>‘</w:t>
      </w:r>
      <w:r w:rsidRPr="000D16DF">
        <w:rPr>
          <w:rFonts w:ascii="Times New Roman" w:hAnsi="Times New Roman" w:cs="Times New Roman"/>
          <w:sz w:val="24"/>
          <w:szCs w:val="24"/>
          <w:lang w:val="sah-RU"/>
        </w:rPr>
        <w:t>эрийэ-буруйа барбыт эбэтэр оллур-боллур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суол</w:t>
      </w:r>
      <w:r w:rsidRPr="000D16DF">
        <w:rPr>
          <w:rFonts w:ascii="Times New Roman" w:hAnsi="Times New Roman" w:cs="Times New Roman"/>
          <w:sz w:val="24"/>
          <w:szCs w:val="24"/>
        </w:rPr>
        <w:t>’</w:t>
      </w:r>
      <w:r w:rsidRPr="000D16DF">
        <w:rPr>
          <w:rFonts w:ascii="Times New Roman" w:hAnsi="Times New Roman" w:cs="Times New Roman"/>
          <w:sz w:val="24"/>
          <w:szCs w:val="24"/>
          <w:lang w:val="sah-RU"/>
        </w:rPr>
        <w:t>;</w:t>
      </w:r>
    </w:p>
    <w:p w:rsidR="00E67AA4" w:rsidRPr="002B35A7" w:rsidRDefault="00E67AA4" w:rsidP="00E67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6B7F06">
        <w:rPr>
          <w:rFonts w:ascii="Times New Roman" w:hAnsi="Times New Roman" w:cs="Times New Roman"/>
          <w:i/>
          <w:sz w:val="24"/>
          <w:szCs w:val="24"/>
          <w:lang w:val="sah-RU"/>
        </w:rPr>
        <w:t xml:space="preserve">Кыракый кыымтан уот </w:t>
      </w:r>
      <w:r w:rsidR="006B7F06" w:rsidRPr="006B7F06">
        <w:rPr>
          <w:rFonts w:ascii="Times New Roman" w:hAnsi="Times New Roman" w:cs="Times New Roman"/>
          <w:b/>
          <w:i/>
          <w:sz w:val="24"/>
          <w:szCs w:val="24"/>
          <w:lang w:val="sah-RU"/>
        </w:rPr>
        <w:t>тахсыбы</w:t>
      </w:r>
      <w:r w:rsidRPr="006B7F06">
        <w:rPr>
          <w:rFonts w:ascii="Times New Roman" w:hAnsi="Times New Roman" w:cs="Times New Roman"/>
          <w:b/>
          <w:i/>
          <w:sz w:val="24"/>
          <w:szCs w:val="24"/>
          <w:lang w:val="sah-RU"/>
        </w:rPr>
        <w:t>тын</w:t>
      </w:r>
      <w:r w:rsidRPr="006B7F06">
        <w:rPr>
          <w:rFonts w:ascii="Times New Roman" w:hAnsi="Times New Roman" w:cs="Times New Roman"/>
          <w:i/>
          <w:sz w:val="24"/>
          <w:szCs w:val="24"/>
          <w:lang w:val="sah-RU"/>
        </w:rPr>
        <w:t xml:space="preserve"> –  саҕыллар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. По узуальным нормам якутского принято говорить </w:t>
      </w:r>
      <w:r w:rsidRPr="00E67AA4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  <w:lang w:val="sah-RU"/>
        </w:rPr>
        <w:t>кыым саҕыллар</w:t>
      </w:r>
      <w:r w:rsidRPr="00E67AA4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(искра возгорается), а не </w:t>
      </w:r>
      <w:r w:rsidRPr="00E67AA4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  <w:lang w:val="sah-RU"/>
        </w:rPr>
        <w:t>тахсар</w:t>
      </w:r>
      <w:r w:rsidRPr="00E67AA4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(возникает)</w:t>
      </w:r>
      <w:r w:rsidRPr="002B35A7">
        <w:rPr>
          <w:rFonts w:ascii="Times New Roman" w:hAnsi="Times New Roman" w:cs="Times New Roman"/>
          <w:sz w:val="24"/>
          <w:szCs w:val="24"/>
          <w:lang w:val="sah-RU"/>
        </w:rPr>
        <w:t>;</w:t>
      </w:r>
    </w:p>
    <w:p w:rsidR="003D4D94" w:rsidRPr="002667BD" w:rsidRDefault="008479F8" w:rsidP="00266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3D4D94" w:rsidRPr="002B35A7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="002B35A7" w:rsidRPr="002B35A7">
        <w:rPr>
          <w:rFonts w:ascii="Times New Roman" w:hAnsi="Times New Roman" w:cs="Times New Roman"/>
          <w:sz w:val="24"/>
          <w:szCs w:val="24"/>
          <w:lang w:eastAsia="ru-RU"/>
        </w:rPr>
        <w:t>пропуск аффикса притяжательности, там</w:t>
      </w:r>
      <w:r w:rsidR="000D16DF">
        <w:rPr>
          <w:rFonts w:ascii="Times New Roman" w:hAnsi="Times New Roman" w:cs="Times New Roman"/>
          <w:sz w:val="24"/>
          <w:szCs w:val="24"/>
          <w:lang w:val="sah-RU" w:eastAsia="ru-RU"/>
        </w:rPr>
        <w:t>,</w:t>
      </w:r>
      <w:r w:rsidR="002B35A7" w:rsidRPr="002B35A7">
        <w:rPr>
          <w:rFonts w:ascii="Times New Roman" w:hAnsi="Times New Roman" w:cs="Times New Roman"/>
          <w:sz w:val="24"/>
          <w:szCs w:val="24"/>
          <w:lang w:eastAsia="ru-RU"/>
        </w:rPr>
        <w:t xml:space="preserve"> где он необходим: </w:t>
      </w:r>
      <w:r w:rsidR="002667BD" w:rsidRPr="006B7F06">
        <w:rPr>
          <w:rFonts w:ascii="Times New Roman" w:eastAsiaTheme="minorEastAsia" w:hAnsi="Times New Roman" w:cs="Times New Roman"/>
          <w:i/>
          <w:sz w:val="24"/>
          <w:szCs w:val="24"/>
          <w:lang w:val="sah-RU" w:eastAsia="ko-KR"/>
        </w:rPr>
        <w:t xml:space="preserve">Чугас </w:t>
      </w:r>
      <w:r w:rsidR="002667BD" w:rsidRPr="006B7F06">
        <w:rPr>
          <w:rFonts w:ascii="Times New Roman" w:eastAsiaTheme="minorEastAsia" w:hAnsi="Times New Roman" w:cs="Times New Roman"/>
          <w:b/>
          <w:i/>
          <w:sz w:val="24"/>
          <w:szCs w:val="24"/>
          <w:lang w:val="sah-RU" w:eastAsia="ko-KR"/>
        </w:rPr>
        <w:t>доҕо</w:t>
      </w:r>
      <w:r w:rsidR="002667BD" w:rsidRPr="006B7F06">
        <w:rPr>
          <w:rFonts w:ascii="Times New Roman" w:eastAsiaTheme="minorEastAsia" w:hAnsi="Times New Roman" w:cs="Times New Roman"/>
          <w:i/>
          <w:sz w:val="24"/>
          <w:szCs w:val="24"/>
          <w:lang w:val="sah-RU" w:eastAsia="ko-KR"/>
        </w:rPr>
        <w:t>р</w:t>
      </w:r>
      <w:r w:rsidR="002667BD" w:rsidRPr="002B35A7">
        <w:rPr>
          <w:rFonts w:ascii="Times New Roman" w:eastAsiaTheme="minorEastAsia" w:hAnsi="Times New Roman" w:cs="Times New Roman"/>
          <w:sz w:val="24"/>
          <w:szCs w:val="24"/>
          <w:lang w:val="sah-RU" w:eastAsia="ko-KR"/>
        </w:rPr>
        <w:t xml:space="preserve"> (</w:t>
      </w:r>
      <w:r w:rsidR="002667BD" w:rsidRPr="002B35A7">
        <w:rPr>
          <w:rFonts w:ascii="Times New Roman" w:eastAsiaTheme="minorEastAsia" w:hAnsi="Times New Roman" w:cs="Times New Roman"/>
          <w:sz w:val="24"/>
          <w:szCs w:val="24"/>
          <w:u w:val="single"/>
          <w:lang w:val="sah-RU" w:eastAsia="ko-KR"/>
        </w:rPr>
        <w:t>доҕор</w:t>
      </w:r>
      <w:r w:rsidR="002667BD">
        <w:rPr>
          <w:rFonts w:ascii="Times New Roman" w:eastAsiaTheme="minorEastAsia" w:hAnsi="Times New Roman" w:cs="Times New Roman"/>
          <w:sz w:val="24"/>
          <w:szCs w:val="24"/>
          <w:u w:val="single"/>
          <w:lang w:val="sah-RU" w:eastAsia="ko-KR"/>
        </w:rPr>
        <w:t>+</w:t>
      </w:r>
      <w:r w:rsidR="002667BD" w:rsidRPr="002667BD"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sah-RU" w:eastAsia="ko-KR"/>
        </w:rPr>
        <w:t>ум</w:t>
      </w:r>
      <w:r w:rsidR="002667BD" w:rsidRPr="002B35A7">
        <w:rPr>
          <w:rFonts w:ascii="Times New Roman" w:eastAsiaTheme="minorEastAsia" w:hAnsi="Times New Roman" w:cs="Times New Roman"/>
          <w:sz w:val="24"/>
          <w:szCs w:val="24"/>
          <w:lang w:val="sah-RU" w:eastAsia="ko-KR"/>
        </w:rPr>
        <w:t>)</w:t>
      </w:r>
      <w:r w:rsidR="002667BD">
        <w:rPr>
          <w:rFonts w:ascii="Times New Roman" w:eastAsiaTheme="minorEastAsia" w:hAnsi="Times New Roman" w:cs="Times New Roman"/>
          <w:sz w:val="24"/>
          <w:szCs w:val="24"/>
          <w:lang w:val="sah-RU" w:eastAsia="ko-KR"/>
        </w:rPr>
        <w:t>.</w:t>
      </w:r>
      <w:r w:rsidR="002667BD">
        <w:rPr>
          <w:rFonts w:ascii="Times New Roman" w:hAnsi="Times New Roman" w:cs="Times New Roman"/>
          <w:sz w:val="24"/>
          <w:szCs w:val="24"/>
          <w:lang w:val="sah-RU" w:eastAsia="ru-RU"/>
        </w:rPr>
        <w:t xml:space="preserve"> </w:t>
      </w:r>
      <w:r w:rsidR="002B35A7" w:rsidRPr="002B35A7">
        <w:rPr>
          <w:rFonts w:ascii="Times New Roman" w:hAnsi="Times New Roman" w:cs="Times New Roman"/>
          <w:sz w:val="24"/>
          <w:szCs w:val="24"/>
          <w:lang w:eastAsia="ru-RU"/>
        </w:rPr>
        <w:t xml:space="preserve">В этом случае происходит </w:t>
      </w:r>
      <w:r w:rsidR="002B35A7" w:rsidRPr="002B35A7">
        <w:rPr>
          <w:rFonts w:ascii="Times New Roman" w:hAnsi="Times New Roman" w:cs="Times New Roman"/>
          <w:sz w:val="24"/>
          <w:szCs w:val="24"/>
          <w:lang w:val="sah-RU"/>
        </w:rPr>
        <w:t>утрата коннотативного значения высказывания</w:t>
      </w:r>
      <w:r w:rsidR="002667BD">
        <w:rPr>
          <w:rFonts w:ascii="Times New Roman" w:hAnsi="Times New Roman" w:cs="Times New Roman"/>
          <w:sz w:val="24"/>
          <w:szCs w:val="24"/>
          <w:lang w:val="sah-RU"/>
        </w:rPr>
        <w:t>: в якутском языке категория притяжательности обозначает не только принадлежность предмета, понятия кому-либо, но и имеет коннотацию искреннего, родственного отношения к ком</w:t>
      </w:r>
      <w:proofErr w:type="gramStart"/>
      <w:r w:rsidR="002667BD">
        <w:rPr>
          <w:rFonts w:ascii="Times New Roman" w:hAnsi="Times New Roman" w:cs="Times New Roman"/>
          <w:sz w:val="24"/>
          <w:szCs w:val="24"/>
          <w:lang w:val="sah-RU"/>
        </w:rPr>
        <w:t>у-</w:t>
      </w:r>
      <w:proofErr w:type="gramEnd"/>
      <w:r w:rsidR="002667BD">
        <w:rPr>
          <w:rFonts w:ascii="Times New Roman" w:hAnsi="Times New Roman" w:cs="Times New Roman"/>
          <w:sz w:val="24"/>
          <w:szCs w:val="24"/>
          <w:lang w:val="sah-RU"/>
        </w:rPr>
        <w:t xml:space="preserve"> или чему-нибудь</w:t>
      </w:r>
      <w:r w:rsidR="002B35A7" w:rsidRPr="002B35A7">
        <w:rPr>
          <w:rFonts w:ascii="Times New Roman" w:hAnsi="Times New Roman" w:cs="Times New Roman"/>
          <w:sz w:val="24"/>
          <w:szCs w:val="24"/>
          <w:lang w:val="sah-RU"/>
        </w:rPr>
        <w:t>.</w:t>
      </w:r>
    </w:p>
    <w:p w:rsidR="006B7F06" w:rsidRPr="006B7F06" w:rsidRDefault="008479F8" w:rsidP="006B7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ж</w:t>
      </w:r>
      <w:r w:rsidR="002B35A7" w:rsidRPr="002B35A7">
        <w:rPr>
          <w:rFonts w:ascii="Times New Roman" w:hAnsi="Times New Roman" w:cs="Times New Roman"/>
          <w:sz w:val="24"/>
          <w:szCs w:val="24"/>
          <w:lang w:eastAsia="ru-RU"/>
        </w:rPr>
        <w:t xml:space="preserve">) нарушение порядка слов в предложении: </w:t>
      </w:r>
      <w:r w:rsidR="00E67AA4" w:rsidRPr="006B7F06">
        <w:rPr>
          <w:rFonts w:ascii="Times New Roman" w:hAnsi="Times New Roman" w:cs="Times New Roman"/>
          <w:i/>
          <w:color w:val="000000"/>
          <w:sz w:val="24"/>
          <w:szCs w:val="24"/>
          <w:lang w:val="sah-RU"/>
        </w:rPr>
        <w:t>Барыларыгар тэҥҥэ тыгар былыт</w:t>
      </w:r>
      <w:r w:rsidR="006B7F06" w:rsidRPr="006B7F06">
        <w:rPr>
          <w:rFonts w:ascii="Times New Roman" w:hAnsi="Times New Roman" w:cs="Times New Roman"/>
          <w:i/>
          <w:color w:val="000000"/>
          <w:sz w:val="24"/>
          <w:szCs w:val="24"/>
          <w:lang w:val="sah-RU"/>
        </w:rPr>
        <w:t xml:space="preserve"> </w:t>
      </w:r>
      <w:r w:rsidR="00E67AA4" w:rsidRPr="006B7F06">
        <w:rPr>
          <w:rFonts w:ascii="Times New Roman" w:hAnsi="Times New Roman" w:cs="Times New Roman"/>
          <w:i/>
          <w:color w:val="000000"/>
          <w:sz w:val="24"/>
          <w:szCs w:val="24"/>
          <w:lang w:val="sah-RU"/>
        </w:rPr>
        <w:t>Быыһыттан күн үөрдүөҕэ быган</w:t>
      </w:r>
      <w:r w:rsidR="006B7F06" w:rsidRPr="006B7F06">
        <w:rPr>
          <w:rFonts w:ascii="Times New Roman" w:hAnsi="Times New Roman" w:cs="Times New Roman"/>
          <w:i/>
          <w:color w:val="000000"/>
          <w:sz w:val="24"/>
          <w:szCs w:val="24"/>
          <w:lang w:val="sah-RU"/>
        </w:rPr>
        <w:t xml:space="preserve"> / </w:t>
      </w:r>
      <w:r w:rsidR="006B7F06" w:rsidRPr="006B7F06">
        <w:rPr>
          <w:rFonts w:ascii="Times New Roman" w:hAnsi="Times New Roman" w:cs="Times New Roman"/>
          <w:i/>
          <w:sz w:val="24"/>
          <w:szCs w:val="24"/>
          <w:lang w:val="sah-RU"/>
        </w:rPr>
        <w:t>Күн былыт быыһыттан барыларыгар тэҥҥэ тыган (сандааран) үөрдүөҕэ</w:t>
      </w:r>
      <w:r w:rsidR="006B7F06">
        <w:rPr>
          <w:rFonts w:ascii="Times New Roman" w:hAnsi="Times New Roman" w:cs="Times New Roman"/>
          <w:sz w:val="24"/>
          <w:szCs w:val="24"/>
          <w:lang w:val="sah-RU"/>
        </w:rPr>
        <w:t xml:space="preserve">. В этом примере </w:t>
      </w:r>
      <w:r w:rsidR="002B35A7" w:rsidRPr="002B35A7">
        <w:rPr>
          <w:rFonts w:ascii="Times New Roman" w:hAnsi="Times New Roman" w:cs="Times New Roman"/>
          <w:sz w:val="24"/>
          <w:szCs w:val="24"/>
          <w:lang w:eastAsia="ru-RU"/>
        </w:rPr>
        <w:t xml:space="preserve">из-за неправильного расположения порядка слов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возникает двусмысленность</w:t>
      </w:r>
      <w:r w:rsidR="006B7F06">
        <w:rPr>
          <w:rFonts w:ascii="Times New Roman" w:hAnsi="Times New Roman" w:cs="Times New Roman"/>
          <w:sz w:val="24"/>
          <w:szCs w:val="24"/>
          <w:lang w:val="sah-RU" w:eastAsia="ru-RU"/>
        </w:rPr>
        <w:t>, и содержание текста искажается</w:t>
      </w:r>
      <w:r w:rsidR="000D16DF">
        <w:rPr>
          <w:rFonts w:ascii="Times New Roman" w:hAnsi="Times New Roman" w:cs="Times New Roman"/>
          <w:sz w:val="24"/>
          <w:szCs w:val="24"/>
          <w:lang w:val="sah-RU" w:eastAsia="ru-RU"/>
        </w:rPr>
        <w:t>.</w:t>
      </w:r>
    </w:p>
    <w:p w:rsidR="00A104D1" w:rsidRPr="006D5A56" w:rsidRDefault="00392EBB" w:rsidP="002B35A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ko-KR"/>
        </w:rPr>
      </w:pPr>
      <w:r>
        <w:rPr>
          <w:rFonts w:ascii="Times New Roman" w:eastAsiaTheme="minorEastAsia" w:hAnsi="Times New Roman" w:cs="Times New Roman"/>
          <w:sz w:val="24"/>
          <w:szCs w:val="24"/>
          <w:lang w:val="sah-RU" w:eastAsia="ko-KR"/>
        </w:rPr>
        <w:t>Как видно</w:t>
      </w:r>
      <w:r w:rsidR="00A104D1" w:rsidRPr="002B35A7">
        <w:rPr>
          <w:rFonts w:ascii="Times New Roman" w:eastAsiaTheme="minorEastAsia" w:hAnsi="Times New Roman" w:cs="Times New Roman"/>
          <w:sz w:val="24"/>
          <w:szCs w:val="24"/>
          <w:lang w:val="sah-RU" w:eastAsia="ko-KR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  <w:lang w:val="sah-RU" w:eastAsia="ko-KR"/>
        </w:rPr>
        <w:t xml:space="preserve">язык </w:t>
      </w:r>
      <w:r w:rsidR="00A104D1" w:rsidRPr="002B35A7">
        <w:rPr>
          <w:rFonts w:ascii="Times New Roman" w:eastAsiaTheme="minorEastAsia" w:hAnsi="Times New Roman" w:cs="Times New Roman"/>
          <w:sz w:val="24"/>
          <w:szCs w:val="24"/>
          <w:lang w:val="sah-RU" w:eastAsia="ko-KR"/>
        </w:rPr>
        <w:t>со</w:t>
      </w:r>
      <w:r>
        <w:rPr>
          <w:rFonts w:ascii="Times New Roman" w:eastAsiaTheme="minorEastAsia" w:hAnsi="Times New Roman" w:cs="Times New Roman"/>
          <w:sz w:val="24"/>
          <w:szCs w:val="24"/>
          <w:lang w:val="sah-RU" w:eastAsia="ko-KR"/>
        </w:rPr>
        <w:t>временных якутских песен имеет много нарушений норм литера</w:t>
      </w:r>
      <w:r w:rsidR="004E514A">
        <w:rPr>
          <w:rFonts w:ascii="Times New Roman" w:eastAsiaTheme="minorEastAsia" w:hAnsi="Times New Roman" w:cs="Times New Roman"/>
          <w:sz w:val="24"/>
          <w:szCs w:val="24"/>
          <w:lang w:val="sah-RU" w:eastAsia="ko-KR"/>
        </w:rPr>
        <w:t>турног</w:t>
      </w:r>
      <w:r>
        <w:rPr>
          <w:rFonts w:ascii="Times New Roman" w:eastAsiaTheme="minorEastAsia" w:hAnsi="Times New Roman" w:cs="Times New Roman"/>
          <w:sz w:val="24"/>
          <w:szCs w:val="24"/>
          <w:lang w:val="sah-RU" w:eastAsia="ko-KR"/>
        </w:rPr>
        <w:t>о языка и рече</w:t>
      </w:r>
      <w:r w:rsidR="003320F3">
        <w:rPr>
          <w:rFonts w:ascii="Times New Roman" w:eastAsiaTheme="minorEastAsia" w:hAnsi="Times New Roman" w:cs="Times New Roman"/>
          <w:sz w:val="24"/>
          <w:szCs w:val="24"/>
          <w:lang w:val="sah-RU" w:eastAsia="ko-KR"/>
        </w:rPr>
        <w:t xml:space="preserve">вого узуса. Следовательно, </w:t>
      </w:r>
      <w:r>
        <w:rPr>
          <w:rFonts w:ascii="Times New Roman" w:eastAsiaTheme="minorEastAsia" w:hAnsi="Times New Roman" w:cs="Times New Roman"/>
          <w:sz w:val="24"/>
          <w:szCs w:val="24"/>
          <w:lang w:val="sah-RU" w:eastAsia="ko-KR"/>
        </w:rPr>
        <w:t xml:space="preserve">тексты современных якутских песен не могут удовлетворить </w:t>
      </w:r>
      <w:r w:rsidR="004E514A">
        <w:rPr>
          <w:rFonts w:ascii="Times New Roman" w:eastAsiaTheme="minorEastAsia" w:hAnsi="Times New Roman" w:cs="Times New Roman"/>
          <w:sz w:val="24"/>
          <w:szCs w:val="24"/>
          <w:lang w:val="sah-RU" w:eastAsia="ko-KR"/>
        </w:rPr>
        <w:t xml:space="preserve">эстетическую </w:t>
      </w:r>
      <w:r>
        <w:rPr>
          <w:rFonts w:ascii="Times New Roman" w:eastAsiaTheme="minorEastAsia" w:hAnsi="Times New Roman" w:cs="Times New Roman"/>
          <w:sz w:val="24"/>
          <w:szCs w:val="24"/>
          <w:lang w:val="sah-RU" w:eastAsia="ko-KR"/>
        </w:rPr>
        <w:t xml:space="preserve">потребность </w:t>
      </w:r>
      <w:r w:rsidR="004E514A">
        <w:rPr>
          <w:rFonts w:ascii="Times New Roman" w:eastAsiaTheme="minorEastAsia" w:hAnsi="Times New Roman" w:cs="Times New Roman"/>
          <w:sz w:val="24"/>
          <w:szCs w:val="24"/>
          <w:lang w:val="sah-RU" w:eastAsia="ko-KR"/>
        </w:rPr>
        <w:t xml:space="preserve">носителей родного языка, а наоборот, снижают уровень культуры речи молодёжи, становясь своего рода мерилом </w:t>
      </w:r>
      <w:r w:rsidR="004E514A" w:rsidRPr="004E514A">
        <w:rPr>
          <w:rFonts w:ascii="Times New Roman" w:eastAsiaTheme="minorEastAsia" w:hAnsi="Times New Roman" w:cs="Times New Roman"/>
          <w:sz w:val="24"/>
          <w:szCs w:val="24"/>
          <w:lang w:eastAsia="ko-KR"/>
        </w:rPr>
        <w:t>“</w:t>
      </w:r>
      <w:r w:rsidR="004E514A">
        <w:rPr>
          <w:rFonts w:ascii="Times New Roman" w:eastAsiaTheme="minorEastAsia" w:hAnsi="Times New Roman" w:cs="Times New Roman"/>
          <w:sz w:val="24"/>
          <w:szCs w:val="24"/>
          <w:lang w:val="sah-RU" w:eastAsia="ko-KR"/>
        </w:rPr>
        <w:t>литературности</w:t>
      </w:r>
      <w:r w:rsidR="004E514A" w:rsidRPr="004E514A">
        <w:rPr>
          <w:rFonts w:ascii="Times New Roman" w:eastAsiaTheme="minorEastAsia" w:hAnsi="Times New Roman" w:cs="Times New Roman"/>
          <w:sz w:val="24"/>
          <w:szCs w:val="24"/>
          <w:lang w:eastAsia="ko-KR"/>
        </w:rPr>
        <w:t>”</w:t>
      </w:r>
      <w:r w:rsidR="004E514A">
        <w:rPr>
          <w:rFonts w:ascii="Times New Roman" w:eastAsiaTheme="minorEastAsia" w:hAnsi="Times New Roman" w:cs="Times New Roman"/>
          <w:sz w:val="24"/>
          <w:szCs w:val="24"/>
          <w:lang w:val="sah-RU" w:eastAsia="ko-KR"/>
        </w:rPr>
        <w:t xml:space="preserve">. Во избежании негативного влияния такого скудного языка на молодое поколение, в частности, и на развитие якутского языка, в целом, необходимо лингвистам, исследователям и знатокам родного языка вплотную работать с авторами-песенниками, авторами-исполнителями над текстом современных песен. </w:t>
      </w:r>
      <w:r w:rsidR="006D5A56">
        <w:rPr>
          <w:rFonts w:ascii="Times New Roman" w:eastAsiaTheme="minorEastAsia" w:hAnsi="Times New Roman" w:cs="Times New Roman"/>
          <w:sz w:val="24"/>
          <w:szCs w:val="24"/>
          <w:lang w:val="sah-RU" w:eastAsia="ko-KR"/>
        </w:rPr>
        <w:t>Также следует пропагандировать лингвоэкологию как уч</w:t>
      </w:r>
      <w:proofErr w:type="spellStart"/>
      <w:r w:rsidR="0021344C">
        <w:rPr>
          <w:rFonts w:ascii="Times New Roman" w:eastAsiaTheme="minorEastAsia" w:hAnsi="Times New Roman" w:cs="Times New Roman"/>
          <w:sz w:val="24"/>
          <w:szCs w:val="24"/>
          <w:lang w:eastAsia="ko-KR"/>
        </w:rPr>
        <w:t>ебную</w:t>
      </w:r>
      <w:proofErr w:type="spellEnd"/>
      <w:r w:rsidR="0021344C">
        <w:rPr>
          <w:rFonts w:ascii="Times New Roman" w:eastAsiaTheme="minorEastAsia" w:hAnsi="Times New Roman" w:cs="Times New Roman"/>
          <w:sz w:val="24"/>
          <w:szCs w:val="24"/>
          <w:lang w:eastAsia="ko-KR"/>
        </w:rPr>
        <w:t xml:space="preserve"> дисциплину в сфере культуры.</w:t>
      </w:r>
    </w:p>
    <w:sectPr w:rsidR="00A104D1" w:rsidRPr="006D5A56" w:rsidSect="00D06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D5E" w:rsidRDefault="00347D5E" w:rsidP="00F771EA">
      <w:pPr>
        <w:spacing w:after="0" w:line="240" w:lineRule="auto"/>
      </w:pPr>
      <w:r>
        <w:separator/>
      </w:r>
    </w:p>
  </w:endnote>
  <w:endnote w:type="continuationSeparator" w:id="0">
    <w:p w:rsidR="00347D5E" w:rsidRDefault="00347D5E" w:rsidP="00F77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D5E" w:rsidRDefault="00347D5E" w:rsidP="00F771EA">
      <w:pPr>
        <w:spacing w:after="0" w:line="240" w:lineRule="auto"/>
      </w:pPr>
      <w:r>
        <w:separator/>
      </w:r>
    </w:p>
  </w:footnote>
  <w:footnote w:type="continuationSeparator" w:id="0">
    <w:p w:rsidR="00347D5E" w:rsidRDefault="00347D5E" w:rsidP="00F77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B1A8E"/>
    <w:multiLevelType w:val="hybridMultilevel"/>
    <w:tmpl w:val="A0764930"/>
    <w:lvl w:ilvl="0" w:tplc="27EE4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D794D40"/>
    <w:multiLevelType w:val="hybridMultilevel"/>
    <w:tmpl w:val="B94E6B82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533F"/>
    <w:rsid w:val="000C5FFC"/>
    <w:rsid w:val="000D16DF"/>
    <w:rsid w:val="001067AB"/>
    <w:rsid w:val="00160C36"/>
    <w:rsid w:val="0018498C"/>
    <w:rsid w:val="00184C91"/>
    <w:rsid w:val="001C0461"/>
    <w:rsid w:val="001F4C5E"/>
    <w:rsid w:val="0021344C"/>
    <w:rsid w:val="002667BD"/>
    <w:rsid w:val="002B35A7"/>
    <w:rsid w:val="002F4FE4"/>
    <w:rsid w:val="003320F3"/>
    <w:rsid w:val="00347D5E"/>
    <w:rsid w:val="00392EBB"/>
    <w:rsid w:val="003D4D94"/>
    <w:rsid w:val="00487897"/>
    <w:rsid w:val="004E514A"/>
    <w:rsid w:val="0055533F"/>
    <w:rsid w:val="005E2F80"/>
    <w:rsid w:val="00610D4C"/>
    <w:rsid w:val="00645D19"/>
    <w:rsid w:val="00677057"/>
    <w:rsid w:val="006979AB"/>
    <w:rsid w:val="006B7F06"/>
    <w:rsid w:val="006D5A56"/>
    <w:rsid w:val="006E6516"/>
    <w:rsid w:val="00823E3B"/>
    <w:rsid w:val="008479F8"/>
    <w:rsid w:val="00925C38"/>
    <w:rsid w:val="009E12DD"/>
    <w:rsid w:val="00A104D1"/>
    <w:rsid w:val="00A66E17"/>
    <w:rsid w:val="00A7512B"/>
    <w:rsid w:val="00B85E54"/>
    <w:rsid w:val="00B93846"/>
    <w:rsid w:val="00C02E11"/>
    <w:rsid w:val="00C76F49"/>
    <w:rsid w:val="00C81F39"/>
    <w:rsid w:val="00CF2D6C"/>
    <w:rsid w:val="00CF3CD4"/>
    <w:rsid w:val="00D0688E"/>
    <w:rsid w:val="00DB3137"/>
    <w:rsid w:val="00DC57D6"/>
    <w:rsid w:val="00DD42D0"/>
    <w:rsid w:val="00E62742"/>
    <w:rsid w:val="00E67AA4"/>
    <w:rsid w:val="00E724AE"/>
    <w:rsid w:val="00EA16AB"/>
    <w:rsid w:val="00F426B1"/>
    <w:rsid w:val="00F771EA"/>
    <w:rsid w:val="00FA5E4B"/>
    <w:rsid w:val="00FB3358"/>
    <w:rsid w:val="00FB4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1EA"/>
    <w:pPr>
      <w:ind w:left="720"/>
      <w:contextualSpacing/>
    </w:pPr>
  </w:style>
  <w:style w:type="table" w:styleId="a4">
    <w:name w:val="Table Grid"/>
    <w:basedOn w:val="a1"/>
    <w:uiPriority w:val="39"/>
    <w:rsid w:val="00F771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771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71EA"/>
  </w:style>
  <w:style w:type="paragraph" w:styleId="a7">
    <w:name w:val="footer"/>
    <w:basedOn w:val="a"/>
    <w:link w:val="a8"/>
    <w:uiPriority w:val="99"/>
    <w:unhideWhenUsed/>
    <w:rsid w:val="00F771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71EA"/>
  </w:style>
  <w:style w:type="paragraph" w:styleId="a9">
    <w:name w:val="Normal (Web)"/>
    <w:basedOn w:val="a"/>
    <w:uiPriority w:val="99"/>
    <w:semiHidden/>
    <w:unhideWhenUsed/>
    <w:rsid w:val="002F4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Туйаарыма</dc:creator>
  <cp:lastModifiedBy>1</cp:lastModifiedBy>
  <cp:revision>2</cp:revision>
  <dcterms:created xsi:type="dcterms:W3CDTF">2020-03-06T17:25:00Z</dcterms:created>
  <dcterms:modified xsi:type="dcterms:W3CDTF">2020-03-06T17:25:00Z</dcterms:modified>
</cp:coreProperties>
</file>