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98F" w:rsidRPr="00DE3B5E" w:rsidRDefault="00CB498F" w:rsidP="002A00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B5E">
        <w:rPr>
          <w:rFonts w:ascii="Times New Roman" w:hAnsi="Times New Roman" w:cs="Times New Roman"/>
          <w:b/>
          <w:sz w:val="24"/>
          <w:szCs w:val="24"/>
        </w:rPr>
        <w:t xml:space="preserve">Передача высокого стиля </w:t>
      </w:r>
      <w:r w:rsidR="009F3065">
        <w:rPr>
          <w:rFonts w:ascii="Times New Roman" w:hAnsi="Times New Roman" w:cs="Times New Roman"/>
          <w:b/>
          <w:sz w:val="24"/>
          <w:szCs w:val="24"/>
        </w:rPr>
        <w:t xml:space="preserve">якутского </w:t>
      </w:r>
      <w:r w:rsidRPr="00DE3B5E">
        <w:rPr>
          <w:rFonts w:ascii="Times New Roman" w:hAnsi="Times New Roman" w:cs="Times New Roman"/>
          <w:b/>
          <w:sz w:val="24"/>
          <w:szCs w:val="24"/>
        </w:rPr>
        <w:t xml:space="preserve">произведения на русский язык </w:t>
      </w:r>
    </w:p>
    <w:p w:rsidR="00DE3B5E" w:rsidRDefault="009F3065" w:rsidP="002A003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(на примере перевода отрывка романа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Эргис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B498F" w:rsidRPr="00DE3B5E">
        <w:rPr>
          <w:rFonts w:ascii="Times New Roman" w:hAnsi="Times New Roman" w:cs="Times New Roman"/>
          <w:b/>
          <w:sz w:val="24"/>
          <w:szCs w:val="24"/>
        </w:rPr>
        <w:t>ойуун</w:t>
      </w:r>
      <w:proofErr w:type="spellEnd"/>
      <w:r w:rsidR="00CB498F" w:rsidRPr="00DE3B5E">
        <w:rPr>
          <w:rFonts w:ascii="Times New Roman" w:hAnsi="Times New Roman" w:cs="Times New Roman"/>
          <w:b/>
          <w:sz w:val="24"/>
          <w:szCs w:val="24"/>
        </w:rPr>
        <w:t xml:space="preserve">» Эдуарда </w:t>
      </w:r>
      <w:proofErr w:type="spellStart"/>
      <w:r w:rsidR="00CB498F" w:rsidRPr="00DE3B5E">
        <w:rPr>
          <w:rFonts w:ascii="Times New Roman" w:hAnsi="Times New Roman" w:cs="Times New Roman"/>
          <w:b/>
          <w:sz w:val="24"/>
          <w:szCs w:val="24"/>
        </w:rPr>
        <w:t>Ефремова-Дэхси</w:t>
      </w:r>
      <w:proofErr w:type="spellEnd"/>
      <w:r w:rsidR="00CB498F" w:rsidRPr="00DE3B5E">
        <w:rPr>
          <w:rFonts w:ascii="Times New Roman" w:hAnsi="Times New Roman" w:cs="Times New Roman"/>
          <w:b/>
          <w:sz w:val="24"/>
          <w:szCs w:val="24"/>
        </w:rPr>
        <w:t>)</w:t>
      </w:r>
    </w:p>
    <w:p w:rsidR="000F63E9" w:rsidRDefault="000F63E9" w:rsidP="002A00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Максимова Анна Дмитриевна</w:t>
      </w:r>
    </w:p>
    <w:p w:rsidR="000F63E9" w:rsidRPr="000F63E9" w:rsidRDefault="000F63E9" w:rsidP="002A00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Северо-Восточного федерального университета им. М.К. Аммосова, Якутск, Россия</w:t>
      </w:r>
    </w:p>
    <w:p w:rsidR="00CB498F" w:rsidRDefault="00BA6A2B" w:rsidP="002A0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Уч</w:t>
      </w:r>
      <w:proofErr w:type="spellStart"/>
      <w:r>
        <w:rPr>
          <w:rFonts w:ascii="Times New Roman" w:hAnsi="Times New Roman" w:cs="Times New Roman"/>
          <w:sz w:val="24"/>
          <w:szCs w:val="24"/>
        </w:rPr>
        <w:t>ёный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д</w:t>
      </w:r>
      <w:r w:rsidR="006A4C78">
        <w:rPr>
          <w:rFonts w:ascii="Times New Roman" w:hAnsi="Times New Roman" w:cs="Times New Roman"/>
          <w:sz w:val="24"/>
          <w:szCs w:val="24"/>
        </w:rPr>
        <w:t xml:space="preserve">октор экономических наук </w:t>
      </w:r>
      <w:r w:rsidR="00692FAB" w:rsidRPr="00DE3B5E">
        <w:rPr>
          <w:rFonts w:ascii="Times New Roman" w:hAnsi="Times New Roman" w:cs="Times New Roman"/>
          <w:sz w:val="24"/>
          <w:szCs w:val="24"/>
        </w:rPr>
        <w:t xml:space="preserve">Эдуард Иванович </w:t>
      </w:r>
      <w:proofErr w:type="spellStart"/>
      <w:r w:rsidR="00692FAB" w:rsidRPr="00DE3B5E">
        <w:rPr>
          <w:rFonts w:ascii="Times New Roman" w:hAnsi="Times New Roman" w:cs="Times New Roman"/>
          <w:sz w:val="24"/>
          <w:szCs w:val="24"/>
        </w:rPr>
        <w:t>Ефремов-Дэхси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склоне лет написал</w:t>
      </w:r>
      <w:r w:rsidR="00692FAB" w:rsidRPr="00DE3B5E">
        <w:rPr>
          <w:rFonts w:ascii="Times New Roman" w:hAnsi="Times New Roman" w:cs="Times New Roman"/>
          <w:sz w:val="24"/>
          <w:szCs w:val="24"/>
        </w:rPr>
        <w:t xml:space="preserve"> роман</w:t>
      </w:r>
      <w:r>
        <w:rPr>
          <w:rFonts w:ascii="Times New Roman" w:hAnsi="Times New Roman" w:cs="Times New Roman"/>
          <w:sz w:val="24"/>
          <w:szCs w:val="24"/>
        </w:rPr>
        <w:t xml:space="preserve"> и опубликовал его</w:t>
      </w:r>
      <w:r w:rsidR="00692FAB" w:rsidRPr="00DE3B5E">
        <w:rPr>
          <w:rFonts w:ascii="Times New Roman" w:hAnsi="Times New Roman" w:cs="Times New Roman"/>
          <w:sz w:val="24"/>
          <w:szCs w:val="24"/>
        </w:rPr>
        <w:t xml:space="preserve"> в 2017 году. «</w:t>
      </w:r>
      <w:proofErr w:type="spellStart"/>
      <w:r w:rsidR="00692FAB" w:rsidRPr="00DE3B5E">
        <w:rPr>
          <w:rFonts w:ascii="Times New Roman" w:hAnsi="Times New Roman" w:cs="Times New Roman"/>
          <w:sz w:val="24"/>
          <w:szCs w:val="24"/>
        </w:rPr>
        <w:t>Эргис</w:t>
      </w:r>
      <w:proofErr w:type="spellEnd"/>
      <w:r w:rsidR="00692FAB" w:rsidRPr="00DE3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2FAB" w:rsidRPr="00DE3B5E">
        <w:rPr>
          <w:rFonts w:ascii="Times New Roman" w:hAnsi="Times New Roman" w:cs="Times New Roman"/>
          <w:sz w:val="24"/>
          <w:szCs w:val="24"/>
        </w:rPr>
        <w:t>ойуун</w:t>
      </w:r>
      <w:proofErr w:type="spellEnd"/>
      <w:r w:rsidR="00692FAB" w:rsidRPr="00DE3B5E">
        <w:rPr>
          <w:rFonts w:ascii="Times New Roman" w:hAnsi="Times New Roman" w:cs="Times New Roman"/>
          <w:sz w:val="24"/>
          <w:szCs w:val="24"/>
        </w:rPr>
        <w:t xml:space="preserve">» </w:t>
      </w:r>
      <w:r w:rsidR="00064F98" w:rsidRPr="00DE3B5E">
        <w:rPr>
          <w:rFonts w:ascii="Times New Roman" w:hAnsi="Times New Roman" w:cs="Times New Roman"/>
          <w:sz w:val="24"/>
          <w:szCs w:val="24"/>
        </w:rPr>
        <w:t>- исто</w:t>
      </w:r>
      <w:r w:rsidR="0031192E" w:rsidRPr="00DE3B5E">
        <w:rPr>
          <w:rFonts w:ascii="Times New Roman" w:hAnsi="Times New Roman" w:cs="Times New Roman"/>
          <w:sz w:val="24"/>
          <w:szCs w:val="24"/>
        </w:rPr>
        <w:t>р</w:t>
      </w:r>
      <w:r w:rsidR="00064F98" w:rsidRPr="00DE3B5E">
        <w:rPr>
          <w:rFonts w:ascii="Times New Roman" w:hAnsi="Times New Roman" w:cs="Times New Roman"/>
          <w:sz w:val="24"/>
          <w:szCs w:val="24"/>
        </w:rPr>
        <w:t xml:space="preserve">ическое, социально-культурное, философское произведение, </w:t>
      </w:r>
      <w:r>
        <w:rPr>
          <w:rFonts w:ascii="Times New Roman" w:hAnsi="Times New Roman" w:cs="Times New Roman"/>
          <w:sz w:val="24"/>
          <w:szCs w:val="24"/>
        </w:rPr>
        <w:t>которое по стилю и языку</w:t>
      </w:r>
      <w:r w:rsidR="00064F98" w:rsidRPr="00DE3B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имеет общие черты </w:t>
      </w:r>
      <w:r w:rsidR="00064F98" w:rsidRPr="00DE3B5E">
        <w:rPr>
          <w:rFonts w:ascii="Times New Roman" w:hAnsi="Times New Roman" w:cs="Times New Roman"/>
          <w:sz w:val="24"/>
          <w:szCs w:val="24"/>
        </w:rPr>
        <w:t xml:space="preserve">с эпосом-олонхо народа саха. </w:t>
      </w:r>
      <w:r w:rsidR="0032184C">
        <w:rPr>
          <w:rFonts w:ascii="Times New Roman" w:hAnsi="Times New Roman" w:cs="Times New Roman"/>
          <w:sz w:val="24"/>
          <w:szCs w:val="24"/>
        </w:rPr>
        <w:t>Автор признался, что на написание романа его сподвиг</w:t>
      </w:r>
      <w:r>
        <w:rPr>
          <w:rFonts w:ascii="Times New Roman" w:hAnsi="Times New Roman" w:cs="Times New Roman"/>
          <w:sz w:val="24"/>
          <w:szCs w:val="24"/>
        </w:rPr>
        <w:t>ла</w:t>
      </w:r>
      <w:r w:rsidR="003218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просьба умирающего отца</w:t>
      </w:r>
      <w:r w:rsidR="0032184C">
        <w:rPr>
          <w:rFonts w:ascii="Times New Roman" w:hAnsi="Times New Roman" w:cs="Times New Roman"/>
          <w:sz w:val="24"/>
          <w:szCs w:val="24"/>
        </w:rPr>
        <w:t xml:space="preserve"> написать об их </w:t>
      </w:r>
      <w:r>
        <w:rPr>
          <w:rFonts w:ascii="Times New Roman" w:hAnsi="Times New Roman" w:cs="Times New Roman"/>
          <w:sz w:val="24"/>
          <w:szCs w:val="24"/>
        </w:rPr>
        <w:t xml:space="preserve">общем </w:t>
      </w:r>
      <w:r w:rsidR="0032184C">
        <w:rPr>
          <w:rFonts w:ascii="Times New Roman" w:hAnsi="Times New Roman" w:cs="Times New Roman"/>
          <w:sz w:val="24"/>
          <w:szCs w:val="24"/>
        </w:rPr>
        <w:t xml:space="preserve">предке </w:t>
      </w:r>
      <w:proofErr w:type="spellStart"/>
      <w:r w:rsidR="0032184C">
        <w:rPr>
          <w:rFonts w:ascii="Times New Roman" w:hAnsi="Times New Roman" w:cs="Times New Roman"/>
          <w:sz w:val="24"/>
          <w:szCs w:val="24"/>
        </w:rPr>
        <w:t>Эргисе</w:t>
      </w:r>
      <w:proofErr w:type="spellEnd"/>
      <w:r w:rsidR="0032184C">
        <w:rPr>
          <w:rFonts w:ascii="Times New Roman" w:hAnsi="Times New Roman" w:cs="Times New Roman"/>
          <w:sz w:val="24"/>
          <w:szCs w:val="24"/>
        </w:rPr>
        <w:t xml:space="preserve">. </w:t>
      </w:r>
      <w:r w:rsidR="0031192E" w:rsidRPr="00DE3B5E">
        <w:rPr>
          <w:rFonts w:ascii="Times New Roman" w:hAnsi="Times New Roman" w:cs="Times New Roman"/>
          <w:sz w:val="24"/>
          <w:szCs w:val="24"/>
        </w:rPr>
        <w:t xml:space="preserve">Якутский писатель и переводчик Алексей </w:t>
      </w:r>
      <w:proofErr w:type="spellStart"/>
      <w:r w:rsidR="0031192E" w:rsidRPr="00DE3B5E">
        <w:rPr>
          <w:rFonts w:ascii="Times New Roman" w:hAnsi="Times New Roman" w:cs="Times New Roman"/>
          <w:sz w:val="24"/>
          <w:szCs w:val="24"/>
        </w:rPr>
        <w:t>Амбросьев-Сиэн</w:t>
      </w:r>
      <w:proofErr w:type="spellEnd"/>
      <w:r w:rsidR="0031192E" w:rsidRPr="00DE3B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192E" w:rsidRPr="00DE3B5E">
        <w:rPr>
          <w:rFonts w:ascii="Times New Roman" w:hAnsi="Times New Roman" w:cs="Times New Roman"/>
          <w:sz w:val="24"/>
          <w:szCs w:val="24"/>
        </w:rPr>
        <w:t>Мунду</w:t>
      </w:r>
      <w:proofErr w:type="spellEnd"/>
      <w:r w:rsidR="0031192E" w:rsidRPr="00DE3B5E">
        <w:rPr>
          <w:rFonts w:ascii="Times New Roman" w:hAnsi="Times New Roman" w:cs="Times New Roman"/>
          <w:sz w:val="24"/>
          <w:szCs w:val="24"/>
        </w:rPr>
        <w:t xml:space="preserve"> начал пе</w:t>
      </w:r>
      <w:r w:rsidR="006A4C78">
        <w:rPr>
          <w:rFonts w:ascii="Times New Roman" w:hAnsi="Times New Roman" w:cs="Times New Roman"/>
          <w:sz w:val="24"/>
          <w:szCs w:val="24"/>
        </w:rPr>
        <w:t>ревод романа с отрывка «</w:t>
      </w:r>
      <w:proofErr w:type="spellStart"/>
      <w:r w:rsidR="006A4C78">
        <w:rPr>
          <w:rFonts w:ascii="Times New Roman" w:hAnsi="Times New Roman" w:cs="Times New Roman"/>
          <w:sz w:val="24"/>
          <w:szCs w:val="24"/>
        </w:rPr>
        <w:t>Ысыах</w:t>
      </w:r>
      <w:proofErr w:type="spellEnd"/>
      <w:r w:rsidR="006A4C78">
        <w:rPr>
          <w:rFonts w:ascii="Times New Roman" w:hAnsi="Times New Roman" w:cs="Times New Roman"/>
          <w:sz w:val="24"/>
          <w:szCs w:val="24"/>
        </w:rPr>
        <w:t>», что и стало объектом моего исследования.</w:t>
      </w:r>
    </w:p>
    <w:p w:rsidR="009668E5" w:rsidRPr="00DE3B5E" w:rsidRDefault="00320D2D" w:rsidP="002A0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Особенность эпического повествования характеризуется как</w:t>
      </w:r>
      <w:r>
        <w:rPr>
          <w:rFonts w:ascii="Times New Roman" w:hAnsi="Times New Roman" w:cs="Times New Roman"/>
          <w:sz w:val="24"/>
          <w:szCs w:val="24"/>
        </w:rPr>
        <w:t xml:space="preserve"> повествование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рассказыва</w:t>
      </w:r>
      <w:proofErr w:type="spellEnd"/>
      <w:r>
        <w:rPr>
          <w:rFonts w:ascii="Times New Roman" w:hAnsi="Times New Roman" w:cs="Times New Roman"/>
          <w:sz w:val="24"/>
          <w:szCs w:val="24"/>
          <w:lang w:val="sah-RU"/>
        </w:rPr>
        <w:t>ющее</w:t>
      </w:r>
      <w:r w:rsidR="006A4C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о </w:t>
      </w:r>
      <w:r w:rsidR="006A4C78">
        <w:rPr>
          <w:rFonts w:ascii="Times New Roman" w:hAnsi="Times New Roman" w:cs="Times New Roman"/>
          <w:sz w:val="24"/>
          <w:szCs w:val="24"/>
        </w:rPr>
        <w:t>бытие в его пластической объемности, пространственно-временной протяжности и событийной насыщенности (</w:t>
      </w:r>
      <w:proofErr w:type="spellStart"/>
      <w:r w:rsidR="006A4C78">
        <w:rPr>
          <w:rFonts w:ascii="Times New Roman" w:hAnsi="Times New Roman" w:cs="Times New Roman"/>
          <w:sz w:val="24"/>
          <w:szCs w:val="24"/>
        </w:rPr>
        <w:t>сюжетности</w:t>
      </w:r>
      <w:proofErr w:type="spellEnd"/>
      <w:r w:rsidR="006A4C78">
        <w:rPr>
          <w:rFonts w:ascii="Times New Roman" w:hAnsi="Times New Roman" w:cs="Times New Roman"/>
          <w:sz w:val="24"/>
          <w:szCs w:val="24"/>
        </w:rPr>
        <w:t>).</w:t>
      </w:r>
      <w:r w:rsidR="009C6D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6DF4">
        <w:rPr>
          <w:rFonts w:ascii="Times New Roman" w:hAnsi="Times New Roman" w:cs="Times New Roman"/>
          <w:sz w:val="24"/>
          <w:szCs w:val="24"/>
        </w:rPr>
        <w:t>Эпическое</w:t>
      </w:r>
      <w:proofErr w:type="gramEnd"/>
      <w:r w:rsidR="009C6D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обычно </w:t>
      </w:r>
      <w:r w:rsidR="009C6DF4">
        <w:rPr>
          <w:rFonts w:ascii="Times New Roman" w:hAnsi="Times New Roman" w:cs="Times New Roman"/>
          <w:sz w:val="24"/>
          <w:szCs w:val="24"/>
        </w:rPr>
        <w:t>возникает в фольклоре.</w:t>
      </w:r>
      <w:r w:rsidR="0032184C">
        <w:rPr>
          <w:rFonts w:ascii="Times New Roman" w:hAnsi="Times New Roman" w:cs="Times New Roman"/>
          <w:sz w:val="24"/>
          <w:szCs w:val="24"/>
        </w:rPr>
        <w:t xml:space="preserve"> </w:t>
      </w:r>
      <w:r w:rsidR="009668E5">
        <w:rPr>
          <w:rFonts w:ascii="Times New Roman" w:hAnsi="Times New Roman" w:cs="Times New Roman"/>
          <w:sz w:val="24"/>
          <w:szCs w:val="24"/>
        </w:rPr>
        <w:t xml:space="preserve">Особенность эпического стиля заключается в объективности традиционного и монументального героизма, отражающего вечный круговорот общенародной жизни. Под эпичностью </w:t>
      </w:r>
      <w:r w:rsidR="008A4D74">
        <w:rPr>
          <w:rFonts w:ascii="Times New Roman" w:hAnsi="Times New Roman" w:cs="Times New Roman"/>
          <w:sz w:val="24"/>
          <w:szCs w:val="24"/>
        </w:rPr>
        <w:t>понимают эстетическую категорию, отражающую способ художественного мышления, который свойствен эпосу и обуславливает его событийно-повествовательную специфику</w:t>
      </w:r>
      <w:r w:rsidR="009F3065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9F3065" w:rsidRPr="009F3065">
        <w:rPr>
          <w:rFonts w:ascii="Times New Roman" w:hAnsi="Times New Roman" w:cs="Times New Roman"/>
          <w:sz w:val="24"/>
          <w:szCs w:val="24"/>
        </w:rPr>
        <w:t>[</w:t>
      </w:r>
      <w:r w:rsidR="003C654D">
        <w:rPr>
          <w:rFonts w:ascii="Times New Roman" w:hAnsi="Times New Roman" w:cs="Times New Roman"/>
          <w:sz w:val="24"/>
          <w:szCs w:val="24"/>
          <w:lang w:val="sah-RU"/>
        </w:rPr>
        <w:t>3</w:t>
      </w:r>
      <w:r w:rsidR="009F3065" w:rsidRPr="009F3065">
        <w:rPr>
          <w:rFonts w:ascii="Times New Roman" w:hAnsi="Times New Roman" w:cs="Times New Roman"/>
          <w:sz w:val="24"/>
          <w:szCs w:val="24"/>
        </w:rPr>
        <w:t>]</w:t>
      </w:r>
      <w:r w:rsidR="008A4D74">
        <w:rPr>
          <w:rFonts w:ascii="Times New Roman" w:hAnsi="Times New Roman" w:cs="Times New Roman"/>
          <w:sz w:val="24"/>
          <w:szCs w:val="24"/>
        </w:rPr>
        <w:t>.</w:t>
      </w:r>
    </w:p>
    <w:p w:rsidR="001D1954" w:rsidRPr="009F3065" w:rsidRDefault="0032184C" w:rsidP="002A0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</w:rPr>
        <w:t>Анализируемый отрывок оригинального текста характеризуется</w:t>
      </w:r>
      <w:r w:rsidR="00D04DED">
        <w:rPr>
          <w:rFonts w:ascii="Times New Roman" w:hAnsi="Times New Roman" w:cs="Times New Roman"/>
          <w:sz w:val="24"/>
          <w:szCs w:val="24"/>
        </w:rPr>
        <w:t xml:space="preserve"> размеренной, неторопливой, величавой интонацией повествования. </w:t>
      </w:r>
      <w:proofErr w:type="gramStart"/>
      <w:r w:rsidR="00D04DED">
        <w:rPr>
          <w:rFonts w:ascii="Times New Roman" w:hAnsi="Times New Roman" w:cs="Times New Roman"/>
          <w:sz w:val="24"/>
          <w:szCs w:val="24"/>
        </w:rPr>
        <w:t xml:space="preserve">В якутском </w:t>
      </w:r>
      <w:r w:rsidR="00BA6A2B">
        <w:rPr>
          <w:rFonts w:ascii="Times New Roman" w:hAnsi="Times New Roman" w:cs="Times New Roman"/>
          <w:sz w:val="24"/>
          <w:szCs w:val="24"/>
        </w:rPr>
        <w:t xml:space="preserve">оригинальном </w:t>
      </w:r>
      <w:r w:rsidR="00D04DED">
        <w:rPr>
          <w:rFonts w:ascii="Times New Roman" w:hAnsi="Times New Roman" w:cs="Times New Roman"/>
          <w:sz w:val="24"/>
          <w:szCs w:val="24"/>
        </w:rPr>
        <w:t xml:space="preserve">тексте эпичность достигается следующими вербальными средствами: </w:t>
      </w:r>
      <w:r w:rsidR="007D120D" w:rsidRPr="00DE3B5E">
        <w:rPr>
          <w:rFonts w:ascii="Times New Roman" w:hAnsi="Times New Roman" w:cs="Times New Roman"/>
          <w:sz w:val="24"/>
          <w:szCs w:val="24"/>
        </w:rPr>
        <w:t>наличием горизонтальной алли</w:t>
      </w:r>
      <w:r w:rsidR="00BA6A2B">
        <w:rPr>
          <w:rFonts w:ascii="Times New Roman" w:hAnsi="Times New Roman" w:cs="Times New Roman"/>
          <w:sz w:val="24"/>
          <w:szCs w:val="24"/>
        </w:rPr>
        <w:t>терации, парных слов, повторением</w:t>
      </w:r>
      <w:r w:rsidR="007D120D" w:rsidRPr="00DE3B5E">
        <w:rPr>
          <w:rFonts w:ascii="Times New Roman" w:hAnsi="Times New Roman" w:cs="Times New Roman"/>
          <w:sz w:val="24"/>
          <w:szCs w:val="24"/>
        </w:rPr>
        <w:t xml:space="preserve"> основ</w:t>
      </w:r>
      <w:r w:rsidR="00BA6A2B">
        <w:rPr>
          <w:rFonts w:ascii="Times New Roman" w:hAnsi="Times New Roman" w:cs="Times New Roman"/>
          <w:sz w:val="24"/>
          <w:szCs w:val="24"/>
        </w:rPr>
        <w:t>ы</w:t>
      </w:r>
      <w:r w:rsidR="007D120D" w:rsidRPr="00DE3B5E">
        <w:rPr>
          <w:rFonts w:ascii="Times New Roman" w:hAnsi="Times New Roman" w:cs="Times New Roman"/>
          <w:sz w:val="24"/>
          <w:szCs w:val="24"/>
        </w:rPr>
        <w:t xml:space="preserve"> слов</w:t>
      </w:r>
      <w:r w:rsidR="00BA6A2B">
        <w:rPr>
          <w:rFonts w:ascii="Times New Roman" w:hAnsi="Times New Roman" w:cs="Times New Roman"/>
          <w:sz w:val="24"/>
          <w:szCs w:val="24"/>
        </w:rPr>
        <w:t>а, художественно-изобразительными</w:t>
      </w:r>
      <w:r w:rsidR="007D120D" w:rsidRPr="00DE3B5E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BA6A2B">
        <w:rPr>
          <w:rFonts w:ascii="Times New Roman" w:hAnsi="Times New Roman" w:cs="Times New Roman"/>
          <w:sz w:val="24"/>
          <w:szCs w:val="24"/>
        </w:rPr>
        <w:t>ами</w:t>
      </w:r>
      <w:r w:rsidR="007D120D" w:rsidRPr="00DE3B5E">
        <w:rPr>
          <w:rFonts w:ascii="Times New Roman" w:hAnsi="Times New Roman" w:cs="Times New Roman"/>
          <w:sz w:val="24"/>
          <w:szCs w:val="24"/>
        </w:rPr>
        <w:t xml:space="preserve"> (сравнение, эпитет, метафо</w:t>
      </w:r>
      <w:r w:rsidR="00BA6A2B">
        <w:rPr>
          <w:rFonts w:ascii="Times New Roman" w:hAnsi="Times New Roman" w:cs="Times New Roman"/>
          <w:sz w:val="24"/>
          <w:szCs w:val="24"/>
        </w:rPr>
        <w:t>ра, гипербола), фразеологическими оборотами, формульными</w:t>
      </w:r>
      <w:r w:rsidR="007D120D" w:rsidRPr="00DE3B5E">
        <w:rPr>
          <w:rFonts w:ascii="Times New Roman" w:hAnsi="Times New Roman" w:cs="Times New Roman"/>
          <w:sz w:val="24"/>
          <w:szCs w:val="24"/>
        </w:rPr>
        <w:t xml:space="preserve"> слов</w:t>
      </w:r>
      <w:r w:rsidR="00BA6A2B">
        <w:rPr>
          <w:rFonts w:ascii="Times New Roman" w:hAnsi="Times New Roman" w:cs="Times New Roman"/>
          <w:sz w:val="24"/>
          <w:szCs w:val="24"/>
        </w:rPr>
        <w:t>ами свойственными эпосу олонхо;</w:t>
      </w:r>
      <w:r w:rsidR="008E5813">
        <w:rPr>
          <w:rFonts w:ascii="Times New Roman" w:hAnsi="Times New Roman" w:cs="Times New Roman"/>
          <w:sz w:val="24"/>
          <w:szCs w:val="24"/>
        </w:rPr>
        <w:t xml:space="preserve"> синтаксическим параллелизмов, антитезой</w:t>
      </w:r>
      <w:r w:rsidR="007D120D" w:rsidRPr="00DE3B5E">
        <w:rPr>
          <w:rFonts w:ascii="Times New Roman" w:hAnsi="Times New Roman" w:cs="Times New Roman"/>
          <w:sz w:val="24"/>
          <w:szCs w:val="24"/>
        </w:rPr>
        <w:t>,</w:t>
      </w:r>
      <w:r w:rsidR="008E5813">
        <w:rPr>
          <w:rFonts w:ascii="Times New Roman" w:hAnsi="Times New Roman" w:cs="Times New Roman"/>
          <w:sz w:val="24"/>
          <w:szCs w:val="24"/>
        </w:rPr>
        <w:t xml:space="preserve"> риторическими вопросами</w:t>
      </w:r>
      <w:r w:rsidR="007D120D" w:rsidRPr="00DE3B5E">
        <w:rPr>
          <w:rFonts w:ascii="Times New Roman" w:hAnsi="Times New Roman" w:cs="Times New Roman"/>
          <w:sz w:val="24"/>
          <w:szCs w:val="24"/>
        </w:rPr>
        <w:t xml:space="preserve">, </w:t>
      </w:r>
      <w:r w:rsidR="008E5813">
        <w:rPr>
          <w:rFonts w:ascii="Times New Roman" w:hAnsi="Times New Roman" w:cs="Times New Roman"/>
          <w:sz w:val="24"/>
          <w:szCs w:val="24"/>
        </w:rPr>
        <w:t xml:space="preserve">восклицательными предложениями </w:t>
      </w:r>
      <w:r w:rsidR="00BA6A2B">
        <w:rPr>
          <w:rFonts w:ascii="Times New Roman" w:hAnsi="Times New Roman" w:cs="Times New Roman"/>
          <w:sz w:val="24"/>
          <w:szCs w:val="24"/>
        </w:rPr>
        <w:t>в синтаксисе.</w:t>
      </w:r>
      <w:proofErr w:type="gramEnd"/>
      <w:r w:rsidR="009F3065">
        <w:rPr>
          <w:rFonts w:ascii="Times New Roman" w:hAnsi="Times New Roman" w:cs="Times New Roman"/>
          <w:sz w:val="24"/>
          <w:szCs w:val="24"/>
        </w:rPr>
        <w:t xml:space="preserve"> Эти средства </w:t>
      </w:r>
      <w:r w:rsidR="008E5813">
        <w:rPr>
          <w:rFonts w:ascii="Times New Roman" w:hAnsi="Times New Roman" w:cs="Times New Roman"/>
          <w:sz w:val="24"/>
          <w:szCs w:val="24"/>
        </w:rPr>
        <w:t>встречаются</w:t>
      </w:r>
      <w:r w:rsidR="009F3065">
        <w:rPr>
          <w:rFonts w:ascii="Times New Roman" w:hAnsi="Times New Roman" w:cs="Times New Roman"/>
          <w:sz w:val="24"/>
          <w:szCs w:val="24"/>
        </w:rPr>
        <w:t xml:space="preserve"> и в других эпических произведениях якутской литературы </w:t>
      </w:r>
      <w:r w:rsidR="009F3065" w:rsidRPr="009F3065">
        <w:rPr>
          <w:rFonts w:ascii="Times New Roman" w:hAnsi="Times New Roman" w:cs="Times New Roman"/>
          <w:sz w:val="24"/>
          <w:szCs w:val="24"/>
        </w:rPr>
        <w:t>[</w:t>
      </w:r>
      <w:r w:rsidR="00580EFD">
        <w:rPr>
          <w:rFonts w:ascii="Times New Roman" w:hAnsi="Times New Roman" w:cs="Times New Roman"/>
          <w:sz w:val="24"/>
          <w:szCs w:val="24"/>
          <w:lang w:val="sah-RU"/>
        </w:rPr>
        <w:t>2</w:t>
      </w:r>
      <w:r w:rsidR="009F3065" w:rsidRPr="009F3065">
        <w:rPr>
          <w:rFonts w:ascii="Times New Roman" w:hAnsi="Times New Roman" w:cs="Times New Roman"/>
          <w:sz w:val="24"/>
          <w:szCs w:val="24"/>
        </w:rPr>
        <w:t>]</w:t>
      </w:r>
      <w:r w:rsidR="009F3065">
        <w:rPr>
          <w:rFonts w:ascii="Times New Roman" w:hAnsi="Times New Roman" w:cs="Times New Roman"/>
          <w:sz w:val="24"/>
          <w:szCs w:val="24"/>
          <w:lang w:val="sah-RU"/>
        </w:rPr>
        <w:t>.</w:t>
      </w:r>
    </w:p>
    <w:p w:rsidR="001D1954" w:rsidRPr="00DE3B5E" w:rsidRDefault="008E5813" w:rsidP="002A0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>Исследование перевода позволяет нам утверждать, что п</w:t>
      </w:r>
      <w:r w:rsidR="002F3ED4">
        <w:rPr>
          <w:rFonts w:ascii="Times New Roman" w:hAnsi="Times New Roman" w:cs="Times New Roman"/>
          <w:sz w:val="24"/>
          <w:szCs w:val="24"/>
          <w:lang w:val="sah-RU"/>
        </w:rPr>
        <w:t>ереводчик А. Амбросьев-Сиэн Мунду в</w:t>
      </w:r>
      <w:proofErr w:type="spellStart"/>
      <w:r w:rsidR="00861589" w:rsidRPr="00DE3B5E">
        <w:rPr>
          <w:rFonts w:ascii="Times New Roman" w:hAnsi="Times New Roman" w:cs="Times New Roman"/>
          <w:sz w:val="24"/>
          <w:szCs w:val="24"/>
        </w:rPr>
        <w:t>ысокий</w:t>
      </w:r>
      <w:proofErr w:type="spellEnd"/>
      <w:r w:rsidR="00861589" w:rsidRPr="00DE3B5E">
        <w:rPr>
          <w:rFonts w:ascii="Times New Roman" w:hAnsi="Times New Roman" w:cs="Times New Roman"/>
          <w:sz w:val="24"/>
          <w:szCs w:val="24"/>
        </w:rPr>
        <w:t xml:space="preserve"> стиль </w:t>
      </w:r>
      <w:r w:rsidR="002F3ED4">
        <w:rPr>
          <w:rFonts w:ascii="Times New Roman" w:hAnsi="Times New Roman" w:cs="Times New Roman"/>
          <w:sz w:val="24"/>
          <w:szCs w:val="24"/>
          <w:lang w:val="sah-RU"/>
        </w:rPr>
        <w:t>текста оригинала</w:t>
      </w:r>
      <w:r w:rsidR="001D1954" w:rsidRPr="00DE3B5E">
        <w:rPr>
          <w:rFonts w:ascii="Times New Roman" w:hAnsi="Times New Roman" w:cs="Times New Roman"/>
          <w:sz w:val="24"/>
          <w:szCs w:val="24"/>
        </w:rPr>
        <w:t xml:space="preserve"> </w:t>
      </w:r>
      <w:r w:rsidR="002F3ED4">
        <w:rPr>
          <w:rFonts w:ascii="Times New Roman" w:hAnsi="Times New Roman" w:cs="Times New Roman"/>
          <w:sz w:val="24"/>
          <w:szCs w:val="24"/>
        </w:rPr>
        <w:t>передаё</w:t>
      </w:r>
      <w:r w:rsidR="00861589" w:rsidRPr="00DE3B5E">
        <w:rPr>
          <w:rFonts w:ascii="Times New Roman" w:hAnsi="Times New Roman" w:cs="Times New Roman"/>
          <w:sz w:val="24"/>
          <w:szCs w:val="24"/>
        </w:rPr>
        <w:t xml:space="preserve">т </w:t>
      </w:r>
      <w:r w:rsidR="001D1954" w:rsidRPr="00DE3B5E">
        <w:rPr>
          <w:rFonts w:ascii="Times New Roman" w:hAnsi="Times New Roman" w:cs="Times New Roman"/>
          <w:sz w:val="24"/>
          <w:szCs w:val="24"/>
        </w:rPr>
        <w:t>на русский</w:t>
      </w:r>
      <w:r w:rsidR="00861589" w:rsidRPr="00DE3B5E">
        <w:rPr>
          <w:rFonts w:ascii="Times New Roman" w:hAnsi="Times New Roman" w:cs="Times New Roman"/>
          <w:sz w:val="24"/>
          <w:szCs w:val="24"/>
        </w:rPr>
        <w:t xml:space="preserve"> язык</w:t>
      </w:r>
      <w:r w:rsidR="002F3ED4">
        <w:rPr>
          <w:rFonts w:ascii="Times New Roman" w:hAnsi="Times New Roman" w:cs="Times New Roman"/>
          <w:sz w:val="24"/>
          <w:szCs w:val="24"/>
        </w:rPr>
        <w:t xml:space="preserve"> следующими лингвистическими средствами</w:t>
      </w:r>
      <w:r w:rsidR="001D1954" w:rsidRPr="00DE3B5E">
        <w:rPr>
          <w:rFonts w:ascii="Times New Roman" w:hAnsi="Times New Roman" w:cs="Times New Roman"/>
          <w:sz w:val="24"/>
          <w:szCs w:val="24"/>
        </w:rPr>
        <w:t>:</w:t>
      </w:r>
    </w:p>
    <w:p w:rsidR="00BE7B82" w:rsidRPr="00196F2C" w:rsidRDefault="00D04DED" w:rsidP="00196F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235">
        <w:rPr>
          <w:rFonts w:ascii="Times New Roman" w:hAnsi="Times New Roman" w:cs="Times New Roman"/>
          <w:sz w:val="24"/>
          <w:szCs w:val="24"/>
        </w:rPr>
        <w:t>- устаревшими словами</w:t>
      </w:r>
      <w:r w:rsidR="001D1954" w:rsidRPr="00F37235">
        <w:rPr>
          <w:rFonts w:ascii="Times New Roman" w:hAnsi="Times New Roman" w:cs="Times New Roman"/>
          <w:sz w:val="24"/>
          <w:szCs w:val="24"/>
        </w:rPr>
        <w:t xml:space="preserve">: </w:t>
      </w:r>
      <w:r w:rsidR="001D1954" w:rsidRPr="00F37235">
        <w:rPr>
          <w:rFonts w:ascii="Times New Roman" w:hAnsi="Times New Roman" w:cs="Times New Roman"/>
          <w:i/>
          <w:sz w:val="24"/>
          <w:szCs w:val="24"/>
        </w:rPr>
        <w:t>доселе</w:t>
      </w:r>
      <w:r w:rsidR="00062FB8" w:rsidRPr="00F37235">
        <w:rPr>
          <w:rFonts w:ascii="Times New Roman" w:hAnsi="Times New Roman" w:cs="Times New Roman"/>
          <w:sz w:val="24"/>
          <w:szCs w:val="24"/>
        </w:rPr>
        <w:t xml:space="preserve"> (</w:t>
      </w:r>
      <w:r w:rsidR="00F91FC5" w:rsidRPr="00F37235">
        <w:rPr>
          <w:rFonts w:ascii="Times New Roman" w:hAnsi="Times New Roman" w:cs="Times New Roman"/>
          <w:sz w:val="24"/>
          <w:szCs w:val="24"/>
        </w:rPr>
        <w:t xml:space="preserve">устар. </w:t>
      </w:r>
      <w:r w:rsidR="004C12AA" w:rsidRPr="00F37235">
        <w:rPr>
          <w:rFonts w:ascii="Times New Roman" w:hAnsi="Times New Roman" w:cs="Times New Roman"/>
          <w:sz w:val="24"/>
          <w:szCs w:val="24"/>
        </w:rPr>
        <w:t xml:space="preserve">и </w:t>
      </w:r>
      <w:r w:rsidR="00F91FC5" w:rsidRPr="00F37235">
        <w:rPr>
          <w:rFonts w:ascii="Times New Roman" w:hAnsi="Times New Roman" w:cs="Times New Roman"/>
          <w:sz w:val="24"/>
          <w:szCs w:val="24"/>
        </w:rPr>
        <w:t>высок</w:t>
      </w:r>
      <w:proofErr w:type="gramStart"/>
      <w:r w:rsidR="00F91FC5" w:rsidRPr="00F372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C12AA" w:rsidRPr="00F372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2FB8" w:rsidRPr="00F3723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62FB8" w:rsidRPr="00F37235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2F3ED4" w:rsidRPr="00F37235">
        <w:rPr>
          <w:rFonts w:ascii="Times New Roman" w:hAnsi="Times New Roman" w:cs="Times New Roman"/>
          <w:sz w:val="24"/>
          <w:szCs w:val="24"/>
        </w:rPr>
        <w:t>‘</w:t>
      </w:r>
      <w:r w:rsidR="00062FB8" w:rsidRPr="00F37235">
        <w:rPr>
          <w:rFonts w:ascii="Times New Roman" w:hAnsi="Times New Roman" w:cs="Times New Roman"/>
          <w:sz w:val="24"/>
          <w:szCs w:val="24"/>
        </w:rPr>
        <w:t>до сих пор</w:t>
      </w:r>
      <w:r w:rsidR="002F3ED4" w:rsidRPr="00F37235">
        <w:rPr>
          <w:rFonts w:ascii="Times New Roman" w:hAnsi="Times New Roman" w:cs="Times New Roman"/>
          <w:sz w:val="24"/>
          <w:szCs w:val="24"/>
        </w:rPr>
        <w:t>’</w:t>
      </w:r>
      <w:r w:rsidR="00062FB8" w:rsidRPr="00F37235">
        <w:rPr>
          <w:rFonts w:ascii="Times New Roman" w:hAnsi="Times New Roman" w:cs="Times New Roman"/>
          <w:sz w:val="24"/>
          <w:szCs w:val="24"/>
        </w:rPr>
        <w:t>)</w:t>
      </w:r>
      <w:r w:rsidR="00B27452" w:rsidRPr="00F37235">
        <w:rPr>
          <w:rFonts w:ascii="Times New Roman" w:hAnsi="Times New Roman" w:cs="Times New Roman"/>
          <w:sz w:val="24"/>
          <w:szCs w:val="24"/>
        </w:rPr>
        <w:t>,</w:t>
      </w:r>
      <w:r w:rsidR="001D1954" w:rsidRPr="00F37235">
        <w:rPr>
          <w:rFonts w:ascii="Times New Roman" w:hAnsi="Times New Roman" w:cs="Times New Roman"/>
          <w:sz w:val="24"/>
          <w:szCs w:val="24"/>
        </w:rPr>
        <w:t xml:space="preserve"> </w:t>
      </w:r>
      <w:r w:rsidR="001D1954" w:rsidRPr="00F37235">
        <w:rPr>
          <w:rFonts w:ascii="Times New Roman" w:hAnsi="Times New Roman" w:cs="Times New Roman"/>
          <w:i/>
          <w:sz w:val="24"/>
          <w:szCs w:val="24"/>
        </w:rPr>
        <w:t>и стар и млад</w:t>
      </w:r>
      <w:r w:rsidR="00062FB8" w:rsidRPr="00F37235">
        <w:rPr>
          <w:rFonts w:ascii="Times New Roman" w:hAnsi="Times New Roman" w:cs="Times New Roman"/>
          <w:sz w:val="24"/>
          <w:szCs w:val="24"/>
        </w:rPr>
        <w:t xml:space="preserve"> </w:t>
      </w:r>
      <w:r w:rsidR="00A22023" w:rsidRPr="00F37235">
        <w:rPr>
          <w:rFonts w:ascii="Times New Roman" w:hAnsi="Times New Roman" w:cs="Times New Roman"/>
          <w:sz w:val="24"/>
          <w:szCs w:val="24"/>
        </w:rPr>
        <w:t xml:space="preserve">(вместо </w:t>
      </w:r>
      <w:r w:rsidR="002F3ED4" w:rsidRPr="00F37235">
        <w:rPr>
          <w:rFonts w:ascii="Times New Roman" w:hAnsi="Times New Roman" w:cs="Times New Roman"/>
          <w:sz w:val="24"/>
          <w:szCs w:val="24"/>
        </w:rPr>
        <w:t>‘</w:t>
      </w:r>
      <w:r w:rsidR="00A22023" w:rsidRPr="00F37235">
        <w:rPr>
          <w:rFonts w:ascii="Times New Roman" w:hAnsi="Times New Roman" w:cs="Times New Roman"/>
          <w:sz w:val="24"/>
          <w:szCs w:val="24"/>
        </w:rPr>
        <w:t>и старые, и молоды</w:t>
      </w:r>
      <w:r w:rsidR="00B27452" w:rsidRPr="00F37235">
        <w:rPr>
          <w:rFonts w:ascii="Times New Roman" w:hAnsi="Times New Roman" w:cs="Times New Roman"/>
          <w:sz w:val="24"/>
          <w:szCs w:val="24"/>
        </w:rPr>
        <w:t>е</w:t>
      </w:r>
      <w:r w:rsidR="002F3ED4" w:rsidRPr="00F37235">
        <w:rPr>
          <w:rFonts w:ascii="Times New Roman" w:hAnsi="Times New Roman" w:cs="Times New Roman"/>
          <w:sz w:val="24"/>
          <w:szCs w:val="24"/>
        </w:rPr>
        <w:t>’</w:t>
      </w:r>
      <w:r w:rsidR="00B27452" w:rsidRPr="00F37235">
        <w:rPr>
          <w:rFonts w:ascii="Times New Roman" w:hAnsi="Times New Roman" w:cs="Times New Roman"/>
          <w:sz w:val="24"/>
          <w:szCs w:val="24"/>
        </w:rPr>
        <w:t>)</w:t>
      </w:r>
      <w:r w:rsidR="001D1954" w:rsidRPr="00F37235">
        <w:rPr>
          <w:rFonts w:ascii="Times New Roman" w:hAnsi="Times New Roman" w:cs="Times New Roman"/>
          <w:sz w:val="24"/>
          <w:szCs w:val="24"/>
        </w:rPr>
        <w:t xml:space="preserve">, </w:t>
      </w:r>
      <w:r w:rsidR="001D1954" w:rsidRPr="00F37235">
        <w:rPr>
          <w:rFonts w:ascii="Times New Roman" w:hAnsi="Times New Roman" w:cs="Times New Roman"/>
          <w:i/>
          <w:sz w:val="24"/>
          <w:szCs w:val="24"/>
        </w:rPr>
        <w:t>вкруг</w:t>
      </w:r>
      <w:r w:rsidR="00B27452" w:rsidRPr="00F37235">
        <w:rPr>
          <w:rFonts w:ascii="Times New Roman" w:hAnsi="Times New Roman" w:cs="Times New Roman"/>
          <w:sz w:val="24"/>
          <w:szCs w:val="24"/>
        </w:rPr>
        <w:t xml:space="preserve"> (вместо </w:t>
      </w:r>
      <w:r w:rsidR="00C76EFB" w:rsidRPr="00F37235">
        <w:rPr>
          <w:rFonts w:ascii="Times New Roman" w:hAnsi="Times New Roman" w:cs="Times New Roman"/>
          <w:sz w:val="24"/>
          <w:szCs w:val="24"/>
        </w:rPr>
        <w:t>‘</w:t>
      </w:r>
      <w:r w:rsidR="00B27452" w:rsidRPr="00F37235">
        <w:rPr>
          <w:rFonts w:ascii="Times New Roman" w:hAnsi="Times New Roman" w:cs="Times New Roman"/>
          <w:sz w:val="24"/>
          <w:szCs w:val="24"/>
        </w:rPr>
        <w:t>вокруг</w:t>
      </w:r>
      <w:r w:rsidR="00C76EFB" w:rsidRPr="00F37235">
        <w:rPr>
          <w:rFonts w:ascii="Times New Roman" w:hAnsi="Times New Roman" w:cs="Times New Roman"/>
          <w:sz w:val="24"/>
          <w:szCs w:val="24"/>
        </w:rPr>
        <w:t>’</w:t>
      </w:r>
      <w:r w:rsidR="00B27452" w:rsidRPr="00F37235">
        <w:rPr>
          <w:rFonts w:ascii="Times New Roman" w:hAnsi="Times New Roman" w:cs="Times New Roman"/>
          <w:sz w:val="24"/>
          <w:szCs w:val="24"/>
        </w:rPr>
        <w:t>)</w:t>
      </w:r>
      <w:r w:rsidR="001D1954" w:rsidRPr="00F37235">
        <w:rPr>
          <w:rFonts w:ascii="Times New Roman" w:hAnsi="Times New Roman" w:cs="Times New Roman"/>
          <w:sz w:val="24"/>
          <w:szCs w:val="24"/>
        </w:rPr>
        <w:t xml:space="preserve">, </w:t>
      </w:r>
      <w:r w:rsidR="001D1954" w:rsidRPr="00F37235">
        <w:rPr>
          <w:rFonts w:ascii="Times New Roman" w:hAnsi="Times New Roman" w:cs="Times New Roman"/>
          <w:i/>
          <w:sz w:val="24"/>
          <w:szCs w:val="24"/>
        </w:rPr>
        <w:t>утварь</w:t>
      </w:r>
      <w:r w:rsidR="00A22023" w:rsidRPr="00F37235">
        <w:rPr>
          <w:rFonts w:ascii="Times New Roman" w:hAnsi="Times New Roman" w:cs="Times New Roman"/>
          <w:sz w:val="24"/>
          <w:szCs w:val="24"/>
        </w:rPr>
        <w:t xml:space="preserve"> (вместо </w:t>
      </w:r>
      <w:r w:rsidR="00C76EFB" w:rsidRPr="00F37235">
        <w:rPr>
          <w:rFonts w:ascii="Times New Roman" w:hAnsi="Times New Roman" w:cs="Times New Roman"/>
          <w:sz w:val="24"/>
          <w:szCs w:val="24"/>
        </w:rPr>
        <w:t>‘</w:t>
      </w:r>
      <w:r w:rsidR="00A22023" w:rsidRPr="00F37235">
        <w:rPr>
          <w:rFonts w:ascii="Times New Roman" w:hAnsi="Times New Roman" w:cs="Times New Roman"/>
          <w:sz w:val="24"/>
          <w:szCs w:val="24"/>
        </w:rPr>
        <w:t>совокупность предметов</w:t>
      </w:r>
      <w:r w:rsidR="00C76EFB" w:rsidRPr="00F37235">
        <w:rPr>
          <w:rFonts w:ascii="Times New Roman" w:hAnsi="Times New Roman" w:cs="Times New Roman"/>
          <w:sz w:val="24"/>
          <w:szCs w:val="24"/>
        </w:rPr>
        <w:t>’</w:t>
      </w:r>
      <w:r w:rsidR="00A22023" w:rsidRPr="00F37235">
        <w:rPr>
          <w:rFonts w:ascii="Times New Roman" w:hAnsi="Times New Roman" w:cs="Times New Roman"/>
          <w:sz w:val="24"/>
          <w:szCs w:val="24"/>
        </w:rPr>
        <w:t>)</w:t>
      </w:r>
      <w:r w:rsidR="001D1954" w:rsidRPr="00F37235">
        <w:rPr>
          <w:rFonts w:ascii="Times New Roman" w:hAnsi="Times New Roman" w:cs="Times New Roman"/>
          <w:sz w:val="24"/>
          <w:szCs w:val="24"/>
        </w:rPr>
        <w:t xml:space="preserve">, </w:t>
      </w:r>
      <w:r w:rsidR="001D1954" w:rsidRPr="00F37235">
        <w:rPr>
          <w:rFonts w:ascii="Times New Roman" w:hAnsi="Times New Roman" w:cs="Times New Roman"/>
          <w:i/>
          <w:sz w:val="24"/>
          <w:szCs w:val="24"/>
        </w:rPr>
        <w:t>былое</w:t>
      </w:r>
      <w:r w:rsidR="00A22023" w:rsidRPr="00F37235">
        <w:rPr>
          <w:rFonts w:ascii="Times New Roman" w:hAnsi="Times New Roman" w:cs="Times New Roman"/>
          <w:sz w:val="24"/>
          <w:szCs w:val="24"/>
        </w:rPr>
        <w:t xml:space="preserve"> (вместо </w:t>
      </w:r>
      <w:r w:rsidR="00C76EFB" w:rsidRPr="00F37235">
        <w:rPr>
          <w:rFonts w:ascii="Times New Roman" w:hAnsi="Times New Roman" w:cs="Times New Roman"/>
          <w:sz w:val="24"/>
          <w:szCs w:val="24"/>
        </w:rPr>
        <w:t>‘</w:t>
      </w:r>
      <w:r w:rsidR="00A22023" w:rsidRPr="00F37235">
        <w:rPr>
          <w:rFonts w:ascii="Times New Roman" w:hAnsi="Times New Roman" w:cs="Times New Roman"/>
          <w:sz w:val="24"/>
          <w:szCs w:val="24"/>
        </w:rPr>
        <w:t>прошлое</w:t>
      </w:r>
      <w:r w:rsidR="00C76EFB" w:rsidRPr="00F37235">
        <w:rPr>
          <w:rFonts w:ascii="Times New Roman" w:hAnsi="Times New Roman" w:cs="Times New Roman"/>
          <w:sz w:val="24"/>
          <w:szCs w:val="24"/>
        </w:rPr>
        <w:t>’</w:t>
      </w:r>
      <w:r w:rsidR="00A22023" w:rsidRPr="00F37235">
        <w:rPr>
          <w:rFonts w:ascii="Times New Roman" w:hAnsi="Times New Roman" w:cs="Times New Roman"/>
          <w:sz w:val="24"/>
          <w:szCs w:val="24"/>
        </w:rPr>
        <w:t>)</w:t>
      </w:r>
      <w:r w:rsidR="001D1954" w:rsidRPr="00F37235">
        <w:rPr>
          <w:rFonts w:ascii="Times New Roman" w:hAnsi="Times New Roman" w:cs="Times New Roman"/>
          <w:sz w:val="24"/>
          <w:szCs w:val="24"/>
        </w:rPr>
        <w:t xml:space="preserve">, </w:t>
      </w:r>
      <w:r w:rsidR="001D1954" w:rsidRPr="00F37235">
        <w:rPr>
          <w:rFonts w:ascii="Times New Roman" w:hAnsi="Times New Roman" w:cs="Times New Roman"/>
          <w:i/>
          <w:sz w:val="24"/>
          <w:szCs w:val="24"/>
        </w:rPr>
        <w:t>хождение</w:t>
      </w:r>
      <w:r w:rsidR="00A22023" w:rsidRPr="00F37235">
        <w:rPr>
          <w:rFonts w:ascii="Times New Roman" w:hAnsi="Times New Roman" w:cs="Times New Roman"/>
          <w:sz w:val="24"/>
          <w:szCs w:val="24"/>
        </w:rPr>
        <w:t xml:space="preserve"> (</w:t>
      </w:r>
      <w:r w:rsidR="00A44FE8" w:rsidRPr="00F37235">
        <w:rPr>
          <w:rFonts w:ascii="Times New Roman" w:hAnsi="Times New Roman" w:cs="Times New Roman"/>
          <w:sz w:val="24"/>
          <w:szCs w:val="24"/>
        </w:rPr>
        <w:t xml:space="preserve">стар. </w:t>
      </w:r>
      <w:r w:rsidR="00A22023" w:rsidRPr="00F37235">
        <w:rPr>
          <w:rFonts w:ascii="Times New Roman" w:hAnsi="Times New Roman" w:cs="Times New Roman"/>
          <w:sz w:val="24"/>
          <w:szCs w:val="24"/>
        </w:rPr>
        <w:t xml:space="preserve">вместо </w:t>
      </w:r>
      <w:r w:rsidR="00A44FE8" w:rsidRPr="00F37235">
        <w:rPr>
          <w:rFonts w:ascii="Times New Roman" w:hAnsi="Times New Roman" w:cs="Times New Roman"/>
          <w:sz w:val="24"/>
          <w:szCs w:val="24"/>
        </w:rPr>
        <w:t>‘</w:t>
      </w:r>
      <w:r w:rsidR="00A22023" w:rsidRPr="00F37235">
        <w:rPr>
          <w:rFonts w:ascii="Times New Roman" w:hAnsi="Times New Roman" w:cs="Times New Roman"/>
          <w:sz w:val="24"/>
          <w:szCs w:val="24"/>
        </w:rPr>
        <w:t>действие</w:t>
      </w:r>
      <w:r w:rsidR="00A44FE8" w:rsidRPr="00F37235">
        <w:rPr>
          <w:rFonts w:ascii="Times New Roman" w:hAnsi="Times New Roman" w:cs="Times New Roman"/>
          <w:sz w:val="24"/>
          <w:szCs w:val="24"/>
        </w:rPr>
        <w:t>’</w:t>
      </w:r>
      <w:r w:rsidR="00A22023" w:rsidRPr="00F37235">
        <w:rPr>
          <w:rFonts w:ascii="Times New Roman" w:hAnsi="Times New Roman" w:cs="Times New Roman"/>
          <w:sz w:val="24"/>
          <w:szCs w:val="24"/>
        </w:rPr>
        <w:t>)</w:t>
      </w:r>
      <w:r w:rsidR="001D1954" w:rsidRPr="00F37235">
        <w:rPr>
          <w:rFonts w:ascii="Times New Roman" w:hAnsi="Times New Roman" w:cs="Times New Roman"/>
          <w:sz w:val="24"/>
          <w:szCs w:val="24"/>
        </w:rPr>
        <w:t xml:space="preserve">, </w:t>
      </w:r>
      <w:r w:rsidR="001D1954" w:rsidRPr="00F37235">
        <w:rPr>
          <w:rFonts w:ascii="Times New Roman" w:hAnsi="Times New Roman" w:cs="Times New Roman"/>
          <w:i/>
          <w:sz w:val="24"/>
          <w:szCs w:val="24"/>
        </w:rPr>
        <w:t>ступать</w:t>
      </w:r>
      <w:r w:rsidR="00A22023" w:rsidRPr="00F372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2023" w:rsidRPr="00F37235">
        <w:rPr>
          <w:rFonts w:ascii="Times New Roman" w:hAnsi="Times New Roman" w:cs="Times New Roman"/>
          <w:sz w:val="24"/>
          <w:szCs w:val="24"/>
        </w:rPr>
        <w:t xml:space="preserve">(вместо </w:t>
      </w:r>
      <w:r w:rsidR="00711D6A" w:rsidRPr="00F37235">
        <w:rPr>
          <w:rFonts w:ascii="Times New Roman" w:hAnsi="Times New Roman" w:cs="Times New Roman"/>
          <w:sz w:val="24"/>
          <w:szCs w:val="24"/>
        </w:rPr>
        <w:t>‘</w:t>
      </w:r>
      <w:r w:rsidR="00A22023" w:rsidRPr="00F37235">
        <w:rPr>
          <w:rFonts w:ascii="Times New Roman" w:hAnsi="Times New Roman" w:cs="Times New Roman"/>
          <w:sz w:val="24"/>
          <w:szCs w:val="24"/>
        </w:rPr>
        <w:t>идти/ходить</w:t>
      </w:r>
      <w:r w:rsidR="00711D6A" w:rsidRPr="00F37235">
        <w:rPr>
          <w:rFonts w:ascii="Times New Roman" w:hAnsi="Times New Roman" w:cs="Times New Roman"/>
          <w:sz w:val="24"/>
          <w:szCs w:val="24"/>
        </w:rPr>
        <w:t>’</w:t>
      </w:r>
      <w:r w:rsidR="00A22023" w:rsidRPr="00F37235">
        <w:rPr>
          <w:rFonts w:ascii="Times New Roman" w:hAnsi="Times New Roman" w:cs="Times New Roman"/>
          <w:sz w:val="24"/>
          <w:szCs w:val="24"/>
        </w:rPr>
        <w:t>)</w:t>
      </w:r>
      <w:r w:rsidR="001D1954" w:rsidRPr="00F37235">
        <w:rPr>
          <w:rFonts w:ascii="Times New Roman" w:hAnsi="Times New Roman" w:cs="Times New Roman"/>
          <w:sz w:val="24"/>
          <w:szCs w:val="24"/>
        </w:rPr>
        <w:t xml:space="preserve">, </w:t>
      </w:r>
      <w:r w:rsidR="001D1954" w:rsidRPr="00F37235">
        <w:rPr>
          <w:rFonts w:ascii="Times New Roman" w:hAnsi="Times New Roman" w:cs="Times New Roman"/>
          <w:i/>
          <w:sz w:val="24"/>
          <w:szCs w:val="24"/>
        </w:rPr>
        <w:t>старейшины</w:t>
      </w:r>
      <w:r w:rsidR="00A22023" w:rsidRPr="00F37235">
        <w:rPr>
          <w:rFonts w:ascii="Times New Roman" w:hAnsi="Times New Roman" w:cs="Times New Roman"/>
          <w:sz w:val="24"/>
          <w:szCs w:val="24"/>
        </w:rPr>
        <w:t xml:space="preserve"> (</w:t>
      </w:r>
      <w:r w:rsidR="004769BA" w:rsidRPr="00F37235">
        <w:rPr>
          <w:rFonts w:ascii="Times New Roman" w:hAnsi="Times New Roman" w:cs="Times New Roman"/>
          <w:sz w:val="24"/>
          <w:szCs w:val="24"/>
        </w:rPr>
        <w:t xml:space="preserve">ист. </w:t>
      </w:r>
      <w:r w:rsidR="00A22023" w:rsidRPr="00F37235">
        <w:rPr>
          <w:rFonts w:ascii="Times New Roman" w:hAnsi="Times New Roman" w:cs="Times New Roman"/>
          <w:sz w:val="24"/>
          <w:szCs w:val="24"/>
        </w:rPr>
        <w:t xml:space="preserve">вместо </w:t>
      </w:r>
      <w:r w:rsidR="00487C17" w:rsidRPr="00F37235">
        <w:rPr>
          <w:rFonts w:ascii="Times New Roman" w:hAnsi="Times New Roman" w:cs="Times New Roman"/>
          <w:sz w:val="24"/>
          <w:szCs w:val="24"/>
        </w:rPr>
        <w:t>‘</w:t>
      </w:r>
      <w:r w:rsidR="00A22023" w:rsidRPr="00F37235">
        <w:rPr>
          <w:rFonts w:ascii="Times New Roman" w:hAnsi="Times New Roman" w:cs="Times New Roman"/>
          <w:sz w:val="24"/>
          <w:szCs w:val="24"/>
        </w:rPr>
        <w:t>глава родовой общины</w:t>
      </w:r>
      <w:r w:rsidR="00487C17" w:rsidRPr="00F37235">
        <w:rPr>
          <w:rFonts w:ascii="Times New Roman" w:hAnsi="Times New Roman" w:cs="Times New Roman"/>
          <w:sz w:val="24"/>
          <w:szCs w:val="24"/>
        </w:rPr>
        <w:t>’</w:t>
      </w:r>
      <w:r w:rsidR="00A22023" w:rsidRPr="00F37235">
        <w:rPr>
          <w:rFonts w:ascii="Times New Roman" w:hAnsi="Times New Roman" w:cs="Times New Roman"/>
          <w:sz w:val="24"/>
          <w:szCs w:val="24"/>
        </w:rPr>
        <w:t>)</w:t>
      </w:r>
      <w:r w:rsidR="001D1954" w:rsidRPr="00F37235">
        <w:rPr>
          <w:rFonts w:ascii="Times New Roman" w:hAnsi="Times New Roman" w:cs="Times New Roman"/>
          <w:sz w:val="24"/>
          <w:szCs w:val="24"/>
        </w:rPr>
        <w:t xml:space="preserve">, </w:t>
      </w:r>
      <w:r w:rsidR="001D1954" w:rsidRPr="00F37235">
        <w:rPr>
          <w:rFonts w:ascii="Times New Roman" w:hAnsi="Times New Roman" w:cs="Times New Roman"/>
          <w:i/>
          <w:sz w:val="24"/>
          <w:szCs w:val="24"/>
        </w:rPr>
        <w:t>уста</w:t>
      </w:r>
      <w:r w:rsidR="00A22023" w:rsidRPr="00F37235">
        <w:rPr>
          <w:rFonts w:ascii="Times New Roman" w:hAnsi="Times New Roman" w:cs="Times New Roman"/>
          <w:sz w:val="24"/>
          <w:szCs w:val="24"/>
        </w:rPr>
        <w:t xml:space="preserve"> (</w:t>
      </w:r>
      <w:r w:rsidR="007167FD" w:rsidRPr="00F37235">
        <w:rPr>
          <w:rFonts w:ascii="Times New Roman" w:hAnsi="Times New Roman" w:cs="Times New Roman"/>
          <w:sz w:val="24"/>
          <w:szCs w:val="24"/>
        </w:rPr>
        <w:t xml:space="preserve">устар. </w:t>
      </w:r>
      <w:r w:rsidR="00A22023" w:rsidRPr="00F37235">
        <w:rPr>
          <w:rFonts w:ascii="Times New Roman" w:hAnsi="Times New Roman" w:cs="Times New Roman"/>
          <w:sz w:val="24"/>
          <w:szCs w:val="24"/>
        </w:rPr>
        <w:t xml:space="preserve">вместо </w:t>
      </w:r>
      <w:r w:rsidR="007167FD" w:rsidRPr="00F37235">
        <w:rPr>
          <w:rFonts w:ascii="Times New Roman" w:hAnsi="Times New Roman" w:cs="Times New Roman"/>
          <w:sz w:val="24"/>
          <w:szCs w:val="24"/>
        </w:rPr>
        <w:t>‘</w:t>
      </w:r>
      <w:r w:rsidR="00A22023" w:rsidRPr="00F37235">
        <w:rPr>
          <w:rFonts w:ascii="Times New Roman" w:hAnsi="Times New Roman" w:cs="Times New Roman"/>
          <w:sz w:val="24"/>
          <w:szCs w:val="24"/>
        </w:rPr>
        <w:t>рот, губы</w:t>
      </w:r>
      <w:r w:rsidR="007167FD" w:rsidRPr="00F37235">
        <w:rPr>
          <w:rFonts w:ascii="Times New Roman" w:hAnsi="Times New Roman" w:cs="Times New Roman"/>
          <w:sz w:val="24"/>
          <w:szCs w:val="24"/>
        </w:rPr>
        <w:t>’</w:t>
      </w:r>
      <w:r w:rsidR="00A22023" w:rsidRPr="00F37235">
        <w:rPr>
          <w:rFonts w:ascii="Times New Roman" w:hAnsi="Times New Roman" w:cs="Times New Roman"/>
          <w:sz w:val="24"/>
          <w:szCs w:val="24"/>
        </w:rPr>
        <w:t>)</w:t>
      </w:r>
      <w:r w:rsidR="001D1954" w:rsidRPr="00F37235">
        <w:rPr>
          <w:rFonts w:ascii="Times New Roman" w:hAnsi="Times New Roman" w:cs="Times New Roman"/>
          <w:sz w:val="24"/>
          <w:szCs w:val="24"/>
        </w:rPr>
        <w:t xml:space="preserve">, </w:t>
      </w:r>
      <w:r w:rsidR="00861589" w:rsidRPr="00F37235">
        <w:rPr>
          <w:rFonts w:ascii="Times New Roman" w:hAnsi="Times New Roman" w:cs="Times New Roman"/>
          <w:i/>
          <w:sz w:val="24"/>
          <w:szCs w:val="24"/>
        </w:rPr>
        <w:t>выданье</w:t>
      </w:r>
      <w:r w:rsidR="00A22023" w:rsidRPr="00F37235">
        <w:rPr>
          <w:rFonts w:ascii="Times New Roman" w:hAnsi="Times New Roman" w:cs="Times New Roman"/>
          <w:sz w:val="24"/>
          <w:szCs w:val="24"/>
        </w:rPr>
        <w:t xml:space="preserve"> (</w:t>
      </w:r>
      <w:r w:rsidR="005D17E8" w:rsidRPr="00F37235">
        <w:rPr>
          <w:rFonts w:ascii="Times New Roman" w:hAnsi="Times New Roman" w:cs="Times New Roman"/>
          <w:sz w:val="24"/>
          <w:szCs w:val="24"/>
        </w:rPr>
        <w:t xml:space="preserve">устар. и прост. </w:t>
      </w:r>
      <w:r w:rsidR="00A22023" w:rsidRPr="00F37235">
        <w:rPr>
          <w:rFonts w:ascii="Times New Roman" w:hAnsi="Times New Roman" w:cs="Times New Roman"/>
          <w:sz w:val="24"/>
          <w:szCs w:val="24"/>
        </w:rPr>
        <w:t xml:space="preserve">вместо </w:t>
      </w:r>
      <w:r w:rsidR="0097450B" w:rsidRPr="00F37235">
        <w:rPr>
          <w:rFonts w:ascii="Times New Roman" w:hAnsi="Times New Roman" w:cs="Times New Roman"/>
          <w:sz w:val="24"/>
          <w:szCs w:val="24"/>
        </w:rPr>
        <w:t>‘</w:t>
      </w:r>
      <w:r w:rsidR="00A22023" w:rsidRPr="00F37235">
        <w:rPr>
          <w:rFonts w:ascii="Times New Roman" w:hAnsi="Times New Roman" w:cs="Times New Roman"/>
          <w:sz w:val="24"/>
          <w:szCs w:val="24"/>
        </w:rPr>
        <w:t>возраста, когда уже пора выдавать замуж</w:t>
      </w:r>
      <w:r w:rsidR="0097450B" w:rsidRPr="00F37235">
        <w:rPr>
          <w:rFonts w:ascii="Times New Roman" w:hAnsi="Times New Roman" w:cs="Times New Roman"/>
          <w:sz w:val="24"/>
          <w:szCs w:val="24"/>
        </w:rPr>
        <w:t>’</w:t>
      </w:r>
      <w:r w:rsidR="00A22023" w:rsidRPr="00F37235">
        <w:rPr>
          <w:rFonts w:ascii="Times New Roman" w:hAnsi="Times New Roman" w:cs="Times New Roman"/>
          <w:sz w:val="24"/>
          <w:szCs w:val="24"/>
        </w:rPr>
        <w:t>)</w:t>
      </w:r>
      <w:r w:rsidR="00861589" w:rsidRPr="00F37235">
        <w:rPr>
          <w:rFonts w:ascii="Times New Roman" w:hAnsi="Times New Roman" w:cs="Times New Roman"/>
          <w:sz w:val="24"/>
          <w:szCs w:val="24"/>
        </w:rPr>
        <w:t xml:space="preserve">, </w:t>
      </w:r>
      <w:r w:rsidR="00861589" w:rsidRPr="00F37235">
        <w:rPr>
          <w:rFonts w:ascii="Times New Roman" w:hAnsi="Times New Roman" w:cs="Times New Roman"/>
          <w:i/>
          <w:sz w:val="24"/>
          <w:szCs w:val="24"/>
        </w:rPr>
        <w:t>одеяния</w:t>
      </w:r>
      <w:r w:rsidR="00A22023" w:rsidRPr="00F37235">
        <w:rPr>
          <w:rFonts w:ascii="Times New Roman" w:hAnsi="Times New Roman" w:cs="Times New Roman"/>
          <w:sz w:val="24"/>
          <w:szCs w:val="24"/>
        </w:rPr>
        <w:t xml:space="preserve"> (</w:t>
      </w:r>
      <w:r w:rsidR="00F52B63" w:rsidRPr="00F37235">
        <w:rPr>
          <w:rFonts w:ascii="Times New Roman" w:hAnsi="Times New Roman" w:cs="Times New Roman"/>
          <w:sz w:val="24"/>
          <w:szCs w:val="24"/>
        </w:rPr>
        <w:t xml:space="preserve">устар. и шутл. </w:t>
      </w:r>
      <w:r w:rsidR="00A22023" w:rsidRPr="00F37235">
        <w:rPr>
          <w:rFonts w:ascii="Times New Roman" w:hAnsi="Times New Roman" w:cs="Times New Roman"/>
          <w:sz w:val="24"/>
          <w:szCs w:val="24"/>
        </w:rPr>
        <w:t xml:space="preserve">вместо </w:t>
      </w:r>
      <w:r w:rsidR="00052144" w:rsidRPr="00F37235">
        <w:rPr>
          <w:rFonts w:ascii="Times New Roman" w:hAnsi="Times New Roman" w:cs="Times New Roman"/>
          <w:sz w:val="24"/>
          <w:szCs w:val="24"/>
        </w:rPr>
        <w:t>‘</w:t>
      </w:r>
      <w:r w:rsidR="00A22023" w:rsidRPr="00F37235">
        <w:rPr>
          <w:rFonts w:ascii="Times New Roman" w:hAnsi="Times New Roman" w:cs="Times New Roman"/>
          <w:sz w:val="24"/>
          <w:szCs w:val="24"/>
        </w:rPr>
        <w:t>одежда</w:t>
      </w:r>
      <w:r w:rsidR="00052144" w:rsidRPr="00F37235">
        <w:rPr>
          <w:rFonts w:ascii="Times New Roman" w:hAnsi="Times New Roman" w:cs="Times New Roman"/>
          <w:sz w:val="24"/>
          <w:szCs w:val="24"/>
        </w:rPr>
        <w:t>’</w:t>
      </w:r>
      <w:r w:rsidR="00A22023" w:rsidRPr="00F37235">
        <w:rPr>
          <w:rFonts w:ascii="Times New Roman" w:hAnsi="Times New Roman" w:cs="Times New Roman"/>
          <w:sz w:val="24"/>
          <w:szCs w:val="24"/>
        </w:rPr>
        <w:t>)</w:t>
      </w:r>
      <w:r w:rsidR="00861589" w:rsidRPr="00F37235">
        <w:rPr>
          <w:rFonts w:ascii="Times New Roman" w:hAnsi="Times New Roman" w:cs="Times New Roman"/>
          <w:sz w:val="24"/>
          <w:szCs w:val="24"/>
        </w:rPr>
        <w:t xml:space="preserve">, </w:t>
      </w:r>
      <w:r w:rsidR="00861589" w:rsidRPr="00F37235">
        <w:rPr>
          <w:rFonts w:ascii="Times New Roman" w:hAnsi="Times New Roman" w:cs="Times New Roman"/>
          <w:i/>
          <w:sz w:val="24"/>
          <w:szCs w:val="24"/>
        </w:rPr>
        <w:t>люд</w:t>
      </w:r>
      <w:r w:rsidR="00A22023" w:rsidRPr="00F37235">
        <w:rPr>
          <w:rFonts w:ascii="Times New Roman" w:hAnsi="Times New Roman" w:cs="Times New Roman"/>
          <w:sz w:val="24"/>
          <w:szCs w:val="24"/>
        </w:rPr>
        <w:t xml:space="preserve"> (</w:t>
      </w:r>
      <w:r w:rsidR="00375FEA" w:rsidRPr="00F37235">
        <w:rPr>
          <w:rFonts w:ascii="Times New Roman" w:hAnsi="Times New Roman" w:cs="Times New Roman"/>
          <w:sz w:val="24"/>
          <w:szCs w:val="24"/>
        </w:rPr>
        <w:t xml:space="preserve">устар. и разг. </w:t>
      </w:r>
      <w:r w:rsidR="00A22023" w:rsidRPr="00F37235">
        <w:rPr>
          <w:rFonts w:ascii="Times New Roman" w:hAnsi="Times New Roman" w:cs="Times New Roman"/>
          <w:sz w:val="24"/>
          <w:szCs w:val="24"/>
        </w:rPr>
        <w:t xml:space="preserve">вместо </w:t>
      </w:r>
      <w:r w:rsidR="00375FEA" w:rsidRPr="00F37235">
        <w:rPr>
          <w:rFonts w:ascii="Times New Roman" w:hAnsi="Times New Roman" w:cs="Times New Roman"/>
          <w:sz w:val="24"/>
          <w:szCs w:val="24"/>
        </w:rPr>
        <w:t>‘</w:t>
      </w:r>
      <w:r w:rsidR="00B27452" w:rsidRPr="00F37235">
        <w:rPr>
          <w:rFonts w:ascii="Times New Roman" w:hAnsi="Times New Roman" w:cs="Times New Roman"/>
          <w:sz w:val="24"/>
          <w:szCs w:val="24"/>
        </w:rPr>
        <w:t>группа людей</w:t>
      </w:r>
      <w:r w:rsidR="00375FEA" w:rsidRPr="00F37235">
        <w:rPr>
          <w:rFonts w:ascii="Times New Roman" w:hAnsi="Times New Roman" w:cs="Times New Roman"/>
          <w:sz w:val="24"/>
          <w:szCs w:val="24"/>
        </w:rPr>
        <w:t>’</w:t>
      </w:r>
      <w:r w:rsidR="00B27452" w:rsidRPr="00F37235">
        <w:rPr>
          <w:rFonts w:ascii="Times New Roman" w:hAnsi="Times New Roman" w:cs="Times New Roman"/>
          <w:sz w:val="24"/>
          <w:szCs w:val="24"/>
        </w:rPr>
        <w:t>)</w:t>
      </w:r>
      <w:r w:rsidR="00861589" w:rsidRPr="00F37235">
        <w:rPr>
          <w:rFonts w:ascii="Times New Roman" w:hAnsi="Times New Roman" w:cs="Times New Roman"/>
          <w:sz w:val="24"/>
          <w:szCs w:val="24"/>
        </w:rPr>
        <w:t xml:space="preserve">, </w:t>
      </w:r>
      <w:r w:rsidR="00782694" w:rsidRPr="00F37235">
        <w:rPr>
          <w:rFonts w:ascii="Times New Roman" w:hAnsi="Times New Roman" w:cs="Times New Roman"/>
          <w:i/>
          <w:iCs/>
          <w:sz w:val="24"/>
          <w:szCs w:val="24"/>
        </w:rPr>
        <w:t xml:space="preserve">ниспосланный </w:t>
      </w:r>
      <w:r w:rsidR="00782694" w:rsidRPr="00F37235">
        <w:rPr>
          <w:rFonts w:ascii="Times New Roman" w:hAnsi="Times New Roman" w:cs="Times New Roman"/>
          <w:sz w:val="24"/>
          <w:szCs w:val="24"/>
        </w:rPr>
        <w:t>(устар. и высок</w:t>
      </w:r>
      <w:proofErr w:type="gramStart"/>
      <w:r w:rsidR="00782694" w:rsidRPr="00F372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82694" w:rsidRPr="00F372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2694" w:rsidRPr="00F3723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82694" w:rsidRPr="00F37235">
        <w:rPr>
          <w:rFonts w:ascii="Times New Roman" w:hAnsi="Times New Roman" w:cs="Times New Roman"/>
          <w:sz w:val="24"/>
          <w:szCs w:val="24"/>
        </w:rPr>
        <w:t xml:space="preserve"> значении ‘по высшей </w:t>
      </w:r>
      <w:bookmarkStart w:id="0" w:name="_GoBack"/>
      <w:bookmarkEnd w:id="0"/>
      <w:r w:rsidR="00782694" w:rsidRPr="00F37235">
        <w:rPr>
          <w:rFonts w:ascii="Times New Roman" w:hAnsi="Times New Roman" w:cs="Times New Roman"/>
          <w:sz w:val="24"/>
          <w:szCs w:val="24"/>
        </w:rPr>
        <w:t xml:space="preserve">воле’), </w:t>
      </w:r>
      <w:r w:rsidR="00861589" w:rsidRPr="00F37235">
        <w:rPr>
          <w:rFonts w:ascii="Times New Roman" w:hAnsi="Times New Roman" w:cs="Times New Roman"/>
          <w:i/>
          <w:sz w:val="24"/>
          <w:szCs w:val="24"/>
        </w:rPr>
        <w:t>молодецкие</w:t>
      </w:r>
      <w:r w:rsidR="00B27452" w:rsidRPr="00F37235">
        <w:rPr>
          <w:rFonts w:ascii="Times New Roman" w:hAnsi="Times New Roman" w:cs="Times New Roman"/>
          <w:sz w:val="24"/>
          <w:szCs w:val="24"/>
        </w:rPr>
        <w:t xml:space="preserve"> (</w:t>
      </w:r>
      <w:r w:rsidR="00E03407" w:rsidRPr="00F37235">
        <w:rPr>
          <w:rFonts w:ascii="Times New Roman" w:hAnsi="Times New Roman" w:cs="Times New Roman"/>
          <w:sz w:val="24"/>
          <w:szCs w:val="24"/>
        </w:rPr>
        <w:t xml:space="preserve">народно-поэт. </w:t>
      </w:r>
      <w:r w:rsidR="00B27452" w:rsidRPr="00F37235">
        <w:rPr>
          <w:rFonts w:ascii="Times New Roman" w:hAnsi="Times New Roman" w:cs="Times New Roman"/>
          <w:sz w:val="24"/>
          <w:szCs w:val="24"/>
        </w:rPr>
        <w:t xml:space="preserve">вместо </w:t>
      </w:r>
      <w:r w:rsidR="002F3ED4" w:rsidRPr="00F37235">
        <w:rPr>
          <w:rFonts w:ascii="Times New Roman" w:hAnsi="Times New Roman" w:cs="Times New Roman"/>
          <w:sz w:val="24"/>
          <w:szCs w:val="24"/>
        </w:rPr>
        <w:t>‘</w:t>
      </w:r>
      <w:r w:rsidR="00B27452" w:rsidRPr="00F37235">
        <w:rPr>
          <w:rFonts w:ascii="Times New Roman" w:hAnsi="Times New Roman" w:cs="Times New Roman"/>
          <w:sz w:val="24"/>
          <w:szCs w:val="24"/>
        </w:rPr>
        <w:t>свойственный молодцу</w:t>
      </w:r>
      <w:r w:rsidR="002F3ED4" w:rsidRPr="00F37235">
        <w:rPr>
          <w:rFonts w:ascii="Times New Roman" w:hAnsi="Times New Roman" w:cs="Times New Roman"/>
          <w:sz w:val="24"/>
          <w:szCs w:val="24"/>
        </w:rPr>
        <w:t>’</w:t>
      </w:r>
      <w:r w:rsidR="00B27452" w:rsidRPr="00F37235">
        <w:rPr>
          <w:rFonts w:ascii="Times New Roman" w:hAnsi="Times New Roman" w:cs="Times New Roman"/>
          <w:sz w:val="24"/>
          <w:szCs w:val="24"/>
        </w:rPr>
        <w:t>)</w:t>
      </w:r>
      <w:r w:rsidR="00BE7B82" w:rsidRPr="00F37235">
        <w:rPr>
          <w:rFonts w:ascii="Times New Roman" w:hAnsi="Times New Roman" w:cs="Times New Roman"/>
          <w:sz w:val="24"/>
          <w:szCs w:val="24"/>
        </w:rPr>
        <w:t xml:space="preserve"> [</w:t>
      </w:r>
      <w:r w:rsidR="00580EFD" w:rsidRPr="00F37235">
        <w:rPr>
          <w:rFonts w:ascii="Times New Roman" w:hAnsi="Times New Roman" w:cs="Times New Roman"/>
          <w:sz w:val="24"/>
          <w:szCs w:val="24"/>
        </w:rPr>
        <w:t>4</w:t>
      </w:r>
      <w:r w:rsidR="00BE7B82" w:rsidRPr="00F37235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861589" w:rsidRPr="00F37235" w:rsidRDefault="00861589" w:rsidP="00BE0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235">
        <w:rPr>
          <w:rFonts w:ascii="Times New Roman" w:hAnsi="Times New Roman" w:cs="Times New Roman"/>
          <w:sz w:val="24"/>
          <w:szCs w:val="24"/>
        </w:rPr>
        <w:t xml:space="preserve">- лексикой высокого стиля: </w:t>
      </w:r>
      <w:r w:rsidRPr="00F37235">
        <w:rPr>
          <w:rFonts w:ascii="Times New Roman" w:hAnsi="Times New Roman" w:cs="Times New Roman"/>
          <w:i/>
          <w:iCs/>
          <w:sz w:val="24"/>
          <w:szCs w:val="24"/>
        </w:rPr>
        <w:t>разжечь</w:t>
      </w:r>
      <w:r w:rsidR="00992A3A" w:rsidRPr="00F372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92A3A" w:rsidRPr="00F37235">
        <w:rPr>
          <w:rFonts w:ascii="Times New Roman" w:hAnsi="Times New Roman" w:cs="Times New Roman"/>
          <w:sz w:val="24"/>
          <w:szCs w:val="24"/>
        </w:rPr>
        <w:t>(вместо ‘зажечь’)</w:t>
      </w:r>
      <w:r w:rsidRPr="00F3723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D001D8" w:rsidRPr="00F37235">
        <w:rPr>
          <w:rFonts w:ascii="Times New Roman" w:hAnsi="Times New Roman" w:cs="Times New Roman"/>
          <w:i/>
          <w:iCs/>
          <w:sz w:val="24"/>
          <w:szCs w:val="24"/>
        </w:rPr>
        <w:t>вознести</w:t>
      </w:r>
      <w:r w:rsidR="00992A3A" w:rsidRPr="00F372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92A3A" w:rsidRPr="00F37235">
        <w:rPr>
          <w:rFonts w:ascii="Times New Roman" w:hAnsi="Times New Roman" w:cs="Times New Roman"/>
          <w:sz w:val="24"/>
          <w:szCs w:val="24"/>
        </w:rPr>
        <w:t>(</w:t>
      </w:r>
      <w:r w:rsidR="00971753" w:rsidRPr="00F37235">
        <w:rPr>
          <w:rFonts w:ascii="Times New Roman" w:hAnsi="Times New Roman" w:cs="Times New Roman"/>
          <w:sz w:val="24"/>
          <w:szCs w:val="24"/>
        </w:rPr>
        <w:t xml:space="preserve">книжн. </w:t>
      </w:r>
      <w:r w:rsidR="00992A3A" w:rsidRPr="00F37235">
        <w:rPr>
          <w:rFonts w:ascii="Times New Roman" w:hAnsi="Times New Roman" w:cs="Times New Roman"/>
          <w:sz w:val="24"/>
          <w:szCs w:val="24"/>
        </w:rPr>
        <w:t>вместо ‘</w:t>
      </w:r>
      <w:r w:rsidR="003B5C81" w:rsidRPr="00F37235">
        <w:rPr>
          <w:rFonts w:ascii="Times New Roman" w:hAnsi="Times New Roman" w:cs="Times New Roman"/>
          <w:sz w:val="24"/>
          <w:szCs w:val="24"/>
        </w:rPr>
        <w:t>поднять’)</w:t>
      </w:r>
      <w:r w:rsidR="00D001D8" w:rsidRPr="00F37235">
        <w:rPr>
          <w:rFonts w:ascii="Times New Roman" w:hAnsi="Times New Roman" w:cs="Times New Roman"/>
          <w:i/>
          <w:iCs/>
          <w:sz w:val="24"/>
          <w:szCs w:val="24"/>
        </w:rPr>
        <w:t>, творец</w:t>
      </w:r>
      <w:r w:rsidR="00971753" w:rsidRPr="00F37235">
        <w:rPr>
          <w:rFonts w:ascii="Times New Roman" w:hAnsi="Times New Roman" w:cs="Times New Roman"/>
          <w:sz w:val="24"/>
          <w:szCs w:val="24"/>
        </w:rPr>
        <w:t xml:space="preserve"> (</w:t>
      </w:r>
      <w:r w:rsidR="00BA2E55" w:rsidRPr="00F37235">
        <w:rPr>
          <w:rFonts w:ascii="Times New Roman" w:hAnsi="Times New Roman" w:cs="Times New Roman"/>
          <w:sz w:val="24"/>
          <w:szCs w:val="24"/>
        </w:rPr>
        <w:t>высок</w:t>
      </w:r>
      <w:proofErr w:type="gramStart"/>
      <w:r w:rsidR="00BA2E55" w:rsidRPr="00F3723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A2E55" w:rsidRPr="00F372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1753" w:rsidRPr="00F3723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71753" w:rsidRPr="00F37235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BA2E55" w:rsidRPr="00F37235">
        <w:rPr>
          <w:rFonts w:ascii="Times New Roman" w:hAnsi="Times New Roman" w:cs="Times New Roman"/>
          <w:sz w:val="24"/>
          <w:szCs w:val="24"/>
        </w:rPr>
        <w:t>‘создатель’)</w:t>
      </w:r>
      <w:r w:rsidR="00D001D8" w:rsidRPr="00F37235">
        <w:rPr>
          <w:rFonts w:ascii="Times New Roman" w:hAnsi="Times New Roman" w:cs="Times New Roman"/>
          <w:i/>
          <w:iCs/>
          <w:sz w:val="24"/>
          <w:szCs w:val="24"/>
        </w:rPr>
        <w:t>, сущее</w:t>
      </w:r>
      <w:r w:rsidR="00BA2E55" w:rsidRPr="00F37235">
        <w:rPr>
          <w:rFonts w:ascii="Times New Roman" w:hAnsi="Times New Roman" w:cs="Times New Roman"/>
          <w:sz w:val="24"/>
          <w:szCs w:val="24"/>
        </w:rPr>
        <w:t xml:space="preserve"> (</w:t>
      </w:r>
      <w:r w:rsidR="00F526A5" w:rsidRPr="00F37235">
        <w:rPr>
          <w:rFonts w:ascii="Times New Roman" w:hAnsi="Times New Roman" w:cs="Times New Roman"/>
          <w:sz w:val="24"/>
          <w:szCs w:val="24"/>
        </w:rPr>
        <w:t xml:space="preserve">книжн. </w:t>
      </w:r>
      <w:r w:rsidR="00421768" w:rsidRPr="00F37235">
        <w:rPr>
          <w:rFonts w:ascii="Times New Roman" w:hAnsi="Times New Roman" w:cs="Times New Roman"/>
          <w:sz w:val="24"/>
          <w:szCs w:val="24"/>
        </w:rPr>
        <w:t>вместо ‘весь земной мир’)</w:t>
      </w:r>
      <w:r w:rsidR="00F57F5E" w:rsidRPr="00F37235">
        <w:rPr>
          <w:rFonts w:ascii="Times New Roman" w:hAnsi="Times New Roman" w:cs="Times New Roman"/>
          <w:sz w:val="24"/>
          <w:szCs w:val="24"/>
        </w:rPr>
        <w:t>,</w:t>
      </w:r>
      <w:r w:rsidR="00D001D8" w:rsidRPr="00F37235">
        <w:rPr>
          <w:rFonts w:ascii="Times New Roman" w:hAnsi="Times New Roman" w:cs="Times New Roman"/>
          <w:i/>
          <w:iCs/>
          <w:sz w:val="24"/>
          <w:szCs w:val="24"/>
        </w:rPr>
        <w:t xml:space="preserve"> созвать</w:t>
      </w:r>
      <w:r w:rsidR="00F57F5E" w:rsidRPr="00F372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57F5E" w:rsidRPr="00F37235">
        <w:rPr>
          <w:rFonts w:ascii="Times New Roman" w:hAnsi="Times New Roman" w:cs="Times New Roman"/>
          <w:sz w:val="24"/>
          <w:szCs w:val="24"/>
        </w:rPr>
        <w:t>(</w:t>
      </w:r>
      <w:r w:rsidR="006B7AF7" w:rsidRPr="00F37235">
        <w:rPr>
          <w:rFonts w:ascii="Times New Roman" w:hAnsi="Times New Roman" w:cs="Times New Roman"/>
          <w:sz w:val="24"/>
          <w:szCs w:val="24"/>
        </w:rPr>
        <w:t>вместо ‘позвать’)</w:t>
      </w:r>
      <w:r w:rsidR="00D001D8" w:rsidRPr="00F37235">
        <w:rPr>
          <w:rFonts w:ascii="Times New Roman" w:hAnsi="Times New Roman" w:cs="Times New Roman"/>
          <w:i/>
          <w:iCs/>
          <w:sz w:val="24"/>
          <w:szCs w:val="24"/>
        </w:rPr>
        <w:t>, Срединный мир</w:t>
      </w:r>
      <w:r w:rsidR="00A87B20" w:rsidRPr="00F37235">
        <w:rPr>
          <w:rFonts w:ascii="Times New Roman" w:hAnsi="Times New Roman" w:cs="Times New Roman"/>
          <w:sz w:val="24"/>
          <w:szCs w:val="24"/>
        </w:rPr>
        <w:t xml:space="preserve"> (</w:t>
      </w:r>
      <w:r w:rsidR="008E5813">
        <w:rPr>
          <w:rFonts w:ascii="Times New Roman" w:hAnsi="Times New Roman" w:cs="Times New Roman"/>
          <w:sz w:val="24"/>
          <w:szCs w:val="24"/>
        </w:rPr>
        <w:t xml:space="preserve">книжн. </w:t>
      </w:r>
      <w:r w:rsidR="00C927A8" w:rsidRPr="00F37235">
        <w:rPr>
          <w:rFonts w:ascii="Times New Roman" w:hAnsi="Times New Roman" w:cs="Times New Roman"/>
          <w:sz w:val="24"/>
          <w:szCs w:val="24"/>
        </w:rPr>
        <w:t>вместо ‘средний’)</w:t>
      </w:r>
      <w:r w:rsidR="00D001D8" w:rsidRPr="00F37235">
        <w:rPr>
          <w:rFonts w:ascii="Times New Roman" w:hAnsi="Times New Roman" w:cs="Times New Roman"/>
          <w:i/>
          <w:iCs/>
          <w:sz w:val="24"/>
          <w:szCs w:val="24"/>
        </w:rPr>
        <w:t>, изобильный</w:t>
      </w:r>
      <w:r w:rsidR="0065671B" w:rsidRPr="00F372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5671B" w:rsidRPr="00F37235">
        <w:rPr>
          <w:rFonts w:ascii="Times New Roman" w:hAnsi="Times New Roman" w:cs="Times New Roman"/>
          <w:sz w:val="24"/>
          <w:szCs w:val="24"/>
        </w:rPr>
        <w:t>(</w:t>
      </w:r>
      <w:r w:rsidR="00BE07BE" w:rsidRPr="00F37235">
        <w:rPr>
          <w:rFonts w:ascii="Times New Roman" w:hAnsi="Times New Roman" w:cs="Times New Roman"/>
          <w:sz w:val="24"/>
          <w:szCs w:val="24"/>
        </w:rPr>
        <w:t>книжн. в значении ‘имеющийся в изобилии’)</w:t>
      </w:r>
      <w:r w:rsidR="00D001D8" w:rsidRPr="00F37235">
        <w:rPr>
          <w:rFonts w:ascii="Times New Roman" w:hAnsi="Times New Roman" w:cs="Times New Roman"/>
          <w:i/>
          <w:iCs/>
          <w:sz w:val="24"/>
          <w:szCs w:val="24"/>
        </w:rPr>
        <w:t>, воздать должное</w:t>
      </w:r>
      <w:r w:rsidR="00BE07BE" w:rsidRPr="00F372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E07BE" w:rsidRPr="00F37235">
        <w:rPr>
          <w:rFonts w:ascii="Times New Roman" w:hAnsi="Times New Roman" w:cs="Times New Roman"/>
          <w:sz w:val="24"/>
          <w:szCs w:val="24"/>
        </w:rPr>
        <w:t>(</w:t>
      </w:r>
      <w:r w:rsidR="00324C48" w:rsidRPr="00F37235">
        <w:rPr>
          <w:rFonts w:ascii="Times New Roman" w:hAnsi="Times New Roman" w:cs="Times New Roman"/>
          <w:sz w:val="24"/>
          <w:szCs w:val="24"/>
        </w:rPr>
        <w:t xml:space="preserve">в значении </w:t>
      </w:r>
      <w:r w:rsidR="00725D6E" w:rsidRPr="00F37235">
        <w:rPr>
          <w:rFonts w:ascii="Times New Roman" w:hAnsi="Times New Roman" w:cs="Times New Roman"/>
          <w:sz w:val="24"/>
          <w:szCs w:val="24"/>
        </w:rPr>
        <w:t>‘оценить в полной мере’)</w:t>
      </w:r>
      <w:r w:rsidR="00D001D8" w:rsidRPr="00F37235">
        <w:rPr>
          <w:rFonts w:ascii="Times New Roman" w:hAnsi="Times New Roman" w:cs="Times New Roman"/>
          <w:i/>
          <w:iCs/>
          <w:sz w:val="24"/>
          <w:szCs w:val="24"/>
        </w:rPr>
        <w:t>, благодать</w:t>
      </w:r>
      <w:r w:rsidR="00725D6E" w:rsidRPr="00F372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25D6E" w:rsidRPr="00F37235">
        <w:rPr>
          <w:rFonts w:ascii="Times New Roman" w:hAnsi="Times New Roman" w:cs="Times New Roman"/>
          <w:sz w:val="24"/>
          <w:szCs w:val="24"/>
        </w:rPr>
        <w:t>(</w:t>
      </w:r>
      <w:r w:rsidR="00F960B2" w:rsidRPr="00F37235">
        <w:rPr>
          <w:rFonts w:ascii="Times New Roman" w:hAnsi="Times New Roman" w:cs="Times New Roman"/>
          <w:sz w:val="24"/>
          <w:szCs w:val="24"/>
        </w:rPr>
        <w:t>вместо ‘благополучие’)</w:t>
      </w:r>
      <w:r w:rsidR="00D001D8" w:rsidRPr="00F37235">
        <w:rPr>
          <w:rFonts w:ascii="Times New Roman" w:hAnsi="Times New Roman" w:cs="Times New Roman"/>
          <w:i/>
          <w:iCs/>
          <w:sz w:val="24"/>
          <w:szCs w:val="24"/>
        </w:rPr>
        <w:t>, приумножить</w:t>
      </w:r>
      <w:r w:rsidR="00F960B2" w:rsidRPr="00F372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B365A" w:rsidRPr="00F37235">
        <w:rPr>
          <w:rFonts w:ascii="Times New Roman" w:hAnsi="Times New Roman" w:cs="Times New Roman"/>
          <w:sz w:val="24"/>
          <w:szCs w:val="24"/>
        </w:rPr>
        <w:t>(книжн. вместо ‘умножить’)</w:t>
      </w:r>
      <w:r w:rsidR="00D001D8" w:rsidRPr="00F37235">
        <w:rPr>
          <w:rFonts w:ascii="Times New Roman" w:hAnsi="Times New Roman" w:cs="Times New Roman"/>
          <w:i/>
          <w:iCs/>
          <w:sz w:val="24"/>
          <w:szCs w:val="24"/>
        </w:rPr>
        <w:t>, павший</w:t>
      </w:r>
      <w:r w:rsidR="00E361CD" w:rsidRPr="00F372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361CD" w:rsidRPr="00F37235">
        <w:rPr>
          <w:rFonts w:ascii="Times New Roman" w:hAnsi="Times New Roman" w:cs="Times New Roman"/>
          <w:sz w:val="24"/>
          <w:szCs w:val="24"/>
        </w:rPr>
        <w:t>(</w:t>
      </w:r>
      <w:r w:rsidR="004A4695" w:rsidRPr="00F37235">
        <w:rPr>
          <w:rFonts w:ascii="Times New Roman" w:hAnsi="Times New Roman" w:cs="Times New Roman"/>
          <w:sz w:val="24"/>
          <w:szCs w:val="24"/>
        </w:rPr>
        <w:t>высок. вместо ‘погибший’)</w:t>
      </w:r>
      <w:r w:rsidR="00D001D8" w:rsidRPr="00F37235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966CF8" w:rsidRPr="00F37235">
        <w:rPr>
          <w:rFonts w:ascii="Times New Roman" w:hAnsi="Times New Roman" w:cs="Times New Roman"/>
          <w:i/>
          <w:sz w:val="24"/>
          <w:szCs w:val="24"/>
        </w:rPr>
        <w:t>ликования</w:t>
      </w:r>
      <w:r w:rsidR="00966CF8" w:rsidRPr="00F37235">
        <w:rPr>
          <w:rFonts w:ascii="Times New Roman" w:hAnsi="Times New Roman" w:cs="Times New Roman"/>
          <w:sz w:val="24"/>
          <w:szCs w:val="24"/>
        </w:rPr>
        <w:t xml:space="preserve"> (вместо ‘восторг’), </w:t>
      </w:r>
      <w:r w:rsidR="00D001D8" w:rsidRPr="00F37235">
        <w:rPr>
          <w:rFonts w:ascii="Times New Roman" w:hAnsi="Times New Roman" w:cs="Times New Roman"/>
          <w:i/>
          <w:iCs/>
          <w:sz w:val="24"/>
          <w:szCs w:val="24"/>
        </w:rPr>
        <w:t>смертный</w:t>
      </w:r>
      <w:r w:rsidR="004A4695" w:rsidRPr="00F372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D0E4B" w:rsidRPr="00F37235">
        <w:rPr>
          <w:rFonts w:ascii="Times New Roman" w:hAnsi="Times New Roman" w:cs="Times New Roman"/>
          <w:sz w:val="24"/>
          <w:szCs w:val="24"/>
        </w:rPr>
        <w:t>(высок. вместо ‘человек’)</w:t>
      </w:r>
      <w:r w:rsidR="00D001D8" w:rsidRPr="00F37235">
        <w:rPr>
          <w:rFonts w:ascii="Times New Roman" w:hAnsi="Times New Roman" w:cs="Times New Roman"/>
          <w:i/>
          <w:iCs/>
          <w:sz w:val="24"/>
          <w:szCs w:val="24"/>
        </w:rPr>
        <w:t>, сомкнуть</w:t>
      </w:r>
      <w:r w:rsidR="008904DF" w:rsidRPr="00F372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904DF" w:rsidRPr="00F37235">
        <w:rPr>
          <w:rFonts w:ascii="Times New Roman" w:hAnsi="Times New Roman" w:cs="Times New Roman"/>
          <w:sz w:val="24"/>
          <w:szCs w:val="24"/>
        </w:rPr>
        <w:t>(вместо ‘закрыть’)</w:t>
      </w:r>
      <w:r w:rsidR="00D001D8" w:rsidRPr="00F37235">
        <w:rPr>
          <w:rFonts w:ascii="Times New Roman" w:hAnsi="Times New Roman" w:cs="Times New Roman"/>
          <w:i/>
          <w:iCs/>
          <w:sz w:val="24"/>
          <w:szCs w:val="24"/>
        </w:rPr>
        <w:t>, шествовать</w:t>
      </w:r>
      <w:r w:rsidR="008904DF" w:rsidRPr="00F372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904DF" w:rsidRPr="00F37235">
        <w:rPr>
          <w:rFonts w:ascii="Times New Roman" w:hAnsi="Times New Roman" w:cs="Times New Roman"/>
          <w:sz w:val="24"/>
          <w:szCs w:val="24"/>
        </w:rPr>
        <w:t>(</w:t>
      </w:r>
      <w:r w:rsidR="00E81988" w:rsidRPr="00F37235">
        <w:rPr>
          <w:rFonts w:ascii="Times New Roman" w:hAnsi="Times New Roman" w:cs="Times New Roman"/>
          <w:sz w:val="24"/>
          <w:szCs w:val="24"/>
        </w:rPr>
        <w:t>высок. в значении ‘торжественно идти’)</w:t>
      </w:r>
      <w:r w:rsidR="00D001D8" w:rsidRPr="00F37235">
        <w:rPr>
          <w:rFonts w:ascii="Times New Roman" w:hAnsi="Times New Roman" w:cs="Times New Roman"/>
          <w:i/>
          <w:iCs/>
          <w:sz w:val="24"/>
          <w:szCs w:val="24"/>
        </w:rPr>
        <w:t>, возглас</w:t>
      </w:r>
      <w:r w:rsidR="00E81988" w:rsidRPr="00F372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81988" w:rsidRPr="00F37235">
        <w:rPr>
          <w:rFonts w:ascii="Times New Roman" w:hAnsi="Times New Roman" w:cs="Times New Roman"/>
          <w:sz w:val="24"/>
          <w:szCs w:val="24"/>
        </w:rPr>
        <w:t>(</w:t>
      </w:r>
      <w:r w:rsidR="00AF7F98" w:rsidRPr="00F37235">
        <w:rPr>
          <w:rFonts w:ascii="Times New Roman" w:hAnsi="Times New Roman" w:cs="Times New Roman"/>
          <w:sz w:val="24"/>
          <w:szCs w:val="24"/>
        </w:rPr>
        <w:t>вместо ‘выкрик’)</w:t>
      </w:r>
      <w:r w:rsidR="00D001D8" w:rsidRPr="00F37235">
        <w:rPr>
          <w:rFonts w:ascii="Times New Roman" w:hAnsi="Times New Roman" w:cs="Times New Roman"/>
          <w:i/>
          <w:iCs/>
          <w:sz w:val="24"/>
          <w:szCs w:val="24"/>
        </w:rPr>
        <w:t>, воздеть</w:t>
      </w:r>
      <w:r w:rsidR="00782694" w:rsidRPr="00F372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D5F45" w:rsidRPr="00F37235">
        <w:rPr>
          <w:rFonts w:ascii="Times New Roman" w:hAnsi="Times New Roman" w:cs="Times New Roman"/>
          <w:sz w:val="24"/>
          <w:szCs w:val="24"/>
        </w:rPr>
        <w:t xml:space="preserve">(книжн. и высок. </w:t>
      </w:r>
      <w:r w:rsidR="008D4F08" w:rsidRPr="00F37235">
        <w:rPr>
          <w:rFonts w:ascii="Times New Roman" w:hAnsi="Times New Roman" w:cs="Times New Roman"/>
          <w:sz w:val="24"/>
          <w:szCs w:val="24"/>
        </w:rPr>
        <w:t>в значении ‘поднять руки вверх’)</w:t>
      </w:r>
      <w:r w:rsidR="00D001D8" w:rsidRPr="00F37235">
        <w:rPr>
          <w:rFonts w:ascii="Times New Roman" w:hAnsi="Times New Roman" w:cs="Times New Roman"/>
          <w:sz w:val="24"/>
          <w:szCs w:val="24"/>
        </w:rPr>
        <w:t>.</w:t>
      </w:r>
    </w:p>
    <w:p w:rsidR="00F37235" w:rsidRPr="003C69BD" w:rsidRDefault="002F3ED4" w:rsidP="00F372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235">
        <w:rPr>
          <w:rFonts w:ascii="Times New Roman" w:hAnsi="Times New Roman" w:cs="Times New Roman"/>
          <w:sz w:val="24"/>
          <w:szCs w:val="24"/>
        </w:rPr>
        <w:t xml:space="preserve">- сложными словами: </w:t>
      </w:r>
      <w:r w:rsidRPr="00F37235">
        <w:rPr>
          <w:rFonts w:ascii="Times New Roman" w:hAnsi="Times New Roman" w:cs="Times New Roman"/>
          <w:i/>
          <w:sz w:val="24"/>
          <w:szCs w:val="24"/>
        </w:rPr>
        <w:t>стародавние</w:t>
      </w:r>
      <w:r w:rsidR="00D7217F" w:rsidRPr="00F372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217F" w:rsidRPr="00F37235">
        <w:rPr>
          <w:rFonts w:ascii="Times New Roman" w:hAnsi="Times New Roman" w:cs="Times New Roman"/>
          <w:iCs/>
          <w:sz w:val="24"/>
          <w:szCs w:val="24"/>
        </w:rPr>
        <w:t xml:space="preserve">(вместо </w:t>
      </w:r>
      <w:r w:rsidR="00DB64D9" w:rsidRPr="00F37235">
        <w:rPr>
          <w:rFonts w:ascii="Times New Roman" w:hAnsi="Times New Roman" w:cs="Times New Roman"/>
          <w:iCs/>
          <w:sz w:val="24"/>
          <w:szCs w:val="24"/>
        </w:rPr>
        <w:t>‘</w:t>
      </w:r>
      <w:r w:rsidR="00D7217F" w:rsidRPr="00F37235">
        <w:rPr>
          <w:rFonts w:ascii="Times New Roman" w:hAnsi="Times New Roman" w:cs="Times New Roman"/>
          <w:iCs/>
          <w:sz w:val="24"/>
          <w:szCs w:val="24"/>
        </w:rPr>
        <w:t>стар</w:t>
      </w:r>
      <w:r w:rsidR="00DB64D9" w:rsidRPr="00F37235">
        <w:rPr>
          <w:rFonts w:ascii="Times New Roman" w:hAnsi="Times New Roman" w:cs="Times New Roman"/>
          <w:iCs/>
          <w:sz w:val="24"/>
          <w:szCs w:val="24"/>
        </w:rPr>
        <w:t>инный’)</w:t>
      </w:r>
      <w:r w:rsidRPr="00F37235">
        <w:rPr>
          <w:rFonts w:ascii="Times New Roman" w:hAnsi="Times New Roman" w:cs="Times New Roman"/>
          <w:i/>
          <w:sz w:val="24"/>
          <w:szCs w:val="24"/>
        </w:rPr>
        <w:t>, родоначальник</w:t>
      </w:r>
      <w:r w:rsidR="00DB64D9" w:rsidRPr="00F372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64D9" w:rsidRPr="00F37235">
        <w:rPr>
          <w:rFonts w:ascii="Times New Roman" w:hAnsi="Times New Roman" w:cs="Times New Roman"/>
          <w:iCs/>
          <w:sz w:val="24"/>
          <w:szCs w:val="24"/>
        </w:rPr>
        <w:t>(</w:t>
      </w:r>
      <w:r w:rsidR="003F10FD" w:rsidRPr="00F37235">
        <w:rPr>
          <w:rFonts w:ascii="Times New Roman" w:hAnsi="Times New Roman" w:cs="Times New Roman"/>
          <w:iCs/>
          <w:sz w:val="24"/>
          <w:szCs w:val="24"/>
        </w:rPr>
        <w:t>вместо ‘предок’)</w:t>
      </w:r>
      <w:r w:rsidRPr="00F3723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37235">
        <w:rPr>
          <w:rFonts w:ascii="Times New Roman" w:hAnsi="Times New Roman" w:cs="Times New Roman"/>
          <w:i/>
          <w:sz w:val="24"/>
          <w:szCs w:val="24"/>
        </w:rPr>
        <w:t>первопредок</w:t>
      </w:r>
      <w:proofErr w:type="spellEnd"/>
      <w:r w:rsidR="003F10FD" w:rsidRPr="00F372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10FD" w:rsidRPr="00F37235">
        <w:rPr>
          <w:rFonts w:ascii="Times New Roman" w:hAnsi="Times New Roman" w:cs="Times New Roman"/>
          <w:iCs/>
          <w:sz w:val="24"/>
          <w:szCs w:val="24"/>
        </w:rPr>
        <w:t>(</w:t>
      </w:r>
      <w:r w:rsidR="001C51BE" w:rsidRPr="00F37235">
        <w:rPr>
          <w:rFonts w:ascii="Times New Roman" w:hAnsi="Times New Roman" w:cs="Times New Roman"/>
          <w:iCs/>
          <w:sz w:val="24"/>
          <w:szCs w:val="24"/>
        </w:rPr>
        <w:t>в значении ‘нач</w:t>
      </w:r>
      <w:r w:rsidR="00BD7918" w:rsidRPr="00F37235">
        <w:rPr>
          <w:rFonts w:ascii="Times New Roman" w:hAnsi="Times New Roman" w:cs="Times New Roman"/>
          <w:iCs/>
          <w:sz w:val="24"/>
          <w:szCs w:val="24"/>
        </w:rPr>
        <w:t>инатель рода’)</w:t>
      </w:r>
      <w:r w:rsidRPr="00F37235">
        <w:rPr>
          <w:rFonts w:ascii="Times New Roman" w:hAnsi="Times New Roman" w:cs="Times New Roman"/>
          <w:i/>
          <w:sz w:val="24"/>
          <w:szCs w:val="24"/>
        </w:rPr>
        <w:t>, длинногривый</w:t>
      </w:r>
      <w:r w:rsidR="00DF289B" w:rsidRPr="00F372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289B" w:rsidRPr="00F37235">
        <w:rPr>
          <w:rFonts w:ascii="Times New Roman" w:hAnsi="Times New Roman" w:cs="Times New Roman"/>
          <w:iCs/>
          <w:sz w:val="24"/>
          <w:szCs w:val="24"/>
        </w:rPr>
        <w:t xml:space="preserve">(в значении </w:t>
      </w:r>
      <w:r w:rsidR="00DF289B" w:rsidRPr="00F37235">
        <w:rPr>
          <w:rFonts w:ascii="Times New Roman" w:hAnsi="Times New Roman" w:cs="Times New Roman"/>
          <w:iCs/>
          <w:sz w:val="24"/>
          <w:szCs w:val="24"/>
        </w:rPr>
        <w:lastRenderedPageBreak/>
        <w:t>‘лошадь’)</w:t>
      </w:r>
      <w:r w:rsidRPr="00F37235">
        <w:rPr>
          <w:rFonts w:ascii="Times New Roman" w:hAnsi="Times New Roman" w:cs="Times New Roman"/>
          <w:i/>
          <w:sz w:val="24"/>
          <w:szCs w:val="24"/>
        </w:rPr>
        <w:t>, средоточие</w:t>
      </w:r>
      <w:r w:rsidR="00646CD9" w:rsidRPr="00F372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6CD9" w:rsidRPr="00F37235">
        <w:rPr>
          <w:rFonts w:ascii="Times New Roman" w:hAnsi="Times New Roman" w:cs="Times New Roman"/>
          <w:iCs/>
          <w:sz w:val="24"/>
          <w:szCs w:val="24"/>
        </w:rPr>
        <w:t>(вместо ‘середина’)</w:t>
      </w:r>
      <w:r w:rsidRPr="00F37235">
        <w:rPr>
          <w:rFonts w:ascii="Times New Roman" w:hAnsi="Times New Roman" w:cs="Times New Roman"/>
          <w:i/>
          <w:sz w:val="24"/>
          <w:szCs w:val="24"/>
        </w:rPr>
        <w:t>, островерхие</w:t>
      </w:r>
      <w:r w:rsidR="00646CD9" w:rsidRPr="00F372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31EA" w:rsidRPr="00F37235">
        <w:rPr>
          <w:rFonts w:ascii="Times New Roman" w:hAnsi="Times New Roman" w:cs="Times New Roman"/>
          <w:iCs/>
          <w:sz w:val="24"/>
          <w:szCs w:val="24"/>
        </w:rPr>
        <w:t>(в значении ‘с острой крышей’)</w:t>
      </w:r>
      <w:r w:rsidRPr="00F3723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87C17" w:rsidRPr="00F37235">
        <w:rPr>
          <w:rFonts w:ascii="Times New Roman" w:hAnsi="Times New Roman" w:cs="Times New Roman"/>
          <w:i/>
          <w:sz w:val="24"/>
          <w:szCs w:val="24"/>
        </w:rPr>
        <w:t>небосвод</w:t>
      </w:r>
      <w:r w:rsidR="00487C17" w:rsidRPr="00F37235">
        <w:rPr>
          <w:rFonts w:ascii="Times New Roman" w:hAnsi="Times New Roman" w:cs="Times New Roman"/>
          <w:sz w:val="24"/>
          <w:szCs w:val="24"/>
        </w:rPr>
        <w:t xml:space="preserve"> (вместо небо), </w:t>
      </w:r>
      <w:r w:rsidRPr="00F37235">
        <w:rPr>
          <w:rFonts w:ascii="Times New Roman" w:hAnsi="Times New Roman" w:cs="Times New Roman"/>
          <w:i/>
          <w:sz w:val="24"/>
          <w:szCs w:val="24"/>
        </w:rPr>
        <w:t>благолепие</w:t>
      </w:r>
      <w:r w:rsidR="00AA31EA" w:rsidRPr="00F372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31EA" w:rsidRPr="00F37235">
        <w:rPr>
          <w:rFonts w:ascii="Times New Roman" w:hAnsi="Times New Roman" w:cs="Times New Roman"/>
          <w:iCs/>
          <w:sz w:val="24"/>
          <w:szCs w:val="24"/>
        </w:rPr>
        <w:t>(</w:t>
      </w:r>
      <w:r w:rsidR="008E4C11" w:rsidRPr="00F37235">
        <w:rPr>
          <w:rFonts w:ascii="Times New Roman" w:hAnsi="Times New Roman" w:cs="Times New Roman"/>
          <w:iCs/>
          <w:sz w:val="24"/>
          <w:szCs w:val="24"/>
        </w:rPr>
        <w:t xml:space="preserve">устар. </w:t>
      </w:r>
      <w:r w:rsidR="00127180" w:rsidRPr="00F37235">
        <w:rPr>
          <w:rFonts w:ascii="Times New Roman" w:hAnsi="Times New Roman" w:cs="Times New Roman"/>
          <w:iCs/>
          <w:sz w:val="24"/>
          <w:szCs w:val="24"/>
        </w:rPr>
        <w:t>в значении ‘величественная красота’)</w:t>
      </w:r>
      <w:r w:rsidRPr="00F37235">
        <w:rPr>
          <w:rFonts w:ascii="Times New Roman" w:hAnsi="Times New Roman" w:cs="Times New Roman"/>
          <w:i/>
          <w:sz w:val="24"/>
          <w:szCs w:val="24"/>
        </w:rPr>
        <w:t>, благословенный</w:t>
      </w:r>
      <w:r w:rsidR="00127180" w:rsidRPr="00F372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7CE5" w:rsidRPr="00F37235">
        <w:rPr>
          <w:rFonts w:ascii="Times New Roman" w:hAnsi="Times New Roman" w:cs="Times New Roman"/>
          <w:iCs/>
          <w:sz w:val="24"/>
          <w:szCs w:val="24"/>
        </w:rPr>
        <w:t>(устар. в значении ‘достойный благословени</w:t>
      </w:r>
      <w:r w:rsidR="00080DEA" w:rsidRPr="00F37235">
        <w:rPr>
          <w:rFonts w:ascii="Times New Roman" w:hAnsi="Times New Roman" w:cs="Times New Roman"/>
          <w:iCs/>
          <w:sz w:val="24"/>
          <w:szCs w:val="24"/>
        </w:rPr>
        <w:t>я’)</w:t>
      </w:r>
      <w:r w:rsidRPr="00F37235">
        <w:rPr>
          <w:rFonts w:ascii="Times New Roman" w:hAnsi="Times New Roman" w:cs="Times New Roman"/>
          <w:i/>
          <w:sz w:val="24"/>
          <w:szCs w:val="24"/>
        </w:rPr>
        <w:t>, девятислойный,  белоснежная</w:t>
      </w:r>
      <w:r w:rsidR="00080DEA" w:rsidRPr="00F372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0DEA" w:rsidRPr="00F37235">
        <w:rPr>
          <w:rFonts w:ascii="Times New Roman" w:hAnsi="Times New Roman" w:cs="Times New Roman"/>
          <w:iCs/>
          <w:sz w:val="24"/>
          <w:szCs w:val="24"/>
        </w:rPr>
        <w:t xml:space="preserve">(в знач. </w:t>
      </w:r>
      <w:r w:rsidR="00A71E68" w:rsidRPr="00F37235">
        <w:rPr>
          <w:rFonts w:ascii="Times New Roman" w:hAnsi="Times New Roman" w:cs="Times New Roman"/>
          <w:iCs/>
          <w:sz w:val="24"/>
          <w:szCs w:val="24"/>
        </w:rPr>
        <w:t>‘</w:t>
      </w:r>
      <w:r w:rsidR="001177B2" w:rsidRPr="00F37235">
        <w:rPr>
          <w:rFonts w:ascii="Times New Roman" w:hAnsi="Times New Roman" w:cs="Times New Roman"/>
          <w:iCs/>
          <w:sz w:val="24"/>
          <w:szCs w:val="24"/>
        </w:rPr>
        <w:t>ослепительно</w:t>
      </w:r>
      <w:r w:rsidR="00A71E68" w:rsidRPr="00F37235">
        <w:rPr>
          <w:rFonts w:ascii="Times New Roman" w:hAnsi="Times New Roman" w:cs="Times New Roman"/>
          <w:iCs/>
          <w:sz w:val="24"/>
          <w:szCs w:val="24"/>
        </w:rPr>
        <w:t xml:space="preserve"> белый’)</w:t>
      </w:r>
      <w:r w:rsidRPr="00F37235">
        <w:rPr>
          <w:rFonts w:ascii="Times New Roman" w:hAnsi="Times New Roman" w:cs="Times New Roman"/>
          <w:i/>
          <w:sz w:val="24"/>
          <w:szCs w:val="24"/>
        </w:rPr>
        <w:t>, триединые, многолюдное, противостояние</w:t>
      </w:r>
      <w:r w:rsidR="00976758" w:rsidRPr="00F372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76758" w:rsidRPr="00F37235">
        <w:rPr>
          <w:rFonts w:ascii="Times New Roman" w:hAnsi="Times New Roman" w:cs="Times New Roman"/>
          <w:iCs/>
          <w:sz w:val="24"/>
          <w:szCs w:val="24"/>
        </w:rPr>
        <w:t xml:space="preserve">(вместо </w:t>
      </w:r>
      <w:r w:rsidR="00E625D9" w:rsidRPr="00F37235">
        <w:rPr>
          <w:rFonts w:ascii="Times New Roman" w:hAnsi="Times New Roman" w:cs="Times New Roman"/>
          <w:iCs/>
          <w:sz w:val="24"/>
          <w:szCs w:val="24"/>
        </w:rPr>
        <w:t>‘борьба’)</w:t>
      </w:r>
      <w:proofErr w:type="gramStart"/>
      <w:r w:rsidR="00976758" w:rsidRPr="00F3723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37235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Pr="00F37235">
        <w:rPr>
          <w:rFonts w:ascii="Times New Roman" w:hAnsi="Times New Roman" w:cs="Times New Roman"/>
          <w:i/>
          <w:sz w:val="24"/>
          <w:szCs w:val="24"/>
        </w:rPr>
        <w:t xml:space="preserve"> всепобеждающий</w:t>
      </w:r>
      <w:r w:rsidR="003736A7" w:rsidRPr="00F372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6A7" w:rsidRPr="00F37235">
        <w:rPr>
          <w:rFonts w:ascii="Times New Roman" w:hAnsi="Times New Roman" w:cs="Times New Roman"/>
          <w:iCs/>
          <w:sz w:val="24"/>
          <w:szCs w:val="24"/>
        </w:rPr>
        <w:t xml:space="preserve">(в знач. </w:t>
      </w:r>
      <w:r w:rsidR="00742166" w:rsidRPr="00F37235">
        <w:rPr>
          <w:rFonts w:ascii="Times New Roman" w:hAnsi="Times New Roman" w:cs="Times New Roman"/>
          <w:iCs/>
          <w:sz w:val="24"/>
          <w:szCs w:val="24"/>
        </w:rPr>
        <w:t>‘никем несломленный’)</w:t>
      </w:r>
      <w:r w:rsidRPr="00F37235">
        <w:rPr>
          <w:rFonts w:ascii="Times New Roman" w:hAnsi="Times New Roman" w:cs="Times New Roman"/>
          <w:i/>
          <w:sz w:val="24"/>
          <w:szCs w:val="24"/>
        </w:rPr>
        <w:t>, громоподобный</w:t>
      </w:r>
      <w:r w:rsidR="00742166" w:rsidRPr="00F372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203F" w:rsidRPr="00F37235">
        <w:rPr>
          <w:rFonts w:ascii="Times New Roman" w:hAnsi="Times New Roman" w:cs="Times New Roman"/>
          <w:iCs/>
          <w:sz w:val="24"/>
          <w:szCs w:val="24"/>
        </w:rPr>
        <w:t>(вместо ‘похожий на гром’)</w:t>
      </w:r>
      <w:r w:rsidRPr="00F37235">
        <w:rPr>
          <w:rFonts w:ascii="Times New Roman" w:hAnsi="Times New Roman" w:cs="Times New Roman"/>
          <w:i/>
          <w:sz w:val="24"/>
          <w:szCs w:val="24"/>
        </w:rPr>
        <w:t>, благодатные</w:t>
      </w:r>
      <w:r w:rsidR="00F2203F" w:rsidRPr="00F372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6E94" w:rsidRPr="00F37235">
        <w:rPr>
          <w:rFonts w:ascii="Times New Roman" w:hAnsi="Times New Roman" w:cs="Times New Roman"/>
          <w:iCs/>
          <w:sz w:val="24"/>
          <w:szCs w:val="24"/>
        </w:rPr>
        <w:t>(высок</w:t>
      </w:r>
      <w:proofErr w:type="gramStart"/>
      <w:r w:rsidR="00F06E94" w:rsidRPr="00F37235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="00F06E94" w:rsidRPr="00F3723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F91A50" w:rsidRPr="00F37235">
        <w:rPr>
          <w:rFonts w:ascii="Times New Roman" w:hAnsi="Times New Roman" w:cs="Times New Roman"/>
          <w:iCs/>
          <w:sz w:val="24"/>
          <w:szCs w:val="24"/>
        </w:rPr>
        <w:t>в</w:t>
      </w:r>
      <w:proofErr w:type="gramEnd"/>
      <w:r w:rsidR="00F91A50" w:rsidRPr="00F37235">
        <w:rPr>
          <w:rFonts w:ascii="Times New Roman" w:hAnsi="Times New Roman" w:cs="Times New Roman"/>
          <w:iCs/>
          <w:sz w:val="24"/>
          <w:szCs w:val="24"/>
        </w:rPr>
        <w:t xml:space="preserve"> знач. ‘обильный и радостный’)</w:t>
      </w:r>
      <w:r w:rsidRPr="00F37235">
        <w:rPr>
          <w:rFonts w:ascii="Times New Roman" w:hAnsi="Times New Roman" w:cs="Times New Roman"/>
          <w:i/>
          <w:sz w:val="24"/>
          <w:szCs w:val="24"/>
        </w:rPr>
        <w:t>, многоголосье</w:t>
      </w:r>
      <w:r w:rsidR="00631C7A" w:rsidRPr="00F37235">
        <w:rPr>
          <w:rFonts w:ascii="Times New Roman" w:hAnsi="Times New Roman" w:cs="Times New Roman"/>
          <w:iCs/>
          <w:sz w:val="24"/>
          <w:szCs w:val="24"/>
        </w:rPr>
        <w:t xml:space="preserve"> (в значении ‘много голосов’)</w:t>
      </w:r>
      <w:r w:rsidR="00196F2C">
        <w:rPr>
          <w:rFonts w:ascii="Times New Roman" w:hAnsi="Times New Roman" w:cs="Times New Roman"/>
          <w:sz w:val="24"/>
          <w:szCs w:val="24"/>
        </w:rPr>
        <w:t xml:space="preserve"> </w:t>
      </w:r>
      <w:r w:rsidR="003C69BD">
        <w:rPr>
          <w:rFonts w:ascii="Times New Roman" w:hAnsi="Times New Roman" w:cs="Times New Roman"/>
          <w:sz w:val="24"/>
          <w:szCs w:val="24"/>
        </w:rPr>
        <w:t>[1]</w:t>
      </w:r>
      <w:r w:rsidR="0008631C">
        <w:rPr>
          <w:rFonts w:ascii="Times New Roman" w:hAnsi="Times New Roman" w:cs="Times New Roman"/>
          <w:sz w:val="24"/>
          <w:szCs w:val="24"/>
        </w:rPr>
        <w:t>.</w:t>
      </w:r>
    </w:p>
    <w:p w:rsidR="008E5813" w:rsidRDefault="009C51EF" w:rsidP="002A00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E3B5E">
        <w:rPr>
          <w:rFonts w:ascii="Times New Roman" w:hAnsi="Times New Roman" w:cs="Times New Roman"/>
          <w:sz w:val="24"/>
          <w:szCs w:val="24"/>
        </w:rPr>
        <w:t xml:space="preserve">- парными словами: </w:t>
      </w:r>
      <w:r w:rsidR="00264979" w:rsidRPr="002F3ED4">
        <w:rPr>
          <w:rFonts w:ascii="Times New Roman" w:hAnsi="Times New Roman" w:cs="Times New Roman"/>
          <w:i/>
          <w:sz w:val="24"/>
          <w:szCs w:val="24"/>
        </w:rPr>
        <w:t xml:space="preserve">созвал-собрал, </w:t>
      </w:r>
      <w:proofErr w:type="spellStart"/>
      <w:r w:rsidR="00264979" w:rsidRPr="002F3ED4">
        <w:rPr>
          <w:rFonts w:ascii="Times New Roman" w:hAnsi="Times New Roman" w:cs="Times New Roman"/>
          <w:i/>
          <w:sz w:val="24"/>
          <w:szCs w:val="24"/>
        </w:rPr>
        <w:t>моление-алгыс</w:t>
      </w:r>
      <w:proofErr w:type="spellEnd"/>
      <w:r w:rsidR="00264979" w:rsidRPr="002F3ED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64979" w:rsidRPr="002F3ED4">
        <w:rPr>
          <w:rFonts w:ascii="Times New Roman" w:hAnsi="Times New Roman" w:cs="Times New Roman"/>
          <w:i/>
          <w:sz w:val="24"/>
          <w:szCs w:val="24"/>
        </w:rPr>
        <w:t>духи-иччи</w:t>
      </w:r>
      <w:proofErr w:type="spellEnd"/>
      <w:r w:rsidR="00264979" w:rsidRPr="002F3ED4">
        <w:rPr>
          <w:rFonts w:ascii="Times New Roman" w:hAnsi="Times New Roman" w:cs="Times New Roman"/>
          <w:i/>
          <w:sz w:val="24"/>
          <w:szCs w:val="24"/>
        </w:rPr>
        <w:t>, трава-мурава, выстроилась-сгрудилась, ждет-дожидается,</w:t>
      </w:r>
      <w:r w:rsidR="00712EE5" w:rsidRPr="002F3ED4">
        <w:rPr>
          <w:rFonts w:ascii="Times New Roman" w:hAnsi="Times New Roman" w:cs="Times New Roman"/>
          <w:i/>
          <w:sz w:val="24"/>
          <w:szCs w:val="24"/>
        </w:rPr>
        <w:t xml:space="preserve"> установили-воздвигли,</w:t>
      </w:r>
      <w:r w:rsidR="00264979" w:rsidRPr="002F3E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2EE5" w:rsidRPr="002F3ED4">
        <w:rPr>
          <w:rFonts w:ascii="Times New Roman" w:hAnsi="Times New Roman" w:cs="Times New Roman"/>
          <w:i/>
          <w:sz w:val="24"/>
          <w:szCs w:val="24"/>
        </w:rPr>
        <w:t xml:space="preserve">ложбинки-выемки, </w:t>
      </w:r>
      <w:r w:rsidR="00264979" w:rsidRPr="002F3ED4">
        <w:rPr>
          <w:rFonts w:ascii="Times New Roman" w:hAnsi="Times New Roman" w:cs="Times New Roman"/>
          <w:i/>
          <w:sz w:val="24"/>
          <w:szCs w:val="24"/>
        </w:rPr>
        <w:t xml:space="preserve">восхваление-благодарение, делиться-обмениваться, сгрудились-собрались, </w:t>
      </w:r>
      <w:proofErr w:type="spellStart"/>
      <w:r w:rsidR="00264979" w:rsidRPr="002F3ED4">
        <w:rPr>
          <w:rFonts w:ascii="Times New Roman" w:hAnsi="Times New Roman" w:cs="Times New Roman"/>
          <w:i/>
          <w:sz w:val="24"/>
          <w:szCs w:val="24"/>
        </w:rPr>
        <w:t>разгоревшееся-распалившееся</w:t>
      </w:r>
      <w:proofErr w:type="spellEnd"/>
      <w:r w:rsidR="00264979" w:rsidRPr="002F3ED4">
        <w:rPr>
          <w:rFonts w:ascii="Times New Roman" w:hAnsi="Times New Roman" w:cs="Times New Roman"/>
          <w:i/>
          <w:sz w:val="24"/>
          <w:szCs w:val="24"/>
        </w:rPr>
        <w:t xml:space="preserve">, заклинание-прошение, </w:t>
      </w:r>
      <w:r w:rsidR="008E5813" w:rsidRPr="002F3ED4">
        <w:rPr>
          <w:rFonts w:ascii="Times New Roman" w:hAnsi="Times New Roman" w:cs="Times New Roman"/>
          <w:i/>
          <w:sz w:val="24"/>
          <w:szCs w:val="24"/>
        </w:rPr>
        <w:t>гадания-предсказания</w:t>
      </w:r>
      <w:r w:rsidR="008E5813">
        <w:rPr>
          <w:rFonts w:ascii="Times New Roman" w:hAnsi="Times New Roman" w:cs="Times New Roman"/>
          <w:i/>
          <w:sz w:val="24"/>
          <w:szCs w:val="24"/>
        </w:rPr>
        <w:t>,</w:t>
      </w:r>
      <w:r w:rsidR="008E5813" w:rsidRPr="002F3E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4979" w:rsidRPr="002F3ED4">
        <w:rPr>
          <w:rFonts w:ascii="Times New Roman" w:hAnsi="Times New Roman" w:cs="Times New Roman"/>
          <w:i/>
          <w:sz w:val="24"/>
          <w:szCs w:val="24"/>
        </w:rPr>
        <w:t xml:space="preserve">счастье-благополучие, богатство-благодать, успех-торжество, </w:t>
      </w:r>
      <w:proofErr w:type="gramEnd"/>
    </w:p>
    <w:p w:rsidR="00861589" w:rsidRPr="00DE3B5E" w:rsidRDefault="00861589" w:rsidP="002A0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B5E">
        <w:rPr>
          <w:rFonts w:ascii="Times New Roman" w:hAnsi="Times New Roman" w:cs="Times New Roman"/>
          <w:sz w:val="24"/>
          <w:szCs w:val="24"/>
        </w:rPr>
        <w:t xml:space="preserve">- тропами: </w:t>
      </w:r>
    </w:p>
    <w:p w:rsidR="001A4CD5" w:rsidRPr="00DE3B5E" w:rsidRDefault="00861589" w:rsidP="002A0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3B5E">
        <w:rPr>
          <w:rFonts w:ascii="Times New Roman" w:hAnsi="Times New Roman" w:cs="Times New Roman"/>
          <w:sz w:val="24"/>
          <w:szCs w:val="24"/>
        </w:rPr>
        <w:t xml:space="preserve">а) эпитеты: </w:t>
      </w:r>
      <w:r w:rsidR="00D001D8" w:rsidRPr="002F3ED4">
        <w:rPr>
          <w:rFonts w:ascii="Times New Roman" w:hAnsi="Times New Roman" w:cs="Times New Roman"/>
          <w:i/>
          <w:sz w:val="24"/>
          <w:szCs w:val="24"/>
        </w:rPr>
        <w:t xml:space="preserve">белое благословенное изобилие, священный порядок жизни предков, </w:t>
      </w:r>
      <w:r w:rsidR="001A4CD5" w:rsidRPr="002F3ED4">
        <w:rPr>
          <w:rFonts w:ascii="Times New Roman" w:hAnsi="Times New Roman" w:cs="Times New Roman"/>
          <w:i/>
          <w:sz w:val="24"/>
          <w:szCs w:val="24"/>
        </w:rPr>
        <w:t xml:space="preserve">сочная трава, светлый день, обширный </w:t>
      </w:r>
      <w:proofErr w:type="spellStart"/>
      <w:r w:rsidR="001A4CD5" w:rsidRPr="002F3ED4">
        <w:rPr>
          <w:rFonts w:ascii="Times New Roman" w:hAnsi="Times New Roman" w:cs="Times New Roman"/>
          <w:i/>
          <w:sz w:val="24"/>
          <w:szCs w:val="24"/>
        </w:rPr>
        <w:t>сайылык</w:t>
      </w:r>
      <w:proofErr w:type="spellEnd"/>
      <w:r w:rsidR="001A4CD5" w:rsidRPr="002F3ED4">
        <w:rPr>
          <w:rFonts w:ascii="Times New Roman" w:hAnsi="Times New Roman" w:cs="Times New Roman"/>
          <w:i/>
          <w:sz w:val="24"/>
          <w:szCs w:val="24"/>
        </w:rPr>
        <w:t xml:space="preserve">, мирный покой, </w:t>
      </w:r>
      <w:r w:rsidR="009C51EF" w:rsidRPr="002F3ED4">
        <w:rPr>
          <w:rFonts w:ascii="Times New Roman" w:hAnsi="Times New Roman" w:cs="Times New Roman"/>
          <w:i/>
          <w:sz w:val="24"/>
          <w:szCs w:val="24"/>
        </w:rPr>
        <w:t xml:space="preserve">душевный порыв, </w:t>
      </w:r>
      <w:r w:rsidR="001A4CD5" w:rsidRPr="002F3ED4">
        <w:rPr>
          <w:rFonts w:ascii="Times New Roman" w:hAnsi="Times New Roman" w:cs="Times New Roman"/>
          <w:i/>
          <w:sz w:val="24"/>
          <w:szCs w:val="24"/>
        </w:rPr>
        <w:t>дивные ночи, неземной голубой отблеск, чарующая картина, сизый дым, жертвенный дым, несокрушимая сила</w:t>
      </w:r>
      <w:r w:rsidR="001A4CD5" w:rsidRPr="00DE3B5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12EE5" w:rsidRPr="00DE3B5E" w:rsidRDefault="001A4CD5" w:rsidP="002A0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B5E">
        <w:rPr>
          <w:rFonts w:ascii="Times New Roman" w:hAnsi="Times New Roman" w:cs="Times New Roman"/>
          <w:sz w:val="24"/>
          <w:szCs w:val="24"/>
        </w:rPr>
        <w:t xml:space="preserve">б) метафоры: </w:t>
      </w:r>
      <w:r w:rsidR="009C51EF" w:rsidRPr="002F3ED4">
        <w:rPr>
          <w:rFonts w:ascii="Times New Roman" w:hAnsi="Times New Roman" w:cs="Times New Roman"/>
          <w:i/>
          <w:sz w:val="24"/>
          <w:szCs w:val="24"/>
        </w:rPr>
        <w:t>ожерелье голубых озер, людской водоворот, железные мышцы, высокие люди</w:t>
      </w:r>
      <w:r w:rsidR="009C51EF" w:rsidRPr="00DE3B5E">
        <w:rPr>
          <w:rFonts w:ascii="Times New Roman" w:hAnsi="Times New Roman" w:cs="Times New Roman"/>
          <w:sz w:val="24"/>
          <w:szCs w:val="24"/>
        </w:rPr>
        <w:t xml:space="preserve"> (</w:t>
      </w:r>
      <w:r w:rsidR="002F3ED4">
        <w:rPr>
          <w:rFonts w:ascii="Times New Roman" w:hAnsi="Times New Roman" w:cs="Times New Roman"/>
          <w:sz w:val="24"/>
          <w:szCs w:val="24"/>
          <w:lang w:val="sah-RU"/>
        </w:rPr>
        <w:t xml:space="preserve">в значении </w:t>
      </w:r>
      <w:r w:rsidR="002F3ED4" w:rsidRPr="002F3ED4">
        <w:rPr>
          <w:rFonts w:ascii="Times New Roman" w:hAnsi="Times New Roman" w:cs="Times New Roman"/>
          <w:sz w:val="24"/>
          <w:szCs w:val="24"/>
        </w:rPr>
        <w:t>‘</w:t>
      </w:r>
      <w:r w:rsidR="009C51EF" w:rsidRPr="00DE3B5E">
        <w:rPr>
          <w:rFonts w:ascii="Times New Roman" w:hAnsi="Times New Roman" w:cs="Times New Roman"/>
          <w:sz w:val="24"/>
          <w:szCs w:val="24"/>
        </w:rPr>
        <w:t>гла</w:t>
      </w:r>
      <w:r w:rsidR="00712EE5" w:rsidRPr="00DE3B5E">
        <w:rPr>
          <w:rFonts w:ascii="Times New Roman" w:hAnsi="Times New Roman" w:cs="Times New Roman"/>
          <w:sz w:val="24"/>
          <w:szCs w:val="24"/>
        </w:rPr>
        <w:t>вы родов</w:t>
      </w:r>
      <w:r w:rsidR="002F3ED4" w:rsidRPr="002F3ED4">
        <w:rPr>
          <w:rFonts w:ascii="Times New Roman" w:hAnsi="Times New Roman" w:cs="Times New Roman"/>
          <w:sz w:val="24"/>
          <w:szCs w:val="24"/>
        </w:rPr>
        <w:t>’</w:t>
      </w:r>
      <w:r w:rsidR="00712EE5" w:rsidRPr="00DE3B5E">
        <w:rPr>
          <w:rFonts w:ascii="Times New Roman" w:hAnsi="Times New Roman" w:cs="Times New Roman"/>
          <w:sz w:val="24"/>
          <w:szCs w:val="24"/>
        </w:rPr>
        <w:t xml:space="preserve">), </w:t>
      </w:r>
      <w:r w:rsidR="00712EE5" w:rsidRPr="002F3ED4">
        <w:rPr>
          <w:rFonts w:ascii="Times New Roman" w:hAnsi="Times New Roman" w:cs="Times New Roman"/>
          <w:i/>
          <w:sz w:val="24"/>
          <w:szCs w:val="24"/>
        </w:rPr>
        <w:t>заиг</w:t>
      </w:r>
      <w:r w:rsidR="00DF3E5F" w:rsidRPr="002F3ED4">
        <w:rPr>
          <w:rFonts w:ascii="Times New Roman" w:hAnsi="Times New Roman" w:cs="Times New Roman"/>
          <w:i/>
          <w:sz w:val="24"/>
          <w:szCs w:val="24"/>
        </w:rPr>
        <w:t>рал румянец</w:t>
      </w:r>
      <w:r w:rsidR="00DB02DE">
        <w:rPr>
          <w:rFonts w:ascii="Times New Roman" w:hAnsi="Times New Roman" w:cs="Times New Roman"/>
          <w:i/>
          <w:sz w:val="24"/>
          <w:szCs w:val="24"/>
        </w:rPr>
        <w:t>,</w:t>
      </w:r>
      <w:r w:rsidR="00DB02DE" w:rsidRPr="00DB02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B02DE" w:rsidRPr="002F3ED4">
        <w:rPr>
          <w:rFonts w:ascii="Times New Roman" w:hAnsi="Times New Roman" w:cs="Times New Roman"/>
          <w:i/>
          <w:sz w:val="24"/>
          <w:szCs w:val="24"/>
        </w:rPr>
        <w:t>круторогие и длинногривые</w:t>
      </w:r>
      <w:r w:rsidR="00DF3E5F" w:rsidRPr="00DE3B5E">
        <w:rPr>
          <w:rFonts w:ascii="Times New Roman" w:hAnsi="Times New Roman" w:cs="Times New Roman"/>
          <w:sz w:val="24"/>
          <w:szCs w:val="24"/>
        </w:rPr>
        <w:t>.</w:t>
      </w:r>
    </w:p>
    <w:p w:rsidR="00DB02DE" w:rsidRDefault="00DB02DE" w:rsidP="002A003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 гипербола со</w:t>
      </w:r>
      <w:r w:rsidR="00712EE5" w:rsidRPr="00DE3B5E">
        <w:rPr>
          <w:rFonts w:ascii="Times New Roman" w:hAnsi="Times New Roman" w:cs="Times New Roman"/>
          <w:sz w:val="24"/>
          <w:szCs w:val="24"/>
        </w:rPr>
        <w:t xml:space="preserve"> слова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712EE5" w:rsidRPr="00DE3B5E">
        <w:rPr>
          <w:rFonts w:ascii="Times New Roman" w:hAnsi="Times New Roman" w:cs="Times New Roman"/>
          <w:sz w:val="24"/>
          <w:szCs w:val="24"/>
        </w:rPr>
        <w:t xml:space="preserve"> с «величавой» семантикой: </w:t>
      </w:r>
      <w:r w:rsidR="00712EE5" w:rsidRPr="002F3ED4">
        <w:rPr>
          <w:rFonts w:ascii="Times New Roman" w:hAnsi="Times New Roman" w:cs="Times New Roman"/>
          <w:i/>
          <w:sz w:val="24"/>
          <w:szCs w:val="24"/>
        </w:rPr>
        <w:t xml:space="preserve">почтенный Глава великого улуса, достопочтенный Глава, необозримая долина, </w:t>
      </w:r>
      <w:r>
        <w:rPr>
          <w:rFonts w:ascii="Times New Roman" w:hAnsi="Times New Roman" w:cs="Times New Roman"/>
          <w:i/>
          <w:sz w:val="24"/>
          <w:szCs w:val="24"/>
        </w:rPr>
        <w:t>массивные богатырские коновязи</w:t>
      </w:r>
      <w:r w:rsidR="00712EE5" w:rsidRPr="002F3ED4">
        <w:rPr>
          <w:rFonts w:ascii="Times New Roman" w:hAnsi="Times New Roman" w:cs="Times New Roman"/>
          <w:i/>
          <w:sz w:val="24"/>
          <w:szCs w:val="24"/>
        </w:rPr>
        <w:t xml:space="preserve"> необъятные луга, внушительные Могол </w:t>
      </w:r>
      <w:proofErr w:type="spellStart"/>
      <w:r w:rsidR="00712EE5" w:rsidRPr="002F3ED4">
        <w:rPr>
          <w:rFonts w:ascii="Times New Roman" w:hAnsi="Times New Roman" w:cs="Times New Roman"/>
          <w:i/>
          <w:sz w:val="24"/>
          <w:szCs w:val="24"/>
        </w:rPr>
        <w:t>ураса</w:t>
      </w:r>
      <w:proofErr w:type="spellEnd"/>
      <w:r w:rsidR="00712EE5" w:rsidRPr="002F3ED4">
        <w:rPr>
          <w:rFonts w:ascii="Times New Roman" w:hAnsi="Times New Roman" w:cs="Times New Roman"/>
          <w:i/>
          <w:sz w:val="24"/>
          <w:szCs w:val="24"/>
        </w:rPr>
        <w:t xml:space="preserve">, неоглядные дали, </w:t>
      </w:r>
      <w:r w:rsidR="00DD31D8" w:rsidRPr="002F3ED4">
        <w:rPr>
          <w:rFonts w:ascii="Times New Roman" w:hAnsi="Times New Roman" w:cs="Times New Roman"/>
          <w:i/>
          <w:sz w:val="24"/>
          <w:szCs w:val="24"/>
        </w:rPr>
        <w:t>обиталище, грандиозное событие, рощица, торжествующий порыв, бугрятся мышцы и вздуваются вены, богатырь с бычьей шеей, силище, длиннющая рука, величал</w:t>
      </w:r>
      <w:r w:rsidR="00DF3E5F" w:rsidRPr="002F3ED4">
        <w:rPr>
          <w:rFonts w:ascii="Times New Roman" w:hAnsi="Times New Roman" w:cs="Times New Roman"/>
          <w:i/>
          <w:sz w:val="24"/>
          <w:szCs w:val="24"/>
        </w:rPr>
        <w:t>ьные приветствия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DF3E5F" w:rsidRDefault="002F3ED4" w:rsidP="002A0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г) </w:t>
      </w:r>
      <w:r w:rsidR="00DF3E5F" w:rsidRPr="00DE3B5E">
        <w:rPr>
          <w:rFonts w:ascii="Times New Roman" w:hAnsi="Times New Roman" w:cs="Times New Roman"/>
          <w:sz w:val="24"/>
          <w:szCs w:val="24"/>
        </w:rPr>
        <w:t xml:space="preserve">синтаксическим параллелизмом: </w:t>
      </w:r>
      <w:r w:rsidR="00DF3E5F" w:rsidRPr="002F3ED4">
        <w:rPr>
          <w:rFonts w:ascii="Times New Roman" w:hAnsi="Times New Roman" w:cs="Times New Roman"/>
          <w:i/>
          <w:sz w:val="24"/>
          <w:szCs w:val="24"/>
        </w:rPr>
        <w:t>ширились и множились, подвязаны и подвешены, бурное взбалтывание и беспрерывное размешивание, расцветает и зеленеет, сверкнуло кнутом молний, громыхнуло грозными громовыми раскатами; сильные и могучие, быстрые и прыгучие; и потолкаться, и побороться; размножался и ширился; не струсит, не сробеет; не задавить, не раздавить</w:t>
      </w:r>
      <w:r w:rsidR="00DF3E5F" w:rsidRPr="00DE3B5E">
        <w:rPr>
          <w:rFonts w:ascii="Times New Roman" w:hAnsi="Times New Roman" w:cs="Times New Roman"/>
          <w:sz w:val="24"/>
          <w:szCs w:val="24"/>
        </w:rPr>
        <w:t>.</w:t>
      </w:r>
    </w:p>
    <w:p w:rsidR="00624A52" w:rsidRDefault="002F3ED4" w:rsidP="0062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Кроме лексических средств высокий стиль очень хорошо </w:t>
      </w:r>
      <w:r w:rsidR="00ED50D5">
        <w:rPr>
          <w:rFonts w:ascii="Times New Roman" w:hAnsi="Times New Roman" w:cs="Times New Roman"/>
          <w:sz w:val="24"/>
          <w:szCs w:val="24"/>
          <w:lang w:val="sah-RU"/>
        </w:rPr>
        <w:t>виден</w:t>
      </w:r>
      <w:r>
        <w:rPr>
          <w:rFonts w:ascii="Times New Roman" w:hAnsi="Times New Roman" w:cs="Times New Roman"/>
          <w:sz w:val="24"/>
          <w:szCs w:val="24"/>
          <w:lang w:val="sah-RU"/>
        </w:rPr>
        <w:t xml:space="preserve"> в синтаксисе оригинала. В оригинальном тексте на якутском языке неторопливое, размеренное эпическое повествование передается с помощью сложных длинных предложений с распространенными о</w:t>
      </w:r>
      <w:r w:rsidR="00624A52">
        <w:rPr>
          <w:rFonts w:ascii="Times New Roman" w:hAnsi="Times New Roman" w:cs="Times New Roman"/>
          <w:sz w:val="24"/>
          <w:szCs w:val="24"/>
          <w:lang w:val="sah-RU"/>
        </w:rPr>
        <w:t xml:space="preserve">пределениями и обстоятельствами. </w:t>
      </w:r>
      <w:r w:rsidR="00624A52" w:rsidRPr="00624A52">
        <w:rPr>
          <w:rFonts w:ascii="Times New Roman" w:hAnsi="Times New Roman" w:cs="Times New Roman"/>
          <w:sz w:val="24"/>
          <w:szCs w:val="24"/>
          <w:lang w:val="sah-RU"/>
        </w:rPr>
        <w:t>Н</w:t>
      </w:r>
      <w:r w:rsidR="00361AF9" w:rsidRPr="00624A52">
        <w:rPr>
          <w:rFonts w:ascii="Times New Roman" w:hAnsi="Times New Roman" w:cs="Times New Roman"/>
          <w:sz w:val="24"/>
          <w:szCs w:val="24"/>
          <w:lang w:val="sah-RU"/>
        </w:rPr>
        <w:t>а</w:t>
      </w:r>
      <w:r w:rsidR="00624A52" w:rsidRPr="00624A52">
        <w:rPr>
          <w:rFonts w:ascii="Times New Roman" w:hAnsi="Times New Roman" w:cs="Times New Roman"/>
          <w:sz w:val="24"/>
          <w:szCs w:val="24"/>
          <w:lang w:val="sah-RU"/>
        </w:rPr>
        <w:t xml:space="preserve"> русский язык это длинное предложение переда</w:t>
      </w:r>
      <w:proofErr w:type="spellStart"/>
      <w:r w:rsidR="00624A52" w:rsidRPr="00624A52">
        <w:rPr>
          <w:rFonts w:ascii="Times New Roman" w:hAnsi="Times New Roman" w:cs="Times New Roman"/>
          <w:sz w:val="24"/>
          <w:szCs w:val="24"/>
        </w:rPr>
        <w:t>ётся</w:t>
      </w:r>
      <w:proofErr w:type="spellEnd"/>
      <w:r w:rsidR="00ED50D5">
        <w:rPr>
          <w:rFonts w:ascii="Times New Roman" w:hAnsi="Times New Roman" w:cs="Times New Roman"/>
          <w:sz w:val="24"/>
          <w:szCs w:val="24"/>
        </w:rPr>
        <w:t xml:space="preserve"> несколькими </w:t>
      </w:r>
      <w:r w:rsidR="00624A52" w:rsidRPr="00624A52">
        <w:rPr>
          <w:rFonts w:ascii="Times New Roman" w:hAnsi="Times New Roman" w:cs="Times New Roman"/>
          <w:sz w:val="24"/>
          <w:szCs w:val="24"/>
        </w:rPr>
        <w:t xml:space="preserve"> </w:t>
      </w:r>
      <w:r w:rsidR="00ED50D5">
        <w:rPr>
          <w:rFonts w:ascii="Times New Roman" w:hAnsi="Times New Roman" w:cs="Times New Roman"/>
          <w:sz w:val="24"/>
          <w:szCs w:val="24"/>
        </w:rPr>
        <w:t xml:space="preserve">короткими </w:t>
      </w:r>
      <w:r w:rsidR="00624A52" w:rsidRPr="00624A52">
        <w:rPr>
          <w:rFonts w:ascii="Times New Roman" w:hAnsi="Times New Roman" w:cs="Times New Roman"/>
          <w:sz w:val="24"/>
          <w:szCs w:val="24"/>
        </w:rPr>
        <w:t xml:space="preserve"> предложениями с обособленными приложениями, парными словами, архаической лексикой, лексикой высокого стиля</w:t>
      </w:r>
      <w:r w:rsidR="00624A5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24A52" w:rsidRPr="00624A52">
        <w:rPr>
          <w:rFonts w:ascii="Times New Roman" w:hAnsi="Times New Roman" w:cs="Times New Roman"/>
          <w:sz w:val="24"/>
          <w:szCs w:val="24"/>
        </w:rPr>
        <w:t>якутизмами</w:t>
      </w:r>
      <w:proofErr w:type="spellEnd"/>
      <w:r w:rsidR="00624A52">
        <w:rPr>
          <w:rFonts w:ascii="Times New Roman" w:hAnsi="Times New Roman" w:cs="Times New Roman"/>
          <w:sz w:val="24"/>
          <w:szCs w:val="24"/>
        </w:rPr>
        <w:t xml:space="preserve">. </w:t>
      </w:r>
      <w:r w:rsidR="00ED50D5">
        <w:rPr>
          <w:rFonts w:ascii="Times New Roman" w:hAnsi="Times New Roman" w:cs="Times New Roman"/>
          <w:sz w:val="24"/>
          <w:szCs w:val="24"/>
        </w:rPr>
        <w:t>Такое членение предложений при переводе, во-первых, помогает включить комментарии</w:t>
      </w:r>
      <w:r w:rsidR="009C2D49">
        <w:rPr>
          <w:rFonts w:ascii="Times New Roman" w:hAnsi="Times New Roman" w:cs="Times New Roman"/>
          <w:sz w:val="24"/>
          <w:szCs w:val="24"/>
        </w:rPr>
        <w:t xml:space="preserve"> к реалиям, во-вторых, упрощает</w:t>
      </w:r>
      <w:r w:rsidR="00ED50D5">
        <w:rPr>
          <w:rFonts w:ascii="Times New Roman" w:hAnsi="Times New Roman" w:cs="Times New Roman"/>
          <w:sz w:val="24"/>
          <w:szCs w:val="24"/>
        </w:rPr>
        <w:t xml:space="preserve"> передачу содержания оригинала, в-третьих, </w:t>
      </w:r>
      <w:r w:rsidR="009C2D49">
        <w:rPr>
          <w:rFonts w:ascii="Times New Roman" w:hAnsi="Times New Roman" w:cs="Times New Roman"/>
          <w:sz w:val="24"/>
          <w:szCs w:val="24"/>
        </w:rPr>
        <w:t>передает спокойное, размеренное, детальное повествование эпического произведения.</w:t>
      </w:r>
    </w:p>
    <w:p w:rsidR="002A003C" w:rsidRPr="00624A52" w:rsidRDefault="00624A52" w:rsidP="0062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</w:t>
      </w:r>
      <w:r w:rsidR="00807CD6" w:rsidRPr="00624A52">
        <w:rPr>
          <w:rFonts w:ascii="Times New Roman" w:hAnsi="Times New Roman" w:cs="Times New Roman"/>
          <w:sz w:val="24"/>
          <w:szCs w:val="24"/>
        </w:rPr>
        <w:t>ереводчик, используя указанные лексические и синтаксические средства русского языка</w:t>
      </w:r>
      <w:r w:rsidR="00A7569D">
        <w:rPr>
          <w:rFonts w:ascii="Times New Roman" w:hAnsi="Times New Roman" w:cs="Times New Roman"/>
          <w:sz w:val="24"/>
          <w:szCs w:val="24"/>
        </w:rPr>
        <w:t>,</w:t>
      </w:r>
      <w:r w:rsidR="00807CD6" w:rsidRPr="00624A52">
        <w:rPr>
          <w:rFonts w:ascii="Times New Roman" w:hAnsi="Times New Roman" w:cs="Times New Roman"/>
          <w:sz w:val="24"/>
          <w:szCs w:val="24"/>
        </w:rPr>
        <w:t xml:space="preserve"> сумел передать высокий эпический стиль оригинального якутского текста. Примечательно то, что переводчик чаще всего использует парные слова, несвойственные русскому языку</w:t>
      </w:r>
      <w:r w:rsidR="00A7569D">
        <w:rPr>
          <w:rFonts w:ascii="Times New Roman" w:hAnsi="Times New Roman" w:cs="Times New Roman"/>
          <w:sz w:val="24"/>
          <w:szCs w:val="24"/>
        </w:rPr>
        <w:t>, как показатель высокого стиля текста</w:t>
      </w:r>
      <w:r w:rsidR="00807CD6" w:rsidRPr="00624A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003C" w:rsidRPr="00624A52" w:rsidRDefault="002A003C" w:rsidP="002A0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4A52">
        <w:rPr>
          <w:rFonts w:ascii="Times New Roman" w:hAnsi="Times New Roman" w:cs="Times New Roman"/>
          <w:sz w:val="24"/>
          <w:szCs w:val="24"/>
        </w:rPr>
        <w:t>Литература</w:t>
      </w:r>
    </w:p>
    <w:p w:rsidR="006C4758" w:rsidRPr="003C654D" w:rsidRDefault="00BE7B82" w:rsidP="00BE7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624A52">
        <w:rPr>
          <w:rFonts w:ascii="Times New Roman" w:hAnsi="Times New Roman" w:cs="Times New Roman"/>
          <w:sz w:val="24"/>
          <w:szCs w:val="24"/>
          <w:lang w:val="sah-RU"/>
        </w:rPr>
        <w:t>1.</w:t>
      </w:r>
      <w:r w:rsidR="003B7F3A" w:rsidRPr="003B7F3A">
        <w:rPr>
          <w:rFonts w:ascii="Times New Roman" w:hAnsi="Times New Roman" w:cs="Times New Roman"/>
          <w:sz w:val="24"/>
          <w:szCs w:val="24"/>
          <w:lang w:val="sah-RU"/>
        </w:rPr>
        <w:t xml:space="preserve"> </w:t>
      </w:r>
      <w:r w:rsidR="003B7F3A" w:rsidRPr="003C654D">
        <w:rPr>
          <w:rFonts w:ascii="Times New Roman" w:hAnsi="Times New Roman" w:cs="Times New Roman"/>
          <w:sz w:val="24"/>
          <w:szCs w:val="24"/>
          <w:lang w:val="sah-RU"/>
        </w:rPr>
        <w:t>Oжeгoв C.И., Швeдoвa H.Ю. Toлкoвый cлoвapь pyccкoгo языкa – M., 2010г.</w:t>
      </w:r>
    </w:p>
    <w:p w:rsidR="00BE7B82" w:rsidRPr="003C654D" w:rsidRDefault="003B7F3A" w:rsidP="00BE7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3C654D">
        <w:rPr>
          <w:rFonts w:ascii="Times New Roman" w:hAnsi="Times New Roman" w:cs="Times New Roman"/>
          <w:sz w:val="24"/>
          <w:szCs w:val="24"/>
          <w:lang w:val="sah-RU"/>
        </w:rPr>
        <w:t>2.</w:t>
      </w:r>
      <w:r w:rsidR="00BE7B82" w:rsidRPr="003C654D">
        <w:rPr>
          <w:rFonts w:ascii="Times New Roman" w:hAnsi="Times New Roman" w:cs="Times New Roman"/>
          <w:sz w:val="24"/>
          <w:szCs w:val="24"/>
          <w:lang w:val="sah-RU"/>
        </w:rPr>
        <w:t xml:space="preserve"> Петрова Т.И. Далан: язык и стиль произведений. Якутск, </w:t>
      </w:r>
    </w:p>
    <w:p w:rsidR="00320D2D" w:rsidRPr="00624A52" w:rsidRDefault="003B7F3A" w:rsidP="00320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ah-RU"/>
        </w:rPr>
      </w:pPr>
      <w:r w:rsidRPr="003C654D">
        <w:rPr>
          <w:rFonts w:ascii="Times New Roman" w:hAnsi="Times New Roman" w:cs="Times New Roman"/>
          <w:sz w:val="24"/>
          <w:szCs w:val="24"/>
          <w:lang w:val="sah-RU"/>
        </w:rPr>
        <w:t>3</w:t>
      </w:r>
      <w:r w:rsidR="00BE7B82" w:rsidRPr="003C654D">
        <w:rPr>
          <w:rFonts w:ascii="Times New Roman" w:hAnsi="Times New Roman" w:cs="Times New Roman"/>
          <w:sz w:val="24"/>
          <w:szCs w:val="24"/>
          <w:lang w:val="sah-RU"/>
        </w:rPr>
        <w:t xml:space="preserve">. </w:t>
      </w:r>
      <w:r w:rsidR="00320D2D" w:rsidRPr="003C654D">
        <w:rPr>
          <w:rFonts w:ascii="Times New Roman" w:hAnsi="Times New Roman" w:cs="Times New Roman"/>
          <w:sz w:val="24"/>
          <w:szCs w:val="24"/>
          <w:lang w:val="sah-RU"/>
        </w:rPr>
        <w:t>Словарь русского языка</w:t>
      </w:r>
      <w:r w:rsidR="00BE7B82" w:rsidRPr="003C654D">
        <w:rPr>
          <w:rFonts w:ascii="Times New Roman" w:hAnsi="Times New Roman" w:cs="Times New Roman"/>
          <w:sz w:val="24"/>
          <w:szCs w:val="24"/>
          <w:lang w:val="sah-RU"/>
        </w:rPr>
        <w:t xml:space="preserve"> / Под ред. А.П. Евгеньевой:</w:t>
      </w:r>
      <w:r w:rsidR="00320D2D" w:rsidRPr="003C654D">
        <w:rPr>
          <w:rFonts w:ascii="Times New Roman" w:hAnsi="Times New Roman" w:cs="Times New Roman"/>
          <w:sz w:val="24"/>
          <w:szCs w:val="24"/>
          <w:lang w:val="sah-RU"/>
        </w:rPr>
        <w:t xml:space="preserve"> В 4-х т. М., </w:t>
      </w:r>
      <w:r w:rsidR="00320D2D" w:rsidRPr="00624A52">
        <w:rPr>
          <w:rFonts w:ascii="Times New Roman" w:hAnsi="Times New Roman" w:cs="Times New Roman"/>
          <w:sz w:val="24"/>
          <w:szCs w:val="24"/>
          <w:lang w:val="sah-RU"/>
        </w:rPr>
        <w:t>1999.</w:t>
      </w:r>
    </w:p>
    <w:p w:rsidR="00BE7B82" w:rsidRPr="008E5813" w:rsidRDefault="003B7F3A" w:rsidP="008E5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ah-RU"/>
        </w:rPr>
        <w:t xml:space="preserve">4. </w:t>
      </w:r>
      <w:r w:rsidR="00BE7B82" w:rsidRPr="00624A52">
        <w:rPr>
          <w:rFonts w:ascii="Times New Roman" w:hAnsi="Times New Roman" w:cs="Times New Roman"/>
          <w:sz w:val="24"/>
          <w:szCs w:val="24"/>
          <w:lang w:val="sah-RU"/>
        </w:rPr>
        <w:t xml:space="preserve">Терминологический словарь-тезаурус по литературоведению: </w:t>
      </w:r>
      <w:hyperlink r:id="rId6" w:anchor="zag-885" w:history="1">
        <w:r w:rsidR="00BE7B82" w:rsidRPr="00624A52">
          <w:rPr>
            <w:rStyle w:val="a4"/>
            <w:rFonts w:ascii="Times New Roman" w:hAnsi="Times New Roman" w:cs="Times New Roman"/>
            <w:sz w:val="24"/>
            <w:szCs w:val="24"/>
            <w:lang w:val="sah-RU"/>
          </w:rPr>
          <w:t>http://niv.ru/doc/dictionary/literary-terminology/fc/slovar-221.htm#zag-885</w:t>
        </w:r>
      </w:hyperlink>
    </w:p>
    <w:p w:rsidR="00DB02DE" w:rsidRPr="008E5813" w:rsidRDefault="00DB02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B02DE" w:rsidRPr="008E5813" w:rsidSect="002A003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17D2"/>
    <w:multiLevelType w:val="hybridMultilevel"/>
    <w:tmpl w:val="A26E048E"/>
    <w:lvl w:ilvl="0" w:tplc="7BF4A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E3D65"/>
    <w:rsid w:val="00052144"/>
    <w:rsid w:val="00062FB8"/>
    <w:rsid w:val="00064F98"/>
    <w:rsid w:val="00080DEA"/>
    <w:rsid w:val="0008631C"/>
    <w:rsid w:val="000E3D65"/>
    <w:rsid w:val="000F32F7"/>
    <w:rsid w:val="000F63E9"/>
    <w:rsid w:val="001177B2"/>
    <w:rsid w:val="00127180"/>
    <w:rsid w:val="00196F2C"/>
    <w:rsid w:val="001A4CD5"/>
    <w:rsid w:val="001C51BE"/>
    <w:rsid w:val="001D0E4B"/>
    <w:rsid w:val="001D1954"/>
    <w:rsid w:val="001D2352"/>
    <w:rsid w:val="00264979"/>
    <w:rsid w:val="002A003C"/>
    <w:rsid w:val="002D5F45"/>
    <w:rsid w:val="002F3ED4"/>
    <w:rsid w:val="0031192E"/>
    <w:rsid w:val="00313222"/>
    <w:rsid w:val="00320D2D"/>
    <w:rsid w:val="0032184C"/>
    <w:rsid w:val="00324C48"/>
    <w:rsid w:val="00361AF9"/>
    <w:rsid w:val="003639CD"/>
    <w:rsid w:val="003736A7"/>
    <w:rsid w:val="00375FEA"/>
    <w:rsid w:val="003A0433"/>
    <w:rsid w:val="003A535A"/>
    <w:rsid w:val="003B5C81"/>
    <w:rsid w:val="003B7F3A"/>
    <w:rsid w:val="003C654D"/>
    <w:rsid w:val="003C69BD"/>
    <w:rsid w:val="003F10FD"/>
    <w:rsid w:val="00421768"/>
    <w:rsid w:val="00454E2E"/>
    <w:rsid w:val="004769BA"/>
    <w:rsid w:val="004813B5"/>
    <w:rsid w:val="00487C17"/>
    <w:rsid w:val="004A4695"/>
    <w:rsid w:val="004C12AA"/>
    <w:rsid w:val="00580EFD"/>
    <w:rsid w:val="00581456"/>
    <w:rsid w:val="005B365A"/>
    <w:rsid w:val="005C05B9"/>
    <w:rsid w:val="005C426C"/>
    <w:rsid w:val="005D17E8"/>
    <w:rsid w:val="00624A52"/>
    <w:rsid w:val="00631C7A"/>
    <w:rsid w:val="00646CD9"/>
    <w:rsid w:val="0065671B"/>
    <w:rsid w:val="00692FAB"/>
    <w:rsid w:val="006A4C78"/>
    <w:rsid w:val="006B7AF7"/>
    <w:rsid w:val="006C4758"/>
    <w:rsid w:val="0070480B"/>
    <w:rsid w:val="00711D6A"/>
    <w:rsid w:val="00712EE5"/>
    <w:rsid w:val="007167FD"/>
    <w:rsid w:val="00725D6E"/>
    <w:rsid w:val="00742166"/>
    <w:rsid w:val="00782694"/>
    <w:rsid w:val="007D120D"/>
    <w:rsid w:val="00800495"/>
    <w:rsid w:val="00807CD6"/>
    <w:rsid w:val="00861589"/>
    <w:rsid w:val="008904DF"/>
    <w:rsid w:val="008A4D74"/>
    <w:rsid w:val="008D4F08"/>
    <w:rsid w:val="008E4C11"/>
    <w:rsid w:val="008E5813"/>
    <w:rsid w:val="00904349"/>
    <w:rsid w:val="00934BDE"/>
    <w:rsid w:val="009351A3"/>
    <w:rsid w:val="009519DC"/>
    <w:rsid w:val="009668E5"/>
    <w:rsid w:val="00966CF8"/>
    <w:rsid w:val="00971753"/>
    <w:rsid w:val="0097450B"/>
    <w:rsid w:val="00976758"/>
    <w:rsid w:val="00992A3A"/>
    <w:rsid w:val="009C2D49"/>
    <w:rsid w:val="009C51EF"/>
    <w:rsid w:val="009C6DF4"/>
    <w:rsid w:val="009F3065"/>
    <w:rsid w:val="00A22023"/>
    <w:rsid w:val="00A44FE8"/>
    <w:rsid w:val="00A71E68"/>
    <w:rsid w:val="00A748C0"/>
    <w:rsid w:val="00A7569D"/>
    <w:rsid w:val="00A87B20"/>
    <w:rsid w:val="00AA31EA"/>
    <w:rsid w:val="00AA4E4E"/>
    <w:rsid w:val="00AF7F98"/>
    <w:rsid w:val="00B27452"/>
    <w:rsid w:val="00B45F80"/>
    <w:rsid w:val="00BA2E55"/>
    <w:rsid w:val="00BA6370"/>
    <w:rsid w:val="00BA6A2B"/>
    <w:rsid w:val="00BD7918"/>
    <w:rsid w:val="00BE07BE"/>
    <w:rsid w:val="00BE7B82"/>
    <w:rsid w:val="00C76EFB"/>
    <w:rsid w:val="00C927A8"/>
    <w:rsid w:val="00CB498F"/>
    <w:rsid w:val="00CC04F0"/>
    <w:rsid w:val="00CD7161"/>
    <w:rsid w:val="00D001D8"/>
    <w:rsid w:val="00D04DED"/>
    <w:rsid w:val="00D27CE5"/>
    <w:rsid w:val="00D661BD"/>
    <w:rsid w:val="00D7217F"/>
    <w:rsid w:val="00D95CEF"/>
    <w:rsid w:val="00DA2741"/>
    <w:rsid w:val="00DB02DE"/>
    <w:rsid w:val="00DB64D9"/>
    <w:rsid w:val="00DD31D8"/>
    <w:rsid w:val="00DE3B5E"/>
    <w:rsid w:val="00DF289B"/>
    <w:rsid w:val="00DF3E5F"/>
    <w:rsid w:val="00E03407"/>
    <w:rsid w:val="00E361CD"/>
    <w:rsid w:val="00E477FA"/>
    <w:rsid w:val="00E53CCC"/>
    <w:rsid w:val="00E625D9"/>
    <w:rsid w:val="00E81988"/>
    <w:rsid w:val="00EA1D03"/>
    <w:rsid w:val="00ED50D5"/>
    <w:rsid w:val="00EF2A9E"/>
    <w:rsid w:val="00F06E94"/>
    <w:rsid w:val="00F117C6"/>
    <w:rsid w:val="00F2203F"/>
    <w:rsid w:val="00F37235"/>
    <w:rsid w:val="00F526A5"/>
    <w:rsid w:val="00F52B63"/>
    <w:rsid w:val="00F57F5E"/>
    <w:rsid w:val="00F91A50"/>
    <w:rsid w:val="00F91FC5"/>
    <w:rsid w:val="00F960B2"/>
    <w:rsid w:val="00FB0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03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F30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iv.ru/doc/dictionary/literary-terminology/fc/slovar-221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95F38-80C0-4205-BED1-C9CD43E4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1</cp:lastModifiedBy>
  <cp:revision>2</cp:revision>
  <dcterms:created xsi:type="dcterms:W3CDTF">2020-03-06T13:58:00Z</dcterms:created>
  <dcterms:modified xsi:type="dcterms:W3CDTF">2020-03-06T13:58:00Z</dcterms:modified>
</cp:coreProperties>
</file>