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A3" w:rsidRPr="004C1C74" w:rsidRDefault="004C1C74" w:rsidP="008431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Образовательный процесс глазами студента математического факультета</w:t>
      </w:r>
    </w:p>
    <w:p w:rsidR="00FF28A3" w:rsidRDefault="00FF28A3" w:rsidP="008431B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Баулина А.А., Самарин С.С.</w:t>
      </w:r>
    </w:p>
    <w:p w:rsidR="00FF28A3" w:rsidRPr="001674E1" w:rsidRDefault="00FF28A3" w:rsidP="008431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28A3">
        <w:rPr>
          <w:rFonts w:ascii="Times New Roman" w:hAnsi="Times New Roman" w:cs="Times New Roman"/>
          <w:i/>
          <w:sz w:val="24"/>
          <w:szCs w:val="24"/>
        </w:rPr>
        <w:t>студент</w:t>
      </w:r>
      <w:r w:rsidR="001674E1" w:rsidRPr="004C1C74">
        <w:rPr>
          <w:rFonts w:ascii="Times New Roman" w:hAnsi="Times New Roman" w:cs="Times New Roman"/>
          <w:i/>
          <w:sz w:val="24"/>
          <w:szCs w:val="24"/>
        </w:rPr>
        <w:t>, студент</w:t>
      </w:r>
    </w:p>
    <w:p w:rsidR="00FF28A3" w:rsidRDefault="00FF28A3" w:rsidP="008431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Ярославский государственный университет им. П.Г. Демидова,</w:t>
      </w:r>
    </w:p>
    <w:p w:rsidR="00FF28A3" w:rsidRPr="00FF28A3" w:rsidRDefault="00FF28A3" w:rsidP="008431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математический факультет, Ярославль, Россия</w:t>
      </w:r>
    </w:p>
    <w:p w:rsidR="00FF28A3" w:rsidRDefault="00FF28A3" w:rsidP="008431B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75191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>–</w:t>
      </w:r>
      <w:r w:rsidRPr="00A75191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annika</w:t>
      </w:r>
      <w:proofErr w:type="spellEnd"/>
      <w:r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>10@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list</w:t>
      </w:r>
      <w:r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  <w:r w:rsidR="00A75191"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="00A75191" w:rsidRPr="00A75191">
        <w:rPr>
          <w:rFonts w:ascii="Times New Roman" w:hAnsi="Times New Roman" w:cs="Times New Roman"/>
          <w:i/>
          <w:iCs/>
          <w:sz w:val="24"/>
          <w:szCs w:val="24"/>
          <w:lang w:val="en-US"/>
        </w:rPr>
        <w:t>samarin</w:t>
      </w:r>
      <w:proofErr w:type="spellEnd"/>
      <w:r w:rsidR="00A75191"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>-00@</w:t>
      </w:r>
      <w:r w:rsidR="00A75191" w:rsidRPr="00A75191">
        <w:rPr>
          <w:rFonts w:ascii="Times New Roman" w:hAnsi="Times New Roman" w:cs="Times New Roman"/>
          <w:i/>
          <w:iCs/>
          <w:sz w:val="24"/>
          <w:szCs w:val="24"/>
          <w:lang w:val="en-US"/>
        </w:rPr>
        <w:t>list</w:t>
      </w:r>
      <w:r w:rsidR="00A75191" w:rsidRPr="00665BCD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proofErr w:type="spellStart"/>
      <w:r w:rsidR="00A75191" w:rsidRPr="00A75191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</w:p>
    <w:p w:rsidR="00665BCD" w:rsidRPr="00665BCD" w:rsidRDefault="00665BCD" w:rsidP="008431B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70ACB" w:rsidRDefault="00F30454" w:rsidP="008431B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Реформа высшего образования в России ведется по крайней мере с 2003 года, когда наша страна присоединилась к Болонской конвенции. </w:t>
      </w:r>
      <w:r w:rsidR="00235D15" w:rsidRPr="009D2F5A">
        <w:rPr>
          <w:rFonts w:ascii="Times New Roman" w:hAnsi="Times New Roman" w:cs="Times New Roman"/>
          <w:sz w:val="24"/>
          <w:szCs w:val="24"/>
        </w:rPr>
        <w:t>Мы решили выяснить, как</w:t>
      </w:r>
      <w:r w:rsidR="00A70ACB">
        <w:rPr>
          <w:rFonts w:ascii="Times New Roman" w:hAnsi="Times New Roman" w:cs="Times New Roman"/>
          <w:sz w:val="24"/>
          <w:szCs w:val="24"/>
        </w:rPr>
        <w:t xml:space="preserve"> оценивают трансформацию системы высшего образования </w:t>
      </w:r>
      <w:r w:rsidR="00235D15" w:rsidRPr="009D2F5A">
        <w:rPr>
          <w:rFonts w:ascii="Times New Roman" w:hAnsi="Times New Roman" w:cs="Times New Roman"/>
          <w:sz w:val="24"/>
          <w:szCs w:val="24"/>
        </w:rPr>
        <w:t>студент</w:t>
      </w:r>
      <w:r w:rsidR="00A70ACB">
        <w:rPr>
          <w:rFonts w:ascii="Times New Roman" w:hAnsi="Times New Roman" w:cs="Times New Roman"/>
          <w:sz w:val="24"/>
          <w:szCs w:val="24"/>
        </w:rPr>
        <w:t>ы</w:t>
      </w:r>
      <w:r w:rsidR="00A66B46">
        <w:rPr>
          <w:rFonts w:ascii="Times New Roman" w:hAnsi="Times New Roman" w:cs="Times New Roman"/>
          <w:sz w:val="24"/>
          <w:szCs w:val="24"/>
        </w:rPr>
        <w:t xml:space="preserve"> нашего факультета</w:t>
      </w:r>
      <w:r w:rsidR="003A5495" w:rsidRPr="009D2F5A">
        <w:rPr>
          <w:rFonts w:ascii="Times New Roman" w:hAnsi="Times New Roman" w:cs="Times New Roman"/>
          <w:sz w:val="24"/>
          <w:szCs w:val="24"/>
        </w:rPr>
        <w:t>.</w:t>
      </w:r>
      <w:r w:rsidR="00A70ACB">
        <w:rPr>
          <w:rFonts w:ascii="Times New Roman" w:hAnsi="Times New Roman" w:cs="Times New Roman"/>
          <w:sz w:val="24"/>
          <w:szCs w:val="24"/>
        </w:rPr>
        <w:t xml:space="preserve"> </w:t>
      </w:r>
      <w:r w:rsidR="00A66B46">
        <w:rPr>
          <w:rFonts w:ascii="Times New Roman" w:hAnsi="Times New Roman" w:cs="Times New Roman"/>
          <w:sz w:val="24"/>
          <w:szCs w:val="24"/>
        </w:rPr>
        <w:t xml:space="preserve">В </w:t>
      </w:r>
      <w:r w:rsidR="00A70ACB">
        <w:rPr>
          <w:rFonts w:ascii="Times New Roman" w:hAnsi="Times New Roman" w:cs="Times New Roman"/>
          <w:sz w:val="24"/>
          <w:szCs w:val="24"/>
        </w:rPr>
        <w:t xml:space="preserve">проведенном </w:t>
      </w:r>
      <w:r w:rsidR="00A66B46">
        <w:rPr>
          <w:rFonts w:ascii="Times New Roman" w:hAnsi="Times New Roman" w:cs="Times New Roman"/>
          <w:sz w:val="24"/>
          <w:szCs w:val="24"/>
        </w:rPr>
        <w:t>опросе приняло участие 1</w:t>
      </w:r>
      <w:r w:rsidR="00A70ACB">
        <w:rPr>
          <w:rFonts w:ascii="Times New Roman" w:hAnsi="Times New Roman" w:cs="Times New Roman"/>
          <w:sz w:val="24"/>
          <w:szCs w:val="24"/>
        </w:rPr>
        <w:t>39</w:t>
      </w:r>
      <w:r w:rsidR="00A66B46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A70ACB">
        <w:rPr>
          <w:rFonts w:ascii="Times New Roman" w:hAnsi="Times New Roman" w:cs="Times New Roman"/>
          <w:sz w:val="24"/>
          <w:szCs w:val="24"/>
        </w:rPr>
        <w:t xml:space="preserve"> 1-3 курса </w:t>
      </w:r>
      <w:proofErr w:type="spellStart"/>
      <w:r w:rsidR="00A70ACB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A70AC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70ACB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A66B46">
        <w:rPr>
          <w:rFonts w:ascii="Times New Roman" w:hAnsi="Times New Roman" w:cs="Times New Roman"/>
          <w:sz w:val="24"/>
          <w:szCs w:val="24"/>
        </w:rPr>
        <w:t>.</w:t>
      </w:r>
      <w:r w:rsidR="0098661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00"/>
      </w:tblGrid>
      <w:tr w:rsidR="00B50AB4" w:rsidTr="00B50AB4">
        <w:tc>
          <w:tcPr>
            <w:tcW w:w="4700" w:type="dxa"/>
          </w:tcPr>
          <w:p w:rsidR="00B50AB4" w:rsidRDefault="00B50AB4" w:rsidP="00843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5958" cy="1714500"/>
                  <wp:effectExtent l="19050" t="0" r="1542" b="0"/>
                  <wp:docPr id="3" name="Рисунок 1" descr="Schitaete_li_vy_chto_obrazovatelny_protsess_menyaetsya_s_nastupleniem_epokhi_informatizatsi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itaete_li_vy_chto_obrazovatelny_protsess_menyaetsya_s_nastupleniem_epokhi_informatizatsii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029" cy="171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AB4" w:rsidRDefault="00B50AB4" w:rsidP="008431BD">
            <w:pPr>
              <w:ind w:firstLine="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 1.</w:t>
            </w:r>
          </w:p>
        </w:tc>
        <w:tc>
          <w:tcPr>
            <w:tcW w:w="4700" w:type="dxa"/>
          </w:tcPr>
          <w:p w:rsidR="00B50AB4" w:rsidRDefault="00B50AB4" w:rsidP="008431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5960" cy="1714500"/>
                  <wp:effectExtent l="19050" t="0" r="1540" b="0"/>
                  <wp:docPr id="5" name="Рисунок 4" descr="Schitaete_li_vy_nuzhnym_vnedrenie_tekhnologiy_v_tekuschuyu_sistemu_obrazovan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itaete_li_vy_nuzhnym_vnedrenie_tekhnologiy_v_tekuschuyu_sistemu_obrazovania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008" cy="17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0AB4" w:rsidRDefault="00B50AB4" w:rsidP="00843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Рис. 2.</w:t>
            </w:r>
          </w:p>
        </w:tc>
      </w:tr>
    </w:tbl>
    <w:p w:rsidR="00B50AB4" w:rsidRDefault="00B50AB4" w:rsidP="0084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ACB" w:rsidRDefault="00B50AB4" w:rsidP="008431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опрошенных (см. рис. 1)</w:t>
      </w:r>
      <w:r w:rsidR="00F108AD">
        <w:rPr>
          <w:rFonts w:ascii="Times New Roman" w:hAnsi="Times New Roman" w:cs="Times New Roman"/>
          <w:sz w:val="24"/>
          <w:szCs w:val="24"/>
        </w:rPr>
        <w:t xml:space="preserve"> отмечают изменения происходящие в образовательном процессе, но считают их недостаточными</w:t>
      </w:r>
      <w:r w:rsidR="004C1C74" w:rsidRPr="004C1C74">
        <w:rPr>
          <w:rFonts w:ascii="Times New Roman" w:hAnsi="Times New Roman" w:cs="Times New Roman"/>
          <w:sz w:val="24"/>
          <w:szCs w:val="24"/>
        </w:rPr>
        <w:t xml:space="preserve"> </w:t>
      </w:r>
      <w:r w:rsidR="004C1C74">
        <w:rPr>
          <w:rFonts w:ascii="Times New Roman" w:hAnsi="Times New Roman" w:cs="Times New Roman"/>
          <w:sz w:val="24"/>
          <w:szCs w:val="24"/>
        </w:rPr>
        <w:t>(</w:t>
      </w:r>
      <w:r w:rsidR="00F108AD">
        <w:rPr>
          <w:rFonts w:ascii="Times New Roman" w:hAnsi="Times New Roman" w:cs="Times New Roman"/>
          <w:sz w:val="24"/>
          <w:szCs w:val="24"/>
        </w:rPr>
        <w:t>см. рис. 2).</w:t>
      </w:r>
      <w:r>
        <w:rPr>
          <w:rFonts w:ascii="Times New Roman" w:hAnsi="Times New Roman" w:cs="Times New Roman"/>
          <w:sz w:val="24"/>
          <w:szCs w:val="24"/>
        </w:rPr>
        <w:t xml:space="preserve"> Студенты </w:t>
      </w:r>
      <w:r w:rsidR="00F108AD" w:rsidRPr="009D2F5A">
        <w:rPr>
          <w:rFonts w:ascii="Times New Roman" w:hAnsi="Times New Roman" w:cs="Times New Roman"/>
          <w:sz w:val="24"/>
          <w:szCs w:val="24"/>
        </w:rPr>
        <w:t xml:space="preserve">предложили выкладывать видеозаписи и материалы ко всем лекциям в открытый </w:t>
      </w:r>
      <w:proofErr w:type="spellStart"/>
      <w:r w:rsidR="00F108AD" w:rsidRPr="009D2F5A">
        <w:rPr>
          <w:rFonts w:ascii="Times New Roman" w:hAnsi="Times New Roman" w:cs="Times New Roman"/>
          <w:sz w:val="24"/>
          <w:szCs w:val="24"/>
        </w:rPr>
        <w:t>онлайн-доступ</w:t>
      </w:r>
      <w:proofErr w:type="spellEnd"/>
      <w:r w:rsidR="00F108AD" w:rsidRPr="009D2F5A">
        <w:rPr>
          <w:rFonts w:ascii="Times New Roman" w:hAnsi="Times New Roman" w:cs="Times New Roman"/>
          <w:sz w:val="24"/>
          <w:szCs w:val="24"/>
        </w:rPr>
        <w:t>, что в данный момент вр</w:t>
      </w:r>
      <w:r w:rsidR="00F108AD">
        <w:rPr>
          <w:rFonts w:ascii="Times New Roman" w:hAnsi="Times New Roman" w:cs="Times New Roman"/>
          <w:sz w:val="24"/>
          <w:szCs w:val="24"/>
        </w:rPr>
        <w:t>емени практически не практикуется</w:t>
      </w:r>
      <w:r w:rsidR="00F108AD" w:rsidRPr="009D2F5A">
        <w:rPr>
          <w:rFonts w:ascii="Times New Roman" w:hAnsi="Times New Roman" w:cs="Times New Roman"/>
          <w:sz w:val="24"/>
          <w:szCs w:val="24"/>
        </w:rPr>
        <w:t>.  Также учащиеся хотели бы иметь возможность самостоятельного изучения материала по непрофильным предм</w:t>
      </w:r>
      <w:r w:rsidR="00F108AD">
        <w:rPr>
          <w:rFonts w:ascii="Times New Roman" w:hAnsi="Times New Roman" w:cs="Times New Roman"/>
          <w:sz w:val="24"/>
          <w:szCs w:val="24"/>
        </w:rPr>
        <w:t>ета</w:t>
      </w:r>
      <w:r w:rsidR="00F108AD" w:rsidRPr="009D2F5A">
        <w:rPr>
          <w:rFonts w:ascii="Times New Roman" w:hAnsi="Times New Roman" w:cs="Times New Roman"/>
          <w:sz w:val="24"/>
          <w:szCs w:val="24"/>
        </w:rPr>
        <w:t xml:space="preserve">м посредством </w:t>
      </w:r>
      <w:proofErr w:type="spellStart"/>
      <w:r w:rsidR="00F108AD" w:rsidRPr="009D2F5A">
        <w:rPr>
          <w:rFonts w:ascii="Times New Roman" w:hAnsi="Times New Roman" w:cs="Times New Roman"/>
          <w:sz w:val="24"/>
          <w:szCs w:val="24"/>
        </w:rPr>
        <w:t>онлайн-курсов</w:t>
      </w:r>
      <w:proofErr w:type="spellEnd"/>
      <w:r w:rsidR="00F108AD" w:rsidRPr="009D2F5A">
        <w:rPr>
          <w:rFonts w:ascii="Times New Roman" w:hAnsi="Times New Roman" w:cs="Times New Roman"/>
          <w:sz w:val="24"/>
          <w:szCs w:val="24"/>
        </w:rPr>
        <w:t>.</w:t>
      </w:r>
      <w:r w:rsidR="00F108AD">
        <w:rPr>
          <w:rFonts w:ascii="Times New Roman" w:hAnsi="Times New Roman" w:cs="Times New Roman"/>
          <w:sz w:val="24"/>
          <w:szCs w:val="24"/>
        </w:rPr>
        <w:t xml:space="preserve"> Речь идет именно о непрофильных, гуманитарных предметах, т.к. они не воспринимаются респондентами как сложные для понимания и требующие взаимодействия с преподавателем, в отличие от математических или программистских дисциплин.</w:t>
      </w:r>
    </w:p>
    <w:p w:rsidR="00A70ACB" w:rsidRDefault="00F30454" w:rsidP="008431B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 математики и программирования является сложным и трудоемким процессом, успех которого зависит в том числе и от способов подачи материала. </w:t>
      </w:r>
      <w:r w:rsidRPr="009D2F5A">
        <w:rPr>
          <w:rFonts w:ascii="Times New Roman" w:hAnsi="Times New Roman" w:cs="Times New Roman"/>
          <w:sz w:val="24"/>
          <w:szCs w:val="24"/>
        </w:rPr>
        <w:t xml:space="preserve">На математическом факультете </w:t>
      </w:r>
      <w:proofErr w:type="spellStart"/>
      <w:r w:rsidRPr="009D2F5A">
        <w:rPr>
          <w:rFonts w:ascii="Times New Roman" w:hAnsi="Times New Roman" w:cs="Times New Roman"/>
          <w:sz w:val="24"/>
          <w:szCs w:val="24"/>
        </w:rPr>
        <w:t>ЯрГУ</w:t>
      </w:r>
      <w:proofErr w:type="spellEnd"/>
      <w:r w:rsidRPr="009D2F5A">
        <w:rPr>
          <w:rFonts w:ascii="Times New Roman" w:hAnsi="Times New Roman" w:cs="Times New Roman"/>
          <w:sz w:val="24"/>
          <w:szCs w:val="24"/>
        </w:rPr>
        <w:t xml:space="preserve"> им. П.Г. Демидова студенты сталкиваются со следующими формами образовательного процесса: лекции, семинары/практические</w:t>
      </w:r>
      <w:r>
        <w:rPr>
          <w:rFonts w:ascii="Times New Roman" w:hAnsi="Times New Roman" w:cs="Times New Roman"/>
          <w:sz w:val="24"/>
          <w:szCs w:val="24"/>
        </w:rPr>
        <w:t xml:space="preserve"> и лабораторные</w:t>
      </w:r>
      <w:r w:rsidRPr="009D2F5A">
        <w:rPr>
          <w:rFonts w:ascii="Times New Roman" w:hAnsi="Times New Roman" w:cs="Times New Roman"/>
          <w:sz w:val="24"/>
          <w:szCs w:val="24"/>
        </w:rPr>
        <w:t xml:space="preserve"> занятия, игры, экскурсии</w:t>
      </w:r>
      <w:r>
        <w:rPr>
          <w:rFonts w:ascii="Times New Roman" w:hAnsi="Times New Roman" w:cs="Times New Roman"/>
          <w:sz w:val="24"/>
          <w:szCs w:val="24"/>
        </w:rPr>
        <w:t xml:space="preserve"> в профильные организации</w:t>
      </w:r>
      <w:r w:rsidRPr="009D2F5A">
        <w:rPr>
          <w:rFonts w:ascii="Times New Roman" w:hAnsi="Times New Roman" w:cs="Times New Roman"/>
          <w:sz w:val="24"/>
          <w:szCs w:val="24"/>
        </w:rPr>
        <w:t xml:space="preserve">, решение задач </w:t>
      </w:r>
      <w:proofErr w:type="spellStart"/>
      <w:r w:rsidRPr="009D2F5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9D2F5A">
        <w:rPr>
          <w:rFonts w:ascii="Times New Roman" w:hAnsi="Times New Roman" w:cs="Times New Roman"/>
          <w:sz w:val="24"/>
          <w:szCs w:val="24"/>
        </w:rPr>
        <w:t xml:space="preserve"> на платформе </w:t>
      </w:r>
      <w:proofErr w:type="spellStart"/>
      <w:r w:rsidRPr="009D2F5A">
        <w:rPr>
          <w:rFonts w:ascii="Times New Roman" w:hAnsi="Times New Roman" w:cs="Times New Roman"/>
          <w:sz w:val="24"/>
          <w:szCs w:val="24"/>
        </w:rPr>
        <w:t>Яндекс.Контест</w:t>
      </w:r>
      <w:proofErr w:type="spellEnd"/>
      <w:r w:rsidRPr="009D2F5A">
        <w:rPr>
          <w:rFonts w:ascii="Times New Roman" w:hAnsi="Times New Roman" w:cs="Times New Roman"/>
          <w:sz w:val="24"/>
          <w:szCs w:val="24"/>
        </w:rPr>
        <w:t>.</w:t>
      </w:r>
    </w:p>
    <w:p w:rsidR="00F30454" w:rsidRDefault="00F108AD" w:rsidP="008431BD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89350" cy="2238683"/>
            <wp:effectExtent l="19050" t="0" r="6350" b="0"/>
            <wp:docPr id="8" name="Рисунок 7" descr="Chto_bolshe_vsego_nravitsya_v_plane_podachi_materiala_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to_bolshe_vsego_nravitsya_v_plane_podachi_materiala__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350" cy="223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8AD" w:rsidRDefault="00F108AD" w:rsidP="008431BD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3.</w:t>
      </w:r>
    </w:p>
    <w:p w:rsidR="00F30454" w:rsidRDefault="00F30454" w:rsidP="008431B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F30454" w:rsidRDefault="00F30454" w:rsidP="008431B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:rsidR="004040EB" w:rsidRDefault="00F108AD" w:rsidP="008431B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Один из вопросов проведенного исследования касался предпочитаемых видов учебных занятий. </w:t>
      </w:r>
      <w:r w:rsidR="00235D15" w:rsidRPr="009D2F5A">
        <w:rPr>
          <w:rFonts w:ascii="Times New Roman" w:hAnsi="Times New Roman" w:cs="Times New Roman"/>
          <w:sz w:val="24"/>
          <w:szCs w:val="24"/>
        </w:rPr>
        <w:t xml:space="preserve">Результаты представлены на </w:t>
      </w:r>
      <w:r>
        <w:rPr>
          <w:rFonts w:ascii="Times New Roman" w:hAnsi="Times New Roman" w:cs="Times New Roman"/>
          <w:sz w:val="24"/>
          <w:szCs w:val="24"/>
        </w:rPr>
        <w:t>рисунке</w:t>
      </w:r>
      <w:r w:rsidR="00235D15" w:rsidRPr="009D2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235D15" w:rsidRPr="009D2F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F5A">
        <w:rPr>
          <w:rFonts w:ascii="Times New Roman" w:hAnsi="Times New Roman" w:cs="Times New Roman"/>
          <w:sz w:val="24"/>
          <w:szCs w:val="24"/>
        </w:rPr>
        <w:t>Можно заметить, что лекции пользуются наименьшей популярностью</w:t>
      </w:r>
      <w:r w:rsidR="004040EB">
        <w:rPr>
          <w:rFonts w:ascii="Times New Roman" w:hAnsi="Times New Roman" w:cs="Times New Roman"/>
          <w:sz w:val="24"/>
          <w:szCs w:val="24"/>
        </w:rPr>
        <w:t xml:space="preserve">, </w:t>
      </w:r>
      <w:r w:rsidR="004040EB" w:rsidRPr="009D2F5A">
        <w:rPr>
          <w:rFonts w:ascii="Times New Roman" w:hAnsi="Times New Roman" w:cs="Times New Roman"/>
          <w:sz w:val="24"/>
          <w:szCs w:val="24"/>
        </w:rPr>
        <w:t>в то время как практические занятия и семинары находят больший отклик среди студентов.</w:t>
      </w:r>
      <w:r w:rsidR="004040EB">
        <w:rPr>
          <w:rFonts w:ascii="Times New Roman" w:hAnsi="Times New Roman" w:cs="Times New Roman"/>
          <w:sz w:val="24"/>
          <w:szCs w:val="24"/>
        </w:rPr>
        <w:t xml:space="preserve"> Студентов  также привлекают игровые формы проведения занятий, экскурсии. </w:t>
      </w:r>
      <w:r w:rsidR="004040EB" w:rsidRPr="009D2F5A">
        <w:rPr>
          <w:rFonts w:ascii="Times New Roman" w:hAnsi="Times New Roman" w:cs="Times New Roman"/>
          <w:sz w:val="24"/>
          <w:szCs w:val="24"/>
        </w:rPr>
        <w:t xml:space="preserve">Решение задач </w:t>
      </w:r>
      <w:proofErr w:type="spellStart"/>
      <w:r w:rsidR="004040EB" w:rsidRPr="009D2F5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4040EB" w:rsidRPr="009D2F5A">
        <w:rPr>
          <w:rFonts w:ascii="Times New Roman" w:hAnsi="Times New Roman" w:cs="Times New Roman"/>
          <w:sz w:val="24"/>
          <w:szCs w:val="24"/>
        </w:rPr>
        <w:t xml:space="preserve">, на платформе </w:t>
      </w:r>
      <w:proofErr w:type="spellStart"/>
      <w:r w:rsidR="004040EB" w:rsidRPr="009D2F5A">
        <w:rPr>
          <w:rFonts w:ascii="Times New Roman" w:hAnsi="Times New Roman" w:cs="Times New Roman"/>
          <w:sz w:val="24"/>
          <w:szCs w:val="24"/>
        </w:rPr>
        <w:t>Яндекс.Контест</w:t>
      </w:r>
      <w:proofErr w:type="spellEnd"/>
      <w:r w:rsidR="004040EB" w:rsidRPr="009D2F5A">
        <w:rPr>
          <w:rFonts w:ascii="Times New Roman" w:hAnsi="Times New Roman" w:cs="Times New Roman"/>
          <w:sz w:val="24"/>
          <w:szCs w:val="24"/>
        </w:rPr>
        <w:t xml:space="preserve">, - самый противоречивый формат образовательного процесса. С одной стороны, абсолютное большинство опрошенных выступает за перенос части образовательного процесса в </w:t>
      </w:r>
      <w:proofErr w:type="spellStart"/>
      <w:r w:rsidR="004040EB" w:rsidRPr="009D2F5A">
        <w:rPr>
          <w:rFonts w:ascii="Times New Roman" w:hAnsi="Times New Roman" w:cs="Times New Roman"/>
          <w:sz w:val="24"/>
          <w:szCs w:val="24"/>
        </w:rPr>
        <w:t>о</w:t>
      </w:r>
      <w:r w:rsidR="004040EB">
        <w:rPr>
          <w:rFonts w:ascii="Times New Roman" w:hAnsi="Times New Roman" w:cs="Times New Roman"/>
          <w:sz w:val="24"/>
          <w:szCs w:val="24"/>
        </w:rPr>
        <w:t>нлайн-формат</w:t>
      </w:r>
      <w:proofErr w:type="spellEnd"/>
      <w:r w:rsidR="004040EB">
        <w:rPr>
          <w:rFonts w:ascii="Times New Roman" w:hAnsi="Times New Roman" w:cs="Times New Roman"/>
          <w:sz w:val="24"/>
          <w:szCs w:val="24"/>
        </w:rPr>
        <w:t>. С другой стороны,</w:t>
      </w:r>
      <w:r w:rsidR="004040EB" w:rsidRPr="009D2F5A">
        <w:rPr>
          <w:rFonts w:ascii="Times New Roman" w:hAnsi="Times New Roman" w:cs="Times New Roman"/>
          <w:sz w:val="24"/>
          <w:szCs w:val="24"/>
        </w:rPr>
        <w:t xml:space="preserve"> часть студентов не может заставить себя работать без </w:t>
      </w:r>
      <w:r w:rsidR="004040EB">
        <w:rPr>
          <w:rFonts w:ascii="Times New Roman" w:hAnsi="Times New Roman" w:cs="Times New Roman"/>
          <w:sz w:val="24"/>
          <w:szCs w:val="24"/>
        </w:rPr>
        <w:t>контроля</w:t>
      </w:r>
      <w:r w:rsidR="004040EB" w:rsidRPr="009D2F5A">
        <w:rPr>
          <w:rFonts w:ascii="Times New Roman" w:hAnsi="Times New Roman" w:cs="Times New Roman"/>
          <w:sz w:val="24"/>
          <w:szCs w:val="24"/>
        </w:rPr>
        <w:t xml:space="preserve"> преподавателей.</w:t>
      </w:r>
      <w:r w:rsidR="004040EB">
        <w:rPr>
          <w:rFonts w:ascii="Times New Roman" w:hAnsi="Times New Roman" w:cs="Times New Roman"/>
          <w:sz w:val="24"/>
          <w:szCs w:val="24"/>
        </w:rPr>
        <w:t xml:space="preserve"> </w:t>
      </w:r>
      <w:r w:rsidR="00CB4FA6">
        <w:rPr>
          <w:rFonts w:ascii="Times New Roman" w:hAnsi="Times New Roman" w:cs="Times New Roman"/>
          <w:sz w:val="24"/>
          <w:szCs w:val="24"/>
        </w:rPr>
        <w:t>Конечно, необходимо учитывать, что предпочитаемый вид занятий сильно зависит от личности преподавателя.</w:t>
      </w:r>
    </w:p>
    <w:p w:rsidR="008431BD" w:rsidRDefault="004040EB" w:rsidP="008431B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Последний вопрос предлагал студентам в свободной форме перечислить </w:t>
      </w:r>
      <w:r w:rsidR="00506880" w:rsidRPr="009D2F5A">
        <w:rPr>
          <w:rFonts w:ascii="Times New Roman" w:hAnsi="Times New Roman" w:cs="Times New Roman"/>
          <w:sz w:val="24"/>
          <w:szCs w:val="24"/>
        </w:rPr>
        <w:t>изменения,  которые</w:t>
      </w:r>
      <w:r w:rsidR="00513210">
        <w:rPr>
          <w:rFonts w:ascii="Times New Roman" w:hAnsi="Times New Roman" w:cs="Times New Roman"/>
          <w:sz w:val="24"/>
          <w:szCs w:val="24"/>
        </w:rPr>
        <w:t>,</w:t>
      </w:r>
      <w:r w:rsidR="00506880" w:rsidRPr="009D2F5A">
        <w:rPr>
          <w:rFonts w:ascii="Times New Roman" w:hAnsi="Times New Roman" w:cs="Times New Roman"/>
          <w:sz w:val="24"/>
          <w:szCs w:val="24"/>
        </w:rPr>
        <w:t xml:space="preserve"> по их мнению</w:t>
      </w:r>
      <w:r w:rsidR="00513210">
        <w:rPr>
          <w:rFonts w:ascii="Times New Roman" w:hAnsi="Times New Roman" w:cs="Times New Roman"/>
          <w:sz w:val="24"/>
          <w:szCs w:val="24"/>
        </w:rPr>
        <w:t>,</w:t>
      </w:r>
      <w:r w:rsidR="00506880" w:rsidRPr="009D2F5A">
        <w:rPr>
          <w:rFonts w:ascii="Times New Roman" w:hAnsi="Times New Roman" w:cs="Times New Roman"/>
          <w:sz w:val="24"/>
          <w:szCs w:val="24"/>
        </w:rPr>
        <w:t xml:space="preserve"> необходимо внести в организацию учебного процесса. </w:t>
      </w:r>
      <w:r>
        <w:rPr>
          <w:rFonts w:ascii="Times New Roman" w:hAnsi="Times New Roman" w:cs="Times New Roman"/>
          <w:sz w:val="24"/>
          <w:szCs w:val="24"/>
        </w:rPr>
        <w:t>Часть предложений касается изменения учебных планов, а именно: увеличение числа курсов по выбору, особенно по изучению новых технологий</w:t>
      </w:r>
      <w:r w:rsidR="00513210">
        <w:rPr>
          <w:rFonts w:ascii="Times New Roman" w:hAnsi="Times New Roman" w:cs="Times New Roman"/>
          <w:sz w:val="24"/>
          <w:szCs w:val="24"/>
        </w:rPr>
        <w:t xml:space="preserve"> </w:t>
      </w:r>
      <w:r w:rsidR="00513210" w:rsidRPr="009D2F5A">
        <w:rPr>
          <w:rFonts w:ascii="Times New Roman" w:hAnsi="Times New Roman" w:cs="Times New Roman"/>
          <w:sz w:val="24"/>
          <w:szCs w:val="24"/>
        </w:rPr>
        <w:t xml:space="preserve">в стремительно развивающейся </w:t>
      </w:r>
      <w:r w:rsidR="00513210" w:rsidRPr="009D2F5A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513210" w:rsidRPr="009D2F5A">
        <w:rPr>
          <w:rFonts w:ascii="Times New Roman" w:hAnsi="Times New Roman" w:cs="Times New Roman"/>
          <w:sz w:val="24"/>
          <w:szCs w:val="24"/>
        </w:rPr>
        <w:t xml:space="preserve"> сфере</w:t>
      </w:r>
      <w:r w:rsidR="00513210">
        <w:rPr>
          <w:rFonts w:ascii="Times New Roman" w:hAnsi="Times New Roman" w:cs="Times New Roman"/>
          <w:sz w:val="24"/>
          <w:szCs w:val="24"/>
        </w:rPr>
        <w:t>, сокращение часов на изучение непрофильных предметов</w:t>
      </w:r>
      <w:r w:rsidR="00513210" w:rsidRPr="009D2F5A">
        <w:rPr>
          <w:rFonts w:ascii="Times New Roman" w:hAnsi="Times New Roman" w:cs="Times New Roman"/>
          <w:sz w:val="24"/>
          <w:szCs w:val="24"/>
        </w:rPr>
        <w:t>.</w:t>
      </w:r>
      <w:r w:rsidR="00513210">
        <w:rPr>
          <w:rFonts w:ascii="Times New Roman" w:hAnsi="Times New Roman" w:cs="Times New Roman"/>
          <w:sz w:val="24"/>
          <w:szCs w:val="24"/>
        </w:rPr>
        <w:t xml:space="preserve"> Другая часть относится к организации учебного процесса: введение </w:t>
      </w:r>
      <w:proofErr w:type="spellStart"/>
      <w:r w:rsidR="00513210">
        <w:rPr>
          <w:rFonts w:ascii="Times New Roman" w:hAnsi="Times New Roman" w:cs="Times New Roman"/>
          <w:sz w:val="24"/>
          <w:szCs w:val="24"/>
        </w:rPr>
        <w:t>балльно-рейтинговой</w:t>
      </w:r>
      <w:proofErr w:type="spellEnd"/>
      <w:r w:rsidR="00513210" w:rsidRPr="009D2F5A">
        <w:rPr>
          <w:rFonts w:ascii="Times New Roman" w:hAnsi="Times New Roman" w:cs="Times New Roman"/>
          <w:sz w:val="24"/>
          <w:szCs w:val="24"/>
        </w:rPr>
        <w:t xml:space="preserve"> системы оценивания</w:t>
      </w:r>
      <w:r w:rsidR="00B0403A">
        <w:rPr>
          <w:rFonts w:ascii="Times New Roman" w:hAnsi="Times New Roman" w:cs="Times New Roman"/>
          <w:sz w:val="24"/>
          <w:szCs w:val="24"/>
        </w:rPr>
        <w:t>, возможность</w:t>
      </w:r>
      <w:r w:rsidR="00513210">
        <w:rPr>
          <w:rFonts w:ascii="Times New Roman" w:hAnsi="Times New Roman" w:cs="Times New Roman"/>
          <w:sz w:val="24"/>
          <w:szCs w:val="24"/>
        </w:rPr>
        <w:t xml:space="preserve"> построения собственной образовательной траектории</w:t>
      </w:r>
      <w:r w:rsidR="00513210" w:rsidRPr="009D2F5A">
        <w:rPr>
          <w:rFonts w:ascii="Times New Roman" w:hAnsi="Times New Roman" w:cs="Times New Roman"/>
          <w:sz w:val="24"/>
          <w:szCs w:val="24"/>
        </w:rPr>
        <w:t xml:space="preserve"> вместо беспрекословного следования учебному плану</w:t>
      </w:r>
      <w:r w:rsidR="00513210">
        <w:rPr>
          <w:rFonts w:ascii="Times New Roman" w:hAnsi="Times New Roman" w:cs="Times New Roman"/>
          <w:sz w:val="24"/>
          <w:szCs w:val="24"/>
        </w:rPr>
        <w:t>, увеличени</w:t>
      </w:r>
      <w:r w:rsidR="00B0403A">
        <w:rPr>
          <w:rFonts w:ascii="Times New Roman" w:hAnsi="Times New Roman" w:cs="Times New Roman"/>
          <w:sz w:val="24"/>
          <w:szCs w:val="24"/>
        </w:rPr>
        <w:t>е</w:t>
      </w:r>
      <w:r w:rsidR="00513210">
        <w:rPr>
          <w:rFonts w:ascii="Times New Roman" w:hAnsi="Times New Roman" w:cs="Times New Roman"/>
          <w:sz w:val="24"/>
          <w:szCs w:val="24"/>
        </w:rPr>
        <w:t xml:space="preserve">  доли занятий проводимых в интерактивной форме</w:t>
      </w:r>
      <w:r w:rsidR="00513210" w:rsidRPr="009D2F5A">
        <w:rPr>
          <w:rFonts w:ascii="Times New Roman" w:hAnsi="Times New Roman" w:cs="Times New Roman"/>
          <w:sz w:val="24"/>
          <w:szCs w:val="24"/>
        </w:rPr>
        <w:t>.</w:t>
      </w:r>
      <w:r w:rsidR="008431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1DD" w:rsidRPr="009D2F5A" w:rsidRDefault="008431BD" w:rsidP="004235DA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можно заметить, что в настоящее </w:t>
      </w:r>
      <w:r w:rsidRPr="008431BD">
        <w:rPr>
          <w:rFonts w:ascii="Times New Roman" w:hAnsi="Times New Roman" w:cs="Times New Roman"/>
          <w:sz w:val="24"/>
          <w:szCs w:val="24"/>
        </w:rPr>
        <w:t>время в систему образования активно внедряются различные информационные технологии, но многие студенты считают, что этого пока недостаточно.</w:t>
      </w:r>
    </w:p>
    <w:sectPr w:rsidR="007901DD" w:rsidRPr="009D2F5A" w:rsidSect="001674E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235D15"/>
    <w:rsid w:val="0002153C"/>
    <w:rsid w:val="000B235D"/>
    <w:rsid w:val="00142B0B"/>
    <w:rsid w:val="00144123"/>
    <w:rsid w:val="001674E1"/>
    <w:rsid w:val="00167D17"/>
    <w:rsid w:val="00235D15"/>
    <w:rsid w:val="002D78C5"/>
    <w:rsid w:val="003A5495"/>
    <w:rsid w:val="004040EB"/>
    <w:rsid w:val="004235DA"/>
    <w:rsid w:val="0046150B"/>
    <w:rsid w:val="004B7706"/>
    <w:rsid w:val="004C1C74"/>
    <w:rsid w:val="00506880"/>
    <w:rsid w:val="00513210"/>
    <w:rsid w:val="00665BCD"/>
    <w:rsid w:val="0074524B"/>
    <w:rsid w:val="007901DD"/>
    <w:rsid w:val="007B7969"/>
    <w:rsid w:val="008431BD"/>
    <w:rsid w:val="00932B5B"/>
    <w:rsid w:val="00986616"/>
    <w:rsid w:val="009D2F5A"/>
    <w:rsid w:val="00A24940"/>
    <w:rsid w:val="00A66B46"/>
    <w:rsid w:val="00A70ACB"/>
    <w:rsid w:val="00A75191"/>
    <w:rsid w:val="00B0403A"/>
    <w:rsid w:val="00B50AB4"/>
    <w:rsid w:val="00BF0206"/>
    <w:rsid w:val="00CB4FA6"/>
    <w:rsid w:val="00CC480D"/>
    <w:rsid w:val="00DF58AF"/>
    <w:rsid w:val="00ED1B9A"/>
    <w:rsid w:val="00F108AD"/>
    <w:rsid w:val="00F14691"/>
    <w:rsid w:val="00F30454"/>
    <w:rsid w:val="00F76148"/>
    <w:rsid w:val="00FF2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F28A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90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01D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50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 Баулина</dc:creator>
  <cp:lastModifiedBy>Yakimov</cp:lastModifiedBy>
  <cp:revision>23</cp:revision>
  <dcterms:created xsi:type="dcterms:W3CDTF">2020-03-15T10:45:00Z</dcterms:created>
  <dcterms:modified xsi:type="dcterms:W3CDTF">2020-03-17T08:10:00Z</dcterms:modified>
</cp:coreProperties>
</file>