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media/image1.jpeg" ContentType="image/jpe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lineRule="auto" w:lin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Численное моделирование и расчёт КПД органических светоизлучающих транзисторов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Парыгин Евгений Викторович</w:t>
      </w:r>
    </w:p>
    <w:p>
      <w:pPr>
        <w:pStyle w:val="Normal"/>
        <w:spacing w:lineRule="auto" w:line="24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Студент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Труханов Василий Андреевич</w:t>
      </w:r>
    </w:p>
    <w:p>
      <w:pPr>
        <w:pStyle w:val="Normal"/>
        <w:spacing w:lineRule="auto" w:line="24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Инженер</w:t>
      </w:r>
      <w:r>
        <w:rPr>
          <w:rFonts w:ascii="Times New Roman" w:hAnsi="Times New Roman"/>
          <w:i/>
          <w:sz w:val="24"/>
          <w:szCs w:val="24"/>
        </w:rPr>
        <w:t>, кандидат физико-математических наук</w:t>
      </w:r>
    </w:p>
    <w:p>
      <w:pPr>
        <w:pStyle w:val="Normal"/>
        <w:spacing w:lineRule="auto" w:line="24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Московский государственный университет имени М. В. Ломоносова,</w:t>
      </w:r>
    </w:p>
    <w:p>
      <w:pPr>
        <w:pStyle w:val="Normal"/>
        <w:spacing w:lineRule="auto" w:line="24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физический факультет, Москва, Россия</w:t>
      </w:r>
    </w:p>
    <w:p>
      <w:pPr>
        <w:pStyle w:val="Normal"/>
        <w:spacing w:lineRule="auto" w:line="240"/>
        <w:jc w:val="center"/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>E</w:t>
      </w:r>
      <w:r>
        <w:rPr>
          <w:rFonts w:ascii="Times New Roman" w:hAnsi="Times New Roman"/>
          <w:i/>
          <w:sz w:val="24"/>
          <w:szCs w:val="24"/>
        </w:rPr>
        <w:t>–</w:t>
      </w:r>
      <w:r>
        <w:rPr>
          <w:rFonts w:ascii="Times New Roman" w:hAnsi="Times New Roman"/>
          <w:i/>
          <w:sz w:val="24"/>
          <w:szCs w:val="24"/>
          <w:lang w:val="en-US"/>
        </w:rPr>
        <w:t>mail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  <w:lang w:val="en-US"/>
        </w:rPr>
        <w:t>parygin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</w:rPr>
        <w:t>.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  <w:lang w:val="en-US"/>
        </w:rPr>
        <w:t>ev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</w:rPr>
        <w:t>14@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  <w:lang w:val="en-US"/>
        </w:rPr>
        <w:t>physics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</w:rPr>
        <w:t>.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  <w:lang w:val="en-US"/>
        </w:rPr>
        <w:t>msu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</w:rPr>
        <w:t>.</w:t>
      </w:r>
      <w:r>
        <w:rPr>
          <w:rStyle w:val="Style14"/>
          <w:rFonts w:ascii="Times New Roman" w:hAnsi="Times New Roman"/>
          <w:i/>
          <w:color w:val="000000"/>
          <w:sz w:val="24"/>
          <w:szCs w:val="24"/>
          <w:u w:val="none"/>
          <w:lang w:val="en-US"/>
        </w:rPr>
        <w:t>ru</w:t>
      </w:r>
    </w:p>
    <w:p>
      <w:pPr>
        <w:pStyle w:val="Normal"/>
        <w:spacing w:lineRule="auto" w:line="240"/>
        <w:jc w:val="center"/>
        <w:rPr/>
      </w:pPr>
      <w:r>
        <w:rPr/>
      </w:r>
    </w:p>
    <w:p>
      <w:pPr>
        <w:pStyle w:val="Normal"/>
        <w:spacing w:lineRule="auto" w:line="240"/>
        <w:ind w:left="0" w:right="0"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Органическая электроника является интенсивно развивающейся областью в последние десятилетия. Основные преимущества органической электроники — это низкая стоимость производства электронных устройств, совместимость производства с печатными технологиями и в</w:t>
      </w:r>
      <w:r>
        <w:rPr>
          <w:rFonts w:ascii="Times New Roman" w:hAnsi="Times New Roman"/>
          <w:color w:val="000000"/>
          <w:sz w:val="24"/>
          <w:szCs w:val="24"/>
        </w:rPr>
        <w:t>озможность создания сверхтонких и сверхлегких устройств на гибких подложках. Такие устройства основаны на органических полупроводниках – сопряжённых полимерах и олигомерах, производных фуллеренов и некоторых низкомолекулярных веществах, содержащих в молекулярной структуре цепи атомов углерода с перекрывающимися p-орбиталями.</w:t>
      </w:r>
      <w:r>
        <w:rPr>
          <w:rFonts w:ascii="Times New Roman" w:hAnsi="Times New Roman"/>
          <w:sz w:val="24"/>
          <w:szCs w:val="24"/>
        </w:rPr>
        <w:t xml:space="preserve"> Наиболее широко изученными устройствами органической электроники являются органические светодиоды, органические солнечные фотоэлементы и органические полевые транзисторы.</w:t>
      </w:r>
    </w:p>
    <w:p>
      <w:pPr>
        <w:pStyle w:val="Normal"/>
        <w:spacing w:lineRule="auto" w:line="240"/>
        <w:ind w:left="0" w:right="0"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Органические светоизлучающие полевые транзисторы (светотранзисторы) — это новый тип устройств, которые сочетают в себе электрические свойства органических полевых транзисторов и светоизлучающие свойства органических светодиодов [2, 3]. Светотранзисторы представляют собой устройства, состоящие из слоя полупроводника, диэлектрика и трёх электродов: истока, стока и затвора. Электроны и дырки инжектируются с электродов стока и истока в слой полупроводника, где происходит их рекомбинация с образованием квантов света. Изменяя напряжение на затворе, можно регулировать силу тока через светотранзистор,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а, следовательно, интенсивность излучаемого света. </w:t>
      </w:r>
    </w:p>
    <w:p>
      <w:pPr>
        <w:pStyle w:val="Normal"/>
        <w:spacing w:lineRule="auto" w:line="240"/>
        <w:ind w:left="0" w:right="0"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Данная работа посвящена расчету КПД и квантовой эффективности органических светотранзисторов с помощью численного моделирования [1]. В работе представлена одномерная дрейфово-диффузионная численная модель светотранзистора. На основании этой модели было проведено исследование влияния различных параметров транзистора на его КПД и квантовую эффективность. Было обнаружено, что КПД и квантовая эффективность органического светотранзистора в значительной степени зависят от работы выхода электродов истока и стока (см. рисунок). При А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>=5,0 эВ и А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=4,05 эВ КПД составляет чуть более 0,25 и слабо зависит от напряжения на затворе </w:t>
      </w:r>
      <w:bookmarkStart w:id="1" w:name="__DdeLink__68_1303195264"/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vertAlign w:val="subscript"/>
        </w:rPr>
        <w:t>g</w:t>
      </w:r>
      <w:bookmarkEnd w:id="1"/>
      <w:r>
        <w:rPr>
          <w:rFonts w:ascii="Times New Roman" w:hAnsi="Times New Roman"/>
          <w:sz w:val="24"/>
          <w:szCs w:val="24"/>
        </w:rPr>
        <w:t>. Однако при снижении А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или увеличении А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КПД снижается практически до нуля при больших отрицательных </w:t>
      </w:r>
      <w:bookmarkStart w:id="2" w:name="__DdeLink__261_527100544"/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vertAlign w:val="subscript"/>
        </w:rPr>
        <w:t>g</w:t>
      </w:r>
      <w:bookmarkEnd w:id="2"/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/>
        <w:ind w:left="0" w:right="0" w:firstLine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 же время другие параметры транзистора (температура, подвижность носителей заряда, удельная ёмкость диэлектрика, длина канала) дают гораздо менее выраженное влияние на КПД и квантовую эффективность. Таким образом, результаты данной работы могут способствовать разработке высокоэффективных светотранзисторов.</w:t>
      </w:r>
    </w:p>
    <w:p>
      <w:pPr>
        <w:pStyle w:val="Normal"/>
        <w:spacing w:lineRule="auto" w:line="240"/>
        <w:ind w:left="0" w:right="0" w:firstLine="397"/>
        <w:jc w:val="both"/>
        <w:rPr/>
      </w:pPr>
      <w:r>
        <w:rPr/>
      </w:r>
    </w:p>
    <w:p>
      <w:pPr>
        <w:pStyle w:val="Normal"/>
        <w:spacing w:lineRule="auto" w:line="240"/>
        <w:ind w:left="0" w:right="0" w:firstLine="39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Калиткин Н.Н. Численные методы. М.: Наука. 1978.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Zaumseil J., McNeill C.R., Bird M., Smith D.L., Ruden P.P., Roberts M., McKiernan M.J., Friend R.H., and Sirringhaus H. Quantum efficiency of ambipolar light-emitting polymer field-effect transistors // Journal of Applied Physics. 2008, №103. p. 064517.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Zhang С., Chen P. and Hu W. Organic Light-Emitting Transistors: Materials, Device Configurations, and Operations // Materials Views. 2016, №12 (10). p. 1252–1294.</w:t>
      </w:r>
    </w:p>
    <w:p>
      <w:pPr>
        <w:pStyle w:val="ListParagraph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Иллюстрации</w:t>
      </w:r>
    </w:p>
    <w:p>
      <w:pPr>
        <w:pStyle w:val="ListParagraph"/>
        <w:spacing w:lineRule="auto" w:line="240"/>
        <w:rPr/>
      </w:pPr>
      <w:r>
        <w:rPr/>
      </w:r>
    </w:p>
    <w:p>
      <w:pPr>
        <w:pStyle w:val="ListParagraph"/>
        <w:spacing w:lineRule="auto" w:line="240"/>
        <w:jc w:val="center"/>
        <w:rPr/>
      </w:pPr>
      <w:r>
        <w:rPr/>
        <w:drawing>
          <wp:inline distT="0" distB="0" distL="0" distR="0">
            <wp:extent cx="5152390" cy="3867150"/>
            <wp:effectExtent l="0" t="0" r="0" b="0"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9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/>
        <w:jc w:val="center"/>
        <w:rPr/>
      </w:pPr>
      <w:r>
        <w:rPr/>
      </w:r>
    </w:p>
    <w:p>
      <w:pPr>
        <w:pStyle w:val="ListParagraph"/>
        <w:spacing w:lineRule="auto" w:line="240" w:before="0" w:after="16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График зависимости КПД светотранзистора от напряжения на затворе V</w:t>
      </w:r>
      <w:r>
        <w:rPr>
          <w:rFonts w:ascii="Times New Roman" w:hAnsi="Times New Roman"/>
          <w:sz w:val="24"/>
          <w:szCs w:val="24"/>
          <w:vertAlign w:val="subscript"/>
        </w:rPr>
        <w:t>g</w:t>
      </w:r>
      <w:r>
        <w:rPr>
          <w:rFonts w:ascii="Times New Roman" w:hAnsi="Times New Roman"/>
          <w:sz w:val="24"/>
          <w:szCs w:val="24"/>
        </w:rPr>
        <w:t>.</w:t>
        <w:br/>
        <w:t>А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- работа выхода истока; А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- работа выхода стока; V</w:t>
      </w:r>
      <w:r>
        <w:rPr>
          <w:rFonts w:ascii="Times New Roman" w:hAnsi="Times New Roman"/>
          <w:sz w:val="24"/>
          <w:szCs w:val="24"/>
          <w:vertAlign w:val="subscript"/>
        </w:rPr>
        <w:t>d</w:t>
      </w:r>
      <w:r>
        <w:rPr>
          <w:rFonts w:ascii="Times New Roman" w:hAnsi="Times New Roman"/>
          <w:sz w:val="24"/>
          <w:szCs w:val="24"/>
        </w:rPr>
        <w:t xml:space="preserve"> - напряжение на стоке. </w:t>
      </w:r>
    </w:p>
    <w:sectPr>
      <w:type w:val="nextPage"/>
      <w:pgSz w:w="11906" w:h="16838"/>
      <w:pgMar w:left="1361" w:right="1361" w:header="0" w:top="1134" w:footer="0" w:bottom="1259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Free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Times New Roman"/>
        <w:sz w:val="22"/>
        <w:szCs w:val="22"/>
        <w:lang w:val="ru-RU" w:eastAsia="en-US" w:bidi="ar-SA"/>
      </w:rPr>
    </w:rPrDefault>
    <w:pPrDefault>
      <w:pPr>
        <w:spacing w:lineRule="auto" w:line="256"/>
      </w:pPr>
    </w:pPrDefault>
  </w:docDefaults>
  <w:latentStyles w:defQFormat="0" w:defUnhideWhenUsed="0" w:defSemiHidden="0" w:defUIPriority="99" w:count="371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3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before="0" w:after="159" w:lineRule="auto" w:line="256"/>
      <w:contextualSpacing/>
      <w:jc w:val="left"/>
    </w:pPr>
    <w:rPr>
      <w:rFonts w:ascii="Calibri" w:hAnsi="Calibri" w:eastAsia="Droid Sans Fallback" w:cs="Times New Roman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Интернет-ссылка"/>
    <w:uiPriority w:val="99"/>
    <w:unhideWhenUsed/>
    <w:rsid w:val="00ba7b75"/>
    <w:basedOn w:val="DefaultParagraphFont"/>
    <w:rPr>
      <w:color w:val="0563C1"/>
      <w:u w:val="single"/>
      <w:lang w:val="zxx" w:eastAsia="zxx" w:bidi="zxx"/>
    </w:rPr>
  </w:style>
  <w:style w:type="paragraph" w:styleId="Style15" w:customStyle="1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  <w:contextualSpacing/>
    </w:pPr>
    <w:rPr/>
  </w:style>
  <w:style w:type="paragraph" w:styleId="Style17">
    <w:name w:val="Список"/>
    <w:basedOn w:val="Style16"/>
    <w:pPr/>
    <w:rPr>
      <w:rFonts w:cs="FreeSans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FreeSans"/>
    </w:rPr>
  </w:style>
  <w:style w:type="paragraph" w:styleId="Style20">
    <w:name w:val="Заглавие"/>
    <w:basedOn w:val="Normal"/>
    <w:pPr>
      <w:suppressLineNumbers/>
      <w:spacing w:before="120" w:after="120"/>
      <w:contextualSpacing/>
    </w:pPr>
    <w:rPr>
      <w:rFonts w:cs="FreeSans"/>
      <w:i/>
      <w:iCs/>
      <w:sz w:val="24"/>
      <w:szCs w:val="24"/>
    </w:rPr>
  </w:style>
  <w:style w:type="paragraph" w:styleId="Indexheading">
    <w:name w:val="index heading"/>
    <w:basedOn w:val="Normal"/>
    <w:pPr>
      <w:suppressLineNumbers/>
    </w:pPr>
    <w:rPr>
      <w:rFonts w:cs="FreeSans"/>
    </w:rPr>
  </w:style>
  <w:style w:type="paragraph" w:styleId="ListParagraph">
    <w:name w:val="List Paragraph"/>
    <w:uiPriority w:val="34"/>
    <w:qFormat/>
    <w:rsid w:val="0096083b"/>
    <w:basedOn w:val="Normal"/>
    <w:pPr>
      <w:spacing w:before="0" w:after="160"/>
      <w:ind w:left="720" w:right="0" w:hanging="0"/>
      <w:contextualSpacing/>
    </w:pPr>
    <w:rPr/>
  </w:style>
  <w:style w:type="paragraph" w:styleId="Style21" w:customStyle="1">
    <w:name w:val="???????"/>
    <w:pPr>
      <w:widowControl/>
      <w:suppressAutoHyphens w:val="true"/>
      <w:bidi w:val="0"/>
      <w:spacing w:lineRule="auto" w:line="256"/>
      <w:jc w:val="left"/>
    </w:pPr>
    <w:rPr>
      <w:rFonts w:ascii="FreeSans" w:hAnsi="FreeSans" w:eastAsia="DejaVu Sans" w:cs="Liberation Sans"/>
      <w:color w:val="000000"/>
      <w:sz w:val="36"/>
      <w:szCs w:val="24"/>
      <w:lang w:val="ru-RU" w:eastAsia="en-US" w:bidi="ar-SA"/>
    </w:rPr>
  </w:style>
  <w:style w:type="paragraph" w:styleId="Style22" w:customStyle="1">
    <w:name w:val="?????? ?? ????????"/>
    <w:basedOn w:val="Style21"/>
    <w:pPr/>
    <w:rPr/>
  </w:style>
  <w:style w:type="paragraph" w:styleId="Style23" w:customStyle="1">
    <w:name w:val="?????? ? ?????"/>
    <w:basedOn w:val="Style21"/>
    <w:pPr/>
    <w:rPr/>
  </w:style>
  <w:style w:type="paragraph" w:styleId="Style24" w:customStyle="1">
    <w:name w:val="?????? ??? ???????"/>
    <w:basedOn w:val="Style21"/>
    <w:pPr/>
    <w:rPr/>
  </w:style>
  <w:style w:type="paragraph" w:styleId="Style25" w:customStyle="1">
    <w:name w:val="?????? ??? ??????? ? ?????"/>
    <w:basedOn w:val="Style21"/>
    <w:pPr/>
    <w:rPr/>
  </w:style>
  <w:style w:type="paragraph" w:styleId="Style26" w:customStyle="1">
    <w:name w:val="?????"/>
    <w:basedOn w:val="Style21"/>
    <w:pPr/>
    <w:rPr/>
  </w:style>
  <w:style w:type="paragraph" w:styleId="Style27" w:customStyle="1">
    <w:name w:val="???????? ?????"/>
    <w:basedOn w:val="Style21"/>
    <w:pPr/>
    <w:rPr/>
  </w:style>
  <w:style w:type="paragraph" w:styleId="Style28" w:customStyle="1">
    <w:name w:val="???????????? ?????? ?? ??????"/>
    <w:basedOn w:val="Style21"/>
    <w:pPr/>
    <w:rPr/>
  </w:style>
  <w:style w:type="paragraph" w:styleId="Style29" w:customStyle="1">
    <w:name w:val="?????? ?????? ? ????????"/>
    <w:basedOn w:val="Style21"/>
    <w:pPr>
      <w:ind w:left="0" w:right="0" w:firstLine="340"/>
    </w:pPr>
    <w:rPr/>
  </w:style>
  <w:style w:type="paragraph" w:styleId="Style30" w:customStyle="1">
    <w:name w:val="????????"/>
    <w:basedOn w:val="Style21"/>
    <w:pPr/>
    <w:rPr/>
  </w:style>
  <w:style w:type="paragraph" w:styleId="1" w:customStyle="1">
    <w:name w:val="???????? 1"/>
    <w:basedOn w:val="Style21"/>
    <w:pPr>
      <w:jc w:val="center"/>
    </w:pPr>
    <w:rPr/>
  </w:style>
  <w:style w:type="paragraph" w:styleId="2" w:customStyle="1">
    <w:name w:val="???????? 2"/>
    <w:basedOn w:val="Style21"/>
    <w:pPr>
      <w:spacing w:before="57" w:after="57"/>
      <w:ind w:left="0" w:right="113" w:hanging="0"/>
      <w:jc w:val="center"/>
    </w:pPr>
    <w:rPr/>
  </w:style>
  <w:style w:type="paragraph" w:styleId="Style31" w:customStyle="1">
    <w:name w:val="?????????"/>
    <w:basedOn w:val="Style21"/>
    <w:pPr>
      <w:spacing w:before="238" w:after="119"/>
    </w:pPr>
    <w:rPr/>
  </w:style>
  <w:style w:type="paragraph" w:styleId="11" w:customStyle="1">
    <w:name w:val="????????? 1"/>
    <w:basedOn w:val="Style21"/>
    <w:pPr>
      <w:spacing w:before="238" w:after="119"/>
    </w:pPr>
    <w:rPr/>
  </w:style>
  <w:style w:type="paragraph" w:styleId="21" w:customStyle="1">
    <w:name w:val="????????? 2"/>
    <w:basedOn w:val="Style21"/>
    <w:pPr>
      <w:spacing w:before="238" w:after="119"/>
    </w:pPr>
    <w:rPr/>
  </w:style>
  <w:style w:type="paragraph" w:styleId="Style32" w:customStyle="1">
    <w:name w:val="????????? ?????"/>
    <w:basedOn w:val="Style21"/>
    <w:pPr/>
    <w:rPr/>
  </w:style>
  <w:style w:type="paragraph" w:styleId="TitleSlideLTGliederung1" w:customStyle="1">
    <w:name w:val="Title Slide~LT~Gliederung 1"/>
    <w:pPr>
      <w:widowControl/>
      <w:suppressAutoHyphens w:val="true"/>
      <w:bidi w:val="0"/>
      <w:spacing w:before="0" w:after="283" w:lineRule="auto" w:line="256"/>
      <w:jc w:val="left"/>
    </w:pPr>
    <w:rPr>
      <w:rFonts w:ascii="FreeSans" w:hAnsi="FreeSans" w:eastAsia="DejaVu Sans" w:cs="Liberation Sans"/>
      <w:color w:val="000000"/>
      <w:sz w:val="63"/>
      <w:szCs w:val="24"/>
      <w:lang w:val="ru-RU" w:eastAsia="en-US" w:bidi="ar-SA"/>
    </w:rPr>
  </w:style>
  <w:style w:type="paragraph" w:styleId="TitleSlideLTGliederung2" w:customStyle="1">
    <w:name w:val="Title Slide~LT~Gliederung 2"/>
    <w:basedOn w:val="TitleSlideLTGliederung1"/>
    <w:pPr>
      <w:spacing w:before="0" w:after="227"/>
    </w:pPr>
    <w:rPr>
      <w:sz w:val="56"/>
    </w:rPr>
  </w:style>
  <w:style w:type="paragraph" w:styleId="TitleSlideLTGliederung3" w:customStyle="1">
    <w:name w:val="Title Slide~LT~Gliederung 3"/>
    <w:basedOn w:val="TitleSlideLTGliederung2"/>
    <w:pPr>
      <w:spacing w:before="0" w:after="170"/>
    </w:pPr>
    <w:rPr>
      <w:sz w:val="48"/>
    </w:rPr>
  </w:style>
  <w:style w:type="paragraph" w:styleId="TitleSlideLTGliederung4" w:customStyle="1">
    <w:name w:val="Title Slide~LT~Gliederung 4"/>
    <w:basedOn w:val="TitleSlideLTGliederung3"/>
    <w:pPr>
      <w:spacing w:before="0" w:after="113"/>
    </w:pPr>
    <w:rPr>
      <w:sz w:val="40"/>
    </w:rPr>
  </w:style>
  <w:style w:type="paragraph" w:styleId="TitleSlideLTGliederung5" w:customStyle="1">
    <w:name w:val="Title Slide~LT~Gliederung 5"/>
    <w:basedOn w:val="TitleSlideLTGliederung4"/>
    <w:pPr>
      <w:spacing w:before="0" w:after="57"/>
    </w:pPr>
    <w:rPr/>
  </w:style>
  <w:style w:type="paragraph" w:styleId="TitleSlideLTGliederung6" w:customStyle="1">
    <w:name w:val="Title Slide~LT~Gliederung 6"/>
    <w:basedOn w:val="TitleSlideLTGliederung5"/>
    <w:pPr/>
    <w:rPr/>
  </w:style>
  <w:style w:type="paragraph" w:styleId="TitleSlideLTGliederung7" w:customStyle="1">
    <w:name w:val="Title Slide~LT~Gliederung 7"/>
    <w:basedOn w:val="TitleSlideLTGliederung6"/>
    <w:pPr/>
    <w:rPr/>
  </w:style>
  <w:style w:type="paragraph" w:styleId="TitleSlideLTGliederung8" w:customStyle="1">
    <w:name w:val="Title Slide~LT~Gliederung 8"/>
    <w:basedOn w:val="TitleSlideLTGliederung7"/>
    <w:pPr/>
    <w:rPr/>
  </w:style>
  <w:style w:type="paragraph" w:styleId="TitleSlideLTGliederung9" w:customStyle="1">
    <w:name w:val="Title Slide~LT~Gliederung 9"/>
    <w:basedOn w:val="TitleSlideLTGliederung8"/>
    <w:pPr/>
    <w:rPr/>
  </w:style>
  <w:style w:type="paragraph" w:styleId="TitleSlideLTTitel" w:customStyle="1">
    <w:name w:val="Title Slide~LT~Titel"/>
    <w:pPr>
      <w:widowControl/>
      <w:suppressAutoHyphens w:val="true"/>
      <w:bidi w:val="0"/>
      <w:spacing w:lineRule="auto" w:line="256"/>
      <w:jc w:val="center"/>
    </w:pPr>
    <w:rPr>
      <w:rFonts w:ascii="FreeSans" w:hAnsi="FreeSans" w:eastAsia="DejaVu Sans" w:cs="Liberation Sans"/>
      <w:color w:val="000000"/>
      <w:sz w:val="88"/>
      <w:szCs w:val="24"/>
      <w:lang w:val="ru-RU" w:eastAsia="en-US" w:bidi="ar-SA"/>
    </w:rPr>
  </w:style>
  <w:style w:type="paragraph" w:styleId="TitleSlideLTUntertitel" w:customStyle="1">
    <w:name w:val="Title Slide~LT~Untertitel"/>
    <w:pPr>
      <w:widowControl/>
      <w:suppressAutoHyphens w:val="true"/>
      <w:bidi w:val="0"/>
      <w:spacing w:lineRule="auto" w:line="256"/>
      <w:jc w:val="center"/>
    </w:pPr>
    <w:rPr>
      <w:rFonts w:ascii="FreeSans" w:hAnsi="FreeSans" w:eastAsia="DejaVu Sans" w:cs="Liberation Sans"/>
      <w:color w:val="000000"/>
      <w:sz w:val="64"/>
      <w:szCs w:val="24"/>
      <w:lang w:val="ru-RU" w:eastAsia="en-US" w:bidi="ar-SA"/>
    </w:rPr>
  </w:style>
  <w:style w:type="paragraph" w:styleId="TitleSlideLTNotizen" w:customStyle="1">
    <w:name w:val="Title Slide~LT~Notizen"/>
    <w:pPr>
      <w:widowControl/>
      <w:suppressAutoHyphens w:val="true"/>
      <w:bidi w:val="0"/>
      <w:spacing w:lineRule="auto" w:line="256"/>
      <w:ind w:left="340" w:right="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ru-RU" w:eastAsia="en-US" w:bidi="ar-SA"/>
    </w:rPr>
  </w:style>
  <w:style w:type="paragraph" w:styleId="TitleSlideLTHintergrundobjekte" w:customStyle="1">
    <w:name w:val="Title Slide~LT~Hintergrundobjekte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paragraph" w:styleId="TitleSlideLTHintergrund" w:customStyle="1">
    <w:name w:val="Title Slide~LT~Hintergrund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paragraph" w:styleId="Default" w:customStyle="1">
    <w:name w:val="default"/>
    <w:pPr>
      <w:widowControl/>
      <w:suppressAutoHyphens w:val="true"/>
      <w:bidi w:val="0"/>
      <w:spacing w:lineRule="auto" w:line="256"/>
      <w:jc w:val="left"/>
    </w:pPr>
    <w:rPr>
      <w:rFonts w:ascii="FreeSans" w:hAnsi="FreeSans" w:eastAsia="DejaVu Sans" w:cs="Liberation Sans"/>
      <w:color w:val="000000"/>
      <w:sz w:val="36"/>
      <w:szCs w:val="24"/>
      <w:lang w:val="ru-RU" w:eastAsia="en-US" w:bidi="ar-SA"/>
    </w:rPr>
  </w:style>
  <w:style w:type="paragraph" w:styleId="Gray1" w:customStyle="1">
    <w:name w:val="gray1"/>
    <w:basedOn w:val="Default"/>
    <w:pPr/>
    <w:rPr/>
  </w:style>
  <w:style w:type="paragraph" w:styleId="Gray2" w:customStyle="1">
    <w:name w:val="gray2"/>
    <w:basedOn w:val="Default"/>
    <w:pPr/>
    <w:rPr/>
  </w:style>
  <w:style w:type="paragraph" w:styleId="Gray3" w:customStyle="1">
    <w:name w:val="gray3"/>
    <w:basedOn w:val="Default"/>
    <w:pPr/>
    <w:rPr/>
  </w:style>
  <w:style w:type="paragraph" w:styleId="Bw1" w:customStyle="1">
    <w:name w:val="bw1"/>
    <w:basedOn w:val="Default"/>
    <w:pPr/>
    <w:rPr/>
  </w:style>
  <w:style w:type="paragraph" w:styleId="Bw2" w:customStyle="1">
    <w:name w:val="bw2"/>
    <w:basedOn w:val="Default"/>
    <w:pPr/>
    <w:rPr/>
  </w:style>
  <w:style w:type="paragraph" w:styleId="Bw3" w:customStyle="1">
    <w:name w:val="bw3"/>
    <w:basedOn w:val="Default"/>
    <w:pPr/>
    <w:rPr/>
  </w:style>
  <w:style w:type="paragraph" w:styleId="Orange1" w:customStyle="1">
    <w:name w:val="orange1"/>
    <w:basedOn w:val="Default"/>
    <w:pPr/>
    <w:rPr/>
  </w:style>
  <w:style w:type="paragraph" w:styleId="Orange2" w:customStyle="1">
    <w:name w:val="orange2"/>
    <w:basedOn w:val="Default"/>
    <w:pPr/>
    <w:rPr/>
  </w:style>
  <w:style w:type="paragraph" w:styleId="Orange3" w:customStyle="1">
    <w:name w:val="orange3"/>
    <w:basedOn w:val="Default"/>
    <w:pPr/>
    <w:rPr/>
  </w:style>
  <w:style w:type="paragraph" w:styleId="Turquoise1" w:customStyle="1">
    <w:name w:val="turquoise1"/>
    <w:basedOn w:val="Default"/>
    <w:pPr/>
    <w:rPr/>
  </w:style>
  <w:style w:type="paragraph" w:styleId="Turquoise2" w:customStyle="1">
    <w:name w:val="turquoise2"/>
    <w:basedOn w:val="Default"/>
    <w:pPr/>
    <w:rPr/>
  </w:style>
  <w:style w:type="paragraph" w:styleId="Turquoise3" w:customStyle="1">
    <w:name w:val="turquoise3"/>
    <w:basedOn w:val="Default"/>
    <w:pPr/>
    <w:rPr/>
  </w:style>
  <w:style w:type="paragraph" w:styleId="Blue1" w:customStyle="1">
    <w:name w:val="blue1"/>
    <w:basedOn w:val="Default"/>
    <w:pPr/>
    <w:rPr/>
  </w:style>
  <w:style w:type="paragraph" w:styleId="Blue2" w:customStyle="1">
    <w:name w:val="blue2"/>
    <w:basedOn w:val="Default"/>
    <w:pPr/>
    <w:rPr/>
  </w:style>
  <w:style w:type="paragraph" w:styleId="Blue3" w:customStyle="1">
    <w:name w:val="blue3"/>
    <w:basedOn w:val="Default"/>
    <w:pPr/>
    <w:rPr/>
  </w:style>
  <w:style w:type="paragraph" w:styleId="Sun1" w:customStyle="1">
    <w:name w:val="sun1"/>
    <w:basedOn w:val="Default"/>
    <w:pPr/>
    <w:rPr/>
  </w:style>
  <w:style w:type="paragraph" w:styleId="Sun2" w:customStyle="1">
    <w:name w:val="sun2"/>
    <w:basedOn w:val="Default"/>
    <w:pPr/>
    <w:rPr/>
  </w:style>
  <w:style w:type="paragraph" w:styleId="Sun3" w:customStyle="1">
    <w:name w:val="sun3"/>
    <w:basedOn w:val="Default"/>
    <w:pPr/>
    <w:rPr/>
  </w:style>
  <w:style w:type="paragraph" w:styleId="Earth1" w:customStyle="1">
    <w:name w:val="earth1"/>
    <w:basedOn w:val="Default"/>
    <w:pPr/>
    <w:rPr/>
  </w:style>
  <w:style w:type="paragraph" w:styleId="Earth2" w:customStyle="1">
    <w:name w:val="earth2"/>
    <w:basedOn w:val="Default"/>
    <w:pPr/>
    <w:rPr/>
  </w:style>
  <w:style w:type="paragraph" w:styleId="Earth3" w:customStyle="1">
    <w:name w:val="earth3"/>
    <w:basedOn w:val="Default"/>
    <w:pPr/>
    <w:rPr/>
  </w:style>
  <w:style w:type="paragraph" w:styleId="Green1" w:customStyle="1">
    <w:name w:val="green1"/>
    <w:basedOn w:val="Default"/>
    <w:pPr/>
    <w:rPr/>
  </w:style>
  <w:style w:type="paragraph" w:styleId="Green2" w:customStyle="1">
    <w:name w:val="green2"/>
    <w:basedOn w:val="Default"/>
    <w:pPr/>
    <w:rPr/>
  </w:style>
  <w:style w:type="paragraph" w:styleId="Green3" w:customStyle="1">
    <w:name w:val="green3"/>
    <w:basedOn w:val="Default"/>
    <w:pPr/>
    <w:rPr/>
  </w:style>
  <w:style w:type="paragraph" w:styleId="Seetang1" w:customStyle="1">
    <w:name w:val="seetang1"/>
    <w:basedOn w:val="Default"/>
    <w:pPr/>
    <w:rPr/>
  </w:style>
  <w:style w:type="paragraph" w:styleId="Seetang2" w:customStyle="1">
    <w:name w:val="seetang2"/>
    <w:basedOn w:val="Default"/>
    <w:pPr/>
    <w:rPr/>
  </w:style>
  <w:style w:type="paragraph" w:styleId="Seetang3" w:customStyle="1">
    <w:name w:val="seetang3"/>
    <w:basedOn w:val="Default"/>
    <w:pPr/>
    <w:rPr/>
  </w:style>
  <w:style w:type="paragraph" w:styleId="Lightblue1" w:customStyle="1">
    <w:name w:val="lightblue1"/>
    <w:basedOn w:val="Default"/>
    <w:pPr/>
    <w:rPr/>
  </w:style>
  <w:style w:type="paragraph" w:styleId="Lightblue2" w:customStyle="1">
    <w:name w:val="lightblue2"/>
    <w:basedOn w:val="Default"/>
    <w:pPr/>
    <w:rPr/>
  </w:style>
  <w:style w:type="paragraph" w:styleId="Lightblue3" w:customStyle="1">
    <w:name w:val="lightblue3"/>
    <w:basedOn w:val="Default"/>
    <w:pPr/>
    <w:rPr/>
  </w:style>
  <w:style w:type="paragraph" w:styleId="Yellow1" w:customStyle="1">
    <w:name w:val="yellow1"/>
    <w:basedOn w:val="Default"/>
    <w:pPr/>
    <w:rPr/>
  </w:style>
  <w:style w:type="paragraph" w:styleId="Yellow2" w:customStyle="1">
    <w:name w:val="yellow2"/>
    <w:basedOn w:val="Default"/>
    <w:pPr/>
    <w:rPr/>
  </w:style>
  <w:style w:type="paragraph" w:styleId="Yellow3" w:customStyle="1">
    <w:name w:val="yellow3"/>
    <w:basedOn w:val="Default"/>
    <w:pPr/>
    <w:rPr/>
  </w:style>
  <w:style w:type="paragraph" w:styleId="Style33" w:customStyle="1">
    <w:name w:val="????????????"/>
    <w:pPr>
      <w:widowControl/>
      <w:suppressAutoHyphens w:val="true"/>
      <w:bidi w:val="0"/>
      <w:spacing w:lineRule="auto" w:line="256"/>
      <w:jc w:val="center"/>
    </w:pPr>
    <w:rPr>
      <w:rFonts w:ascii="FreeSans" w:hAnsi="FreeSans" w:eastAsia="DejaVu Sans" w:cs="Liberation Sans"/>
      <w:color w:val="000000"/>
      <w:sz w:val="64"/>
      <w:szCs w:val="24"/>
      <w:lang w:val="ru-RU" w:eastAsia="en-US" w:bidi="ar-SA"/>
    </w:rPr>
  </w:style>
  <w:style w:type="paragraph" w:styleId="Style34" w:customStyle="1">
    <w:name w:val="??????? ????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paragraph" w:styleId="Style35" w:customStyle="1">
    <w:name w:val="???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paragraph" w:styleId="Style36" w:customStyle="1">
    <w:name w:val="??????????"/>
    <w:pPr>
      <w:widowControl/>
      <w:suppressAutoHyphens w:val="true"/>
      <w:bidi w:val="0"/>
      <w:spacing w:lineRule="auto" w:line="256"/>
      <w:ind w:left="340" w:right="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ru-RU" w:eastAsia="en-US" w:bidi="ar-SA"/>
    </w:rPr>
  </w:style>
  <w:style w:type="paragraph" w:styleId="3" w:customStyle="1">
    <w:name w:val="????????? 3"/>
    <w:basedOn w:val="21"/>
    <w:pPr>
      <w:spacing w:before="0" w:after="170"/>
    </w:pPr>
    <w:rPr>
      <w:sz w:val="48"/>
    </w:rPr>
  </w:style>
  <w:style w:type="paragraph" w:styleId="4" w:customStyle="1">
    <w:name w:val="????????? 4"/>
    <w:basedOn w:val="3"/>
    <w:pPr>
      <w:spacing w:before="0" w:after="113"/>
    </w:pPr>
    <w:rPr>
      <w:sz w:val="40"/>
    </w:rPr>
  </w:style>
  <w:style w:type="paragraph" w:styleId="5" w:customStyle="1">
    <w:name w:val="????????? 5"/>
    <w:basedOn w:val="4"/>
    <w:pPr>
      <w:spacing w:before="0" w:after="57"/>
    </w:pPr>
    <w:rPr/>
  </w:style>
  <w:style w:type="paragraph" w:styleId="6" w:customStyle="1">
    <w:name w:val="????????? 6"/>
    <w:basedOn w:val="5"/>
    <w:pPr/>
    <w:rPr/>
  </w:style>
  <w:style w:type="paragraph" w:styleId="7" w:customStyle="1">
    <w:name w:val="????????? 7"/>
    <w:basedOn w:val="6"/>
    <w:pPr/>
    <w:rPr/>
  </w:style>
  <w:style w:type="paragraph" w:styleId="8" w:customStyle="1">
    <w:name w:val="????????? 8"/>
    <w:basedOn w:val="7"/>
    <w:pPr/>
    <w:rPr/>
  </w:style>
  <w:style w:type="paragraph" w:styleId="9" w:customStyle="1">
    <w:name w:val="????????? 9"/>
    <w:basedOn w:val="8"/>
    <w:pPr/>
    <w:rPr/>
  </w:style>
  <w:style w:type="paragraph" w:styleId="BlankSlideLTGliederung1" w:customStyle="1">
    <w:name w:val="Blank Slide~LT~Gliederung 1"/>
    <w:pPr>
      <w:widowControl/>
      <w:suppressAutoHyphens w:val="true"/>
      <w:bidi w:val="0"/>
      <w:spacing w:before="0" w:after="283" w:lineRule="auto" w:line="256"/>
      <w:jc w:val="left"/>
    </w:pPr>
    <w:rPr>
      <w:rFonts w:ascii="FreeSans" w:hAnsi="FreeSans" w:eastAsia="DejaVu Sans" w:cs="Liberation Sans"/>
      <w:color w:val="000000"/>
      <w:sz w:val="63"/>
      <w:szCs w:val="24"/>
      <w:lang w:val="ru-RU" w:eastAsia="en-US" w:bidi="ar-SA"/>
    </w:rPr>
  </w:style>
  <w:style w:type="paragraph" w:styleId="BlankSlideLTGliederung2" w:customStyle="1">
    <w:name w:val="Blank Slide~LT~Gliederung 2"/>
    <w:basedOn w:val="BlankSlideLTGliederung1"/>
    <w:pPr>
      <w:spacing w:before="0" w:after="227"/>
    </w:pPr>
    <w:rPr>
      <w:sz w:val="56"/>
    </w:rPr>
  </w:style>
  <w:style w:type="paragraph" w:styleId="BlankSlideLTGliederung3" w:customStyle="1">
    <w:name w:val="Blank Slide~LT~Gliederung 3"/>
    <w:basedOn w:val="BlankSlideLTGliederung2"/>
    <w:pPr>
      <w:spacing w:before="0" w:after="170"/>
    </w:pPr>
    <w:rPr>
      <w:sz w:val="48"/>
    </w:rPr>
  </w:style>
  <w:style w:type="paragraph" w:styleId="BlankSlideLTGliederung4" w:customStyle="1">
    <w:name w:val="Blank Slide~LT~Gliederung 4"/>
    <w:basedOn w:val="BlankSlideLTGliederung3"/>
    <w:pPr>
      <w:spacing w:before="0" w:after="113"/>
    </w:pPr>
    <w:rPr>
      <w:sz w:val="40"/>
    </w:rPr>
  </w:style>
  <w:style w:type="paragraph" w:styleId="BlankSlideLTGliederung5" w:customStyle="1">
    <w:name w:val="Blank Slide~LT~Gliederung 5"/>
    <w:basedOn w:val="BlankSlideLTGliederung4"/>
    <w:pPr>
      <w:spacing w:before="0" w:after="57"/>
    </w:pPr>
    <w:rPr/>
  </w:style>
  <w:style w:type="paragraph" w:styleId="BlankSlideLTGliederung6" w:customStyle="1">
    <w:name w:val="Blank Slide~LT~Gliederung 6"/>
    <w:basedOn w:val="BlankSlideLTGliederung5"/>
    <w:pPr/>
    <w:rPr/>
  </w:style>
  <w:style w:type="paragraph" w:styleId="BlankSlideLTGliederung7" w:customStyle="1">
    <w:name w:val="Blank Slide~LT~Gliederung 7"/>
    <w:basedOn w:val="BlankSlideLTGliederung6"/>
    <w:pPr/>
    <w:rPr/>
  </w:style>
  <w:style w:type="paragraph" w:styleId="BlankSlideLTGliederung8" w:customStyle="1">
    <w:name w:val="Blank Slide~LT~Gliederung 8"/>
    <w:basedOn w:val="BlankSlideLTGliederung7"/>
    <w:pPr/>
    <w:rPr/>
  </w:style>
  <w:style w:type="paragraph" w:styleId="BlankSlideLTGliederung9" w:customStyle="1">
    <w:name w:val="Blank Slide~LT~Gliederung 9"/>
    <w:basedOn w:val="BlankSlideLTGliederung8"/>
    <w:pPr/>
    <w:rPr/>
  </w:style>
  <w:style w:type="paragraph" w:styleId="BlankSlideLTTitel" w:customStyle="1">
    <w:name w:val="Blank Slide~LT~Titel"/>
    <w:pPr>
      <w:widowControl/>
      <w:suppressAutoHyphens w:val="true"/>
      <w:bidi w:val="0"/>
      <w:spacing w:lineRule="auto" w:line="256"/>
      <w:jc w:val="center"/>
    </w:pPr>
    <w:rPr>
      <w:rFonts w:ascii="FreeSans" w:hAnsi="FreeSans" w:eastAsia="DejaVu Sans" w:cs="Liberation Sans"/>
      <w:color w:val="000000"/>
      <w:sz w:val="88"/>
      <w:szCs w:val="24"/>
      <w:lang w:val="ru-RU" w:eastAsia="en-US" w:bidi="ar-SA"/>
    </w:rPr>
  </w:style>
  <w:style w:type="paragraph" w:styleId="BlankSlideLTUntertitel" w:customStyle="1">
    <w:name w:val="Blank Slide~LT~Untertitel"/>
    <w:pPr>
      <w:widowControl/>
      <w:suppressAutoHyphens w:val="true"/>
      <w:bidi w:val="0"/>
      <w:spacing w:lineRule="auto" w:line="256"/>
      <w:jc w:val="center"/>
    </w:pPr>
    <w:rPr>
      <w:rFonts w:ascii="FreeSans" w:hAnsi="FreeSans" w:eastAsia="DejaVu Sans" w:cs="Liberation Sans"/>
      <w:color w:val="000000"/>
      <w:sz w:val="64"/>
      <w:szCs w:val="24"/>
      <w:lang w:val="ru-RU" w:eastAsia="en-US" w:bidi="ar-SA"/>
    </w:rPr>
  </w:style>
  <w:style w:type="paragraph" w:styleId="BlankSlideLTNotizen" w:customStyle="1">
    <w:name w:val="Blank Slide~LT~Notizen"/>
    <w:pPr>
      <w:widowControl/>
      <w:suppressAutoHyphens w:val="true"/>
      <w:bidi w:val="0"/>
      <w:spacing w:lineRule="auto" w:line="256"/>
      <w:ind w:left="340" w:right="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ru-RU" w:eastAsia="en-US" w:bidi="ar-SA"/>
    </w:rPr>
  </w:style>
  <w:style w:type="paragraph" w:styleId="BlankSlideLTHintergrundobjekte" w:customStyle="1">
    <w:name w:val="Blank Slide~LT~Hintergrundobjekte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paragraph" w:styleId="BlankSlideLTHintergrund" w:customStyle="1">
    <w:name w:val="Blank Slide~LT~Hintergrund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paragraph" w:styleId="LTGliederung1" w:customStyle="1">
    <w:name w:val="???????~LT~Gliederung 1"/>
    <w:pPr>
      <w:widowControl/>
      <w:suppressAutoHyphens w:val="true"/>
      <w:bidi w:val="0"/>
      <w:spacing w:before="0" w:after="283" w:lineRule="auto" w:line="256"/>
      <w:jc w:val="left"/>
    </w:pPr>
    <w:rPr>
      <w:rFonts w:ascii="FreeSans" w:hAnsi="FreeSans" w:eastAsia="DejaVu Sans" w:cs="Liberation Sans"/>
      <w:color w:val="000000"/>
      <w:sz w:val="63"/>
      <w:szCs w:val="24"/>
      <w:lang w:val="ru-RU" w:eastAsia="en-US" w:bidi="ar-SA"/>
    </w:rPr>
  </w:style>
  <w:style w:type="paragraph" w:styleId="LTGliederung2" w:customStyle="1">
    <w:name w:val="???????~LT~Gliederung 2"/>
    <w:basedOn w:val="LTGliederung1"/>
    <w:pPr>
      <w:spacing w:before="0" w:after="227"/>
    </w:pPr>
    <w:rPr>
      <w:sz w:val="56"/>
    </w:rPr>
  </w:style>
  <w:style w:type="paragraph" w:styleId="LTGliederung3" w:customStyle="1">
    <w:name w:val="???????~LT~Gliederung 3"/>
    <w:basedOn w:val="LTGliederung2"/>
    <w:pPr>
      <w:spacing w:before="0" w:after="170"/>
    </w:pPr>
    <w:rPr>
      <w:sz w:val="48"/>
    </w:rPr>
  </w:style>
  <w:style w:type="paragraph" w:styleId="LTGliederung4" w:customStyle="1">
    <w:name w:val="???????~LT~Gliederung 4"/>
    <w:basedOn w:val="LTGliederung3"/>
    <w:pPr>
      <w:spacing w:before="0" w:after="113"/>
    </w:pPr>
    <w:rPr>
      <w:sz w:val="40"/>
    </w:rPr>
  </w:style>
  <w:style w:type="paragraph" w:styleId="LTGliederung5" w:customStyle="1">
    <w:name w:val="???????~LT~Gliederung 5"/>
    <w:basedOn w:val="LTGliederung4"/>
    <w:pPr>
      <w:spacing w:before="0" w:after="57"/>
    </w:pPr>
    <w:rPr/>
  </w:style>
  <w:style w:type="paragraph" w:styleId="LTGliederung6" w:customStyle="1">
    <w:name w:val="???????~LT~Gliederung 6"/>
    <w:basedOn w:val="LTGliederung5"/>
    <w:pPr/>
    <w:rPr/>
  </w:style>
  <w:style w:type="paragraph" w:styleId="LTGliederung7" w:customStyle="1">
    <w:name w:val="???????~LT~Gliederung 7"/>
    <w:basedOn w:val="LTGliederung6"/>
    <w:pPr/>
    <w:rPr/>
  </w:style>
  <w:style w:type="paragraph" w:styleId="LTGliederung8" w:customStyle="1">
    <w:name w:val="???????~LT~Gliederung 8"/>
    <w:basedOn w:val="LTGliederung7"/>
    <w:pPr/>
    <w:rPr/>
  </w:style>
  <w:style w:type="paragraph" w:styleId="LTGliederung9" w:customStyle="1">
    <w:name w:val="???????~LT~Gliederung 9"/>
    <w:basedOn w:val="LTGliederung8"/>
    <w:pPr/>
    <w:rPr/>
  </w:style>
  <w:style w:type="paragraph" w:styleId="LTTitel" w:customStyle="1">
    <w:name w:val="???????~LT~Titel"/>
    <w:pPr>
      <w:widowControl/>
      <w:suppressAutoHyphens w:val="true"/>
      <w:bidi w:val="0"/>
      <w:spacing w:lineRule="auto" w:line="256"/>
      <w:jc w:val="center"/>
    </w:pPr>
    <w:rPr>
      <w:rFonts w:ascii="FreeSans" w:hAnsi="FreeSans" w:eastAsia="DejaVu Sans" w:cs="Liberation Sans"/>
      <w:color w:val="000000"/>
      <w:sz w:val="88"/>
      <w:szCs w:val="24"/>
      <w:lang w:val="ru-RU" w:eastAsia="en-US" w:bidi="ar-SA"/>
    </w:rPr>
  </w:style>
  <w:style w:type="paragraph" w:styleId="LTUntertitel" w:customStyle="1">
    <w:name w:val="???????~LT~Untertitel"/>
    <w:pPr>
      <w:widowControl/>
      <w:suppressAutoHyphens w:val="true"/>
      <w:bidi w:val="0"/>
      <w:spacing w:lineRule="auto" w:line="256"/>
      <w:jc w:val="center"/>
    </w:pPr>
    <w:rPr>
      <w:rFonts w:ascii="FreeSans" w:hAnsi="FreeSans" w:eastAsia="DejaVu Sans" w:cs="Liberation Sans"/>
      <w:color w:val="000000"/>
      <w:sz w:val="64"/>
      <w:szCs w:val="24"/>
      <w:lang w:val="ru-RU" w:eastAsia="en-US" w:bidi="ar-SA"/>
    </w:rPr>
  </w:style>
  <w:style w:type="paragraph" w:styleId="LTNotizen" w:customStyle="1">
    <w:name w:val="???????~LT~Notizen"/>
    <w:pPr>
      <w:widowControl/>
      <w:suppressAutoHyphens w:val="true"/>
      <w:bidi w:val="0"/>
      <w:spacing w:lineRule="auto" w:line="256"/>
      <w:ind w:left="340" w:right="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ru-RU" w:eastAsia="en-US" w:bidi="ar-SA"/>
    </w:rPr>
  </w:style>
  <w:style w:type="paragraph" w:styleId="LTHintergrundobjekte" w:customStyle="1">
    <w:name w:val="???????~LT~Hintergrundobjekte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paragraph" w:styleId="LTHintergrund" w:customStyle="1">
    <w:name w:val="???????~LT~Hintergrund"/>
    <w:pPr>
      <w:widowControl/>
      <w:suppressAutoHyphens w:val="true"/>
      <w:bidi w:val="0"/>
      <w:spacing w:lineRule="auto" w:line="256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2017-02-20T09:55:00Z</dcterms:created>
  <dc:creator>User</dc:creator>
  <dc:language>ru-RU</dc:language>
  <cp:lastModifiedBy>User</cp:lastModifiedBy>
  <dcterms:modified xsi:type="dcterms:W3CDTF">2017-02-26T20:10:00Z</dcterms:modified>
  <cp:revision>10</cp:revision>
</cp:coreProperties>
</file>