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FF" w:rsidRDefault="005120DD" w:rsidP="000A1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Статистическое измерение сферы</w:t>
      </w:r>
      <w:r w:rsidR="000A1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A1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ERP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её аналогов</w:t>
      </w:r>
      <w:r w:rsidR="000A1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A14FF" w:rsidRDefault="000A14FF" w:rsidP="000A1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деятельност</w:t>
      </w:r>
      <w:r w:rsidR="00512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российских организаций</w:t>
      </w:r>
      <w:bookmarkEnd w:id="0"/>
      <w:r w:rsidRPr="006F5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A14FF" w:rsidRPr="006F53B3" w:rsidRDefault="000A14FF" w:rsidP="000A14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Легчаков Клим Евгеньевич</w:t>
      </w:r>
      <w:r w:rsidRPr="006F5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Аспирант</w:t>
      </w:r>
      <w:r w:rsidRPr="006F5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Московский государственный университет имени М.В.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F5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Ломоносова, </w:t>
      </w:r>
      <w:r w:rsidRPr="006F5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экономический факультет, Москва, Россия</w:t>
      </w:r>
      <w:r w:rsidRPr="006F5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E–</w:t>
      </w:r>
      <w:proofErr w:type="spellStart"/>
      <w:r w:rsidRPr="006F5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mail</w:t>
      </w:r>
      <w:proofErr w:type="spellEnd"/>
      <w:r w:rsidRPr="006F5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hyperlink r:id="rId8" w:history="1">
        <w:r w:rsidRPr="00E3696E">
          <w:rPr>
            <w:rStyle w:val="a9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kliml</w:t>
        </w:r>
        <w:r w:rsidRPr="00E3696E">
          <w:rPr>
            <w:rStyle w:val="a9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@</w:t>
        </w:r>
        <w:r w:rsidRPr="00E3696E">
          <w:rPr>
            <w:rStyle w:val="a9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mail</w:t>
        </w:r>
        <w:r w:rsidRPr="00E3696E">
          <w:rPr>
            <w:rStyle w:val="a9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.ru</w:t>
        </w:r>
      </w:hyperlink>
      <w:r w:rsidRPr="000A14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kelegchakov</w:t>
      </w:r>
      <w:r w:rsidRPr="000A14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econ</w:t>
      </w:r>
      <w:r w:rsidRPr="000A14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msu</w:t>
      </w:r>
      <w:r w:rsidRPr="000A14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ru</w:t>
      </w:r>
      <w:r w:rsidRPr="006F5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2AD2" w:rsidRDefault="00902AD2" w:rsidP="000A1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6"/>
          <w:lang w:val="en-US"/>
        </w:rPr>
      </w:pPr>
    </w:p>
    <w:p w:rsidR="000A14FF" w:rsidRDefault="000A14FF" w:rsidP="000A1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842">
        <w:rPr>
          <w:rFonts w:ascii="Times New Roman" w:hAnsi="Times New Roman" w:cs="Times New Roman"/>
          <w:sz w:val="24"/>
          <w:szCs w:val="24"/>
        </w:rPr>
        <w:t xml:space="preserve">Ежегодно статистические агентства по всему миру проводят опрос </w:t>
      </w:r>
      <w:r>
        <w:rPr>
          <w:rFonts w:ascii="Times New Roman" w:hAnsi="Times New Roman" w:cs="Times New Roman"/>
          <w:sz w:val="24"/>
          <w:szCs w:val="24"/>
        </w:rPr>
        <w:t>организаций различных видов экономической деятельности и форм собственности</w:t>
      </w:r>
      <w:r w:rsidRPr="005C2842">
        <w:rPr>
          <w:rFonts w:ascii="Times New Roman" w:hAnsi="Times New Roman" w:cs="Times New Roman"/>
          <w:sz w:val="24"/>
          <w:szCs w:val="24"/>
        </w:rPr>
        <w:t xml:space="preserve"> в целях сбора статистических данных по теме «Информационное общество». В Европе эти</w:t>
      </w:r>
      <w:r>
        <w:rPr>
          <w:rFonts w:ascii="Times New Roman" w:hAnsi="Times New Roman" w:cs="Times New Roman"/>
          <w:sz w:val="24"/>
          <w:szCs w:val="24"/>
        </w:rPr>
        <w:t xml:space="preserve">м уже давно занимается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Евростат</w:t>
      </w:r>
      <w:proofErr w:type="spellEnd"/>
      <w:r w:rsidRPr="005C2842">
        <w:rPr>
          <w:rFonts w:ascii="Times New Roman" w:hAnsi="Times New Roman" w:cs="Times New Roman"/>
          <w:sz w:val="24"/>
          <w:szCs w:val="24"/>
        </w:rPr>
        <w:t>, в С</w:t>
      </w:r>
      <w:r>
        <w:rPr>
          <w:rFonts w:ascii="Times New Roman" w:hAnsi="Times New Roman" w:cs="Times New Roman"/>
          <w:sz w:val="24"/>
          <w:szCs w:val="24"/>
        </w:rPr>
        <w:t>ША - Бюро народонаселения</w:t>
      </w:r>
      <w:r w:rsidRPr="005C2842">
        <w:rPr>
          <w:rFonts w:ascii="Times New Roman" w:hAnsi="Times New Roman" w:cs="Times New Roman"/>
          <w:sz w:val="24"/>
          <w:szCs w:val="24"/>
        </w:rPr>
        <w:t xml:space="preserve">, на международном уровне - Международный телекоммуникационный союз. </w:t>
      </w:r>
      <w:r>
        <w:rPr>
          <w:rFonts w:ascii="Times New Roman" w:hAnsi="Times New Roman" w:cs="Times New Roman"/>
          <w:sz w:val="24"/>
          <w:szCs w:val="24"/>
        </w:rPr>
        <w:t>Сравнительно н</w:t>
      </w:r>
      <w:r w:rsidRPr="005C2842">
        <w:rPr>
          <w:rFonts w:ascii="Times New Roman" w:hAnsi="Times New Roman" w:cs="Times New Roman"/>
          <w:sz w:val="24"/>
          <w:szCs w:val="24"/>
        </w:rPr>
        <w:t xml:space="preserve">едавно и </w:t>
      </w:r>
      <w:r>
        <w:rPr>
          <w:rFonts w:ascii="Times New Roman" w:hAnsi="Times New Roman" w:cs="Times New Roman"/>
          <w:sz w:val="24"/>
          <w:szCs w:val="24"/>
        </w:rPr>
        <w:t>Федеральная служба государственной статистики РФ</w:t>
      </w:r>
      <w:r w:rsidRPr="005C2842">
        <w:rPr>
          <w:rFonts w:ascii="Times New Roman" w:hAnsi="Times New Roman" w:cs="Times New Roman"/>
          <w:sz w:val="24"/>
          <w:szCs w:val="24"/>
        </w:rPr>
        <w:t xml:space="preserve"> приступил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2842">
        <w:rPr>
          <w:rFonts w:ascii="Times New Roman" w:hAnsi="Times New Roman" w:cs="Times New Roman"/>
          <w:sz w:val="24"/>
          <w:szCs w:val="24"/>
        </w:rPr>
        <w:t xml:space="preserve"> к накоплению подобных данных для мониторинга и контроля уровня информационно-технологического развития наш</w:t>
      </w:r>
      <w:r>
        <w:rPr>
          <w:rFonts w:ascii="Times New Roman" w:hAnsi="Times New Roman" w:cs="Times New Roman"/>
          <w:sz w:val="24"/>
          <w:szCs w:val="24"/>
        </w:rPr>
        <w:t xml:space="preserve">ей страны. Одной из наименее раскрытых тем, с точки зрения полноты предоставляемой информации, является «Использование организациями </w:t>
      </w:r>
      <w:r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Pr="000A14F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систем»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14FF" w:rsidRDefault="008E6A1A" w:rsidP="008E6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A1A">
        <w:rPr>
          <w:rFonts w:ascii="Times New Roman" w:hAnsi="Times New Roman" w:cs="Times New Roman"/>
          <w:sz w:val="24"/>
          <w:szCs w:val="24"/>
        </w:rPr>
        <w:t>Россия до настоящего времени играла адаптивную роль</w:t>
      </w:r>
      <w:r>
        <w:rPr>
          <w:rFonts w:ascii="Times New Roman" w:hAnsi="Times New Roman" w:cs="Times New Roman"/>
          <w:sz w:val="24"/>
          <w:szCs w:val="24"/>
        </w:rPr>
        <w:t xml:space="preserve"> в развитии статистических показателей в целях мониторинга информационного общества в целом и внедрения (эксплуатации) </w:t>
      </w:r>
      <w:r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Pr="008E6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частности</w:t>
      </w:r>
      <w:r w:rsidRPr="008E6A1A">
        <w:rPr>
          <w:rFonts w:ascii="Times New Roman" w:hAnsi="Times New Roman" w:cs="Times New Roman"/>
          <w:sz w:val="24"/>
          <w:szCs w:val="24"/>
        </w:rPr>
        <w:t>, а отечественная научно-прикладная мысль в данной сфере носила статус, в бо</w:t>
      </w:r>
      <w:r>
        <w:rPr>
          <w:rFonts w:ascii="Times New Roman" w:hAnsi="Times New Roman" w:cs="Times New Roman"/>
          <w:sz w:val="24"/>
          <w:szCs w:val="24"/>
        </w:rPr>
        <w:t>льшей степени, «преемнической».</w:t>
      </w:r>
    </w:p>
    <w:p w:rsidR="008E6A1A" w:rsidRDefault="008E6A1A" w:rsidP="008E6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8E6A1A" w:rsidRPr="008E6A1A" w:rsidRDefault="008E6A1A" w:rsidP="008E6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="00A30B0D">
        <w:rPr>
          <w:rFonts w:ascii="Times New Roman" w:hAnsi="Times New Roman" w:cs="Times New Roman"/>
          <w:sz w:val="24"/>
          <w:szCs w:val="24"/>
        </w:rPr>
        <w:t>направлено на</w:t>
      </w:r>
      <w:r>
        <w:rPr>
          <w:rFonts w:ascii="Times New Roman" w:hAnsi="Times New Roman" w:cs="Times New Roman"/>
          <w:sz w:val="24"/>
          <w:szCs w:val="24"/>
        </w:rPr>
        <w:t xml:space="preserve"> оцен</w:t>
      </w:r>
      <w:r w:rsidR="00A30B0D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A30B0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применения различных </w:t>
      </w:r>
      <w:r w:rsidR="00A30B0D">
        <w:rPr>
          <w:rFonts w:ascii="Times New Roman" w:hAnsi="Times New Roman" w:cs="Times New Roman"/>
          <w:sz w:val="24"/>
          <w:szCs w:val="24"/>
        </w:rPr>
        <w:t xml:space="preserve">статистических </w:t>
      </w:r>
      <w:r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A30B0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цел</w:t>
      </w:r>
      <w:r w:rsidR="00A30B0D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мониторинга и прогнозирования развития сферы </w:t>
      </w:r>
      <w:r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Pr="008E6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федеральном уровне.</w:t>
      </w:r>
    </w:p>
    <w:p w:rsidR="008E6A1A" w:rsidRPr="008E6A1A" w:rsidRDefault="008E6A1A" w:rsidP="008E6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0D78" w:rsidRDefault="000A14FF" w:rsidP="000A14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890D78" w:rsidRPr="00890D78">
        <w:rPr>
          <w:rFonts w:ascii="Times New Roman" w:hAnsi="Times New Roman" w:cs="Times New Roman"/>
          <w:b/>
          <w:sz w:val="24"/>
          <w:szCs w:val="24"/>
        </w:rPr>
        <w:t>итература:</w:t>
      </w:r>
    </w:p>
    <w:p w:rsidR="000A14FF" w:rsidRPr="00890D78" w:rsidRDefault="000A14FF" w:rsidP="000A14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D78" w:rsidRPr="006F2B4F" w:rsidRDefault="00890D78" w:rsidP="000A14FF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6F2B4F">
        <w:rPr>
          <w:rFonts w:ascii="Times New Roman" w:hAnsi="Times New Roman"/>
          <w:sz w:val="24"/>
          <w:szCs w:val="24"/>
          <w:lang w:val="en-US"/>
        </w:rPr>
        <w:t>Guide to Measuring the Information Society, 2011, OECD.</w:t>
      </w:r>
    </w:p>
    <w:p w:rsidR="00890D78" w:rsidRDefault="00890D78" w:rsidP="000A14FF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Индикаторы информационного общества: 2011: стат. сб. – М.: Национальный исследовательский университет «Высшая школа экономики», 2011. – 320 с. – 600 экз. (1завод -300 экз.).</w:t>
      </w:r>
    </w:p>
    <w:p w:rsidR="00890D78" w:rsidRPr="00F559B8" w:rsidRDefault="00890D78" w:rsidP="000A14FF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6569CD">
        <w:rPr>
          <w:rFonts w:ascii="Times New Roman" w:hAnsi="Times New Roman"/>
          <w:sz w:val="24"/>
          <w:szCs w:val="24"/>
          <w:lang w:val="en-US"/>
        </w:rPr>
        <w:t xml:space="preserve">B. Godin «The Information Economy: The History of a Concept </w:t>
      </w:r>
      <w:proofErr w:type="gramStart"/>
      <w:r w:rsidRPr="006569CD">
        <w:rPr>
          <w:rFonts w:ascii="Times New Roman" w:hAnsi="Times New Roman"/>
          <w:sz w:val="24"/>
          <w:szCs w:val="24"/>
          <w:lang w:val="en-US"/>
        </w:rPr>
        <w:t>Through</w:t>
      </w:r>
      <w:proofErr w:type="gramEnd"/>
      <w:r w:rsidRPr="006569CD">
        <w:rPr>
          <w:rFonts w:ascii="Times New Roman" w:hAnsi="Times New Roman"/>
          <w:sz w:val="24"/>
          <w:szCs w:val="24"/>
          <w:lang w:val="en-US"/>
        </w:rPr>
        <w:t xml:space="preserve"> its Measurement, 1949-2005».</w:t>
      </w:r>
    </w:p>
    <w:p w:rsidR="00890D78" w:rsidRPr="006F2B4F" w:rsidRDefault="00890D78" w:rsidP="000A14FF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F559B8">
        <w:rPr>
          <w:rFonts w:ascii="Times New Roman" w:hAnsi="Times New Roman"/>
          <w:sz w:val="24"/>
          <w:szCs w:val="24"/>
          <w:lang w:val="en-US"/>
        </w:rPr>
        <w:t xml:space="preserve">G8 (2000). </w:t>
      </w:r>
      <w:smartTag w:uri="urn:schemas-microsoft-com:office:smarttags" w:element="place">
        <w:r w:rsidRPr="00F559B8">
          <w:rPr>
            <w:rFonts w:ascii="Times New Roman" w:hAnsi="Times New Roman"/>
            <w:sz w:val="24"/>
            <w:szCs w:val="24"/>
            <w:lang w:val="en-US"/>
          </w:rPr>
          <w:t>Okinawa</w:t>
        </w:r>
      </w:smartTag>
      <w:r w:rsidRPr="00F559B8">
        <w:rPr>
          <w:rFonts w:ascii="Times New Roman" w:hAnsi="Times New Roman"/>
          <w:sz w:val="24"/>
          <w:szCs w:val="24"/>
          <w:lang w:val="en-US"/>
        </w:rPr>
        <w:t xml:space="preserve"> Charter on Global Information Society. G8 Kyushu-Okinawa </w:t>
      </w:r>
      <w:smartTag w:uri="urn:schemas-microsoft-com:office:smarttags" w:element="City">
        <w:r w:rsidRPr="00F559B8">
          <w:rPr>
            <w:rFonts w:ascii="Times New Roman" w:hAnsi="Times New Roman"/>
            <w:sz w:val="24"/>
            <w:szCs w:val="24"/>
            <w:lang w:val="en-US"/>
          </w:rPr>
          <w:t>Summit</w:t>
        </w:r>
      </w:smartTag>
      <w:r w:rsidRPr="00F559B8">
        <w:rPr>
          <w:rFonts w:ascii="Times New Roman" w:hAnsi="Times New Roman"/>
          <w:sz w:val="24"/>
          <w:szCs w:val="24"/>
          <w:lang w:val="en-US"/>
        </w:rPr>
        <w:t xml:space="preserve">, Meeting 2000, </w:t>
      </w:r>
      <w:smartTag w:uri="urn:schemas-microsoft-com:office:smarttags" w:element="place">
        <w:smartTag w:uri="urn:schemas-microsoft-com:office:smarttags" w:element="City">
          <w:r w:rsidRPr="00F559B8">
            <w:rPr>
              <w:rFonts w:ascii="Times New Roman" w:hAnsi="Times New Roman"/>
              <w:sz w:val="24"/>
              <w:szCs w:val="24"/>
              <w:lang w:val="en-US"/>
            </w:rPr>
            <w:t>Kyushu-Okinawa</w:t>
          </w:r>
        </w:smartTag>
        <w:r w:rsidRPr="00F559B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smartTag w:uri="urn:schemas-microsoft-com:office:smarttags" w:element="country-region">
          <w:r w:rsidRPr="00F559B8">
            <w:rPr>
              <w:rFonts w:ascii="Times New Roman" w:hAnsi="Times New Roman"/>
              <w:sz w:val="24"/>
              <w:szCs w:val="24"/>
              <w:lang w:val="en-US"/>
            </w:rPr>
            <w:t>Japan</w:t>
          </w:r>
        </w:smartTag>
      </w:smartTag>
      <w:r w:rsidRPr="00F559B8">
        <w:rPr>
          <w:rFonts w:ascii="Times New Roman" w:hAnsi="Times New Roman"/>
          <w:sz w:val="24"/>
          <w:szCs w:val="24"/>
          <w:lang w:val="en-US"/>
        </w:rPr>
        <w:t>.</w:t>
      </w:r>
    </w:p>
    <w:p w:rsidR="00890D78" w:rsidRDefault="00890D78" w:rsidP="000A14FF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6F2B4F">
        <w:rPr>
          <w:rFonts w:ascii="Times New Roman" w:hAnsi="Times New Roman"/>
          <w:sz w:val="24"/>
          <w:szCs w:val="24"/>
          <w:lang w:val="en-US"/>
        </w:rPr>
        <w:t>Measuring the</w:t>
      </w:r>
      <w:r>
        <w:rPr>
          <w:rFonts w:ascii="Times New Roman" w:hAnsi="Times New Roman"/>
          <w:lang w:val="en-US"/>
        </w:rPr>
        <w:t xml:space="preserve"> </w:t>
      </w:r>
      <w:r w:rsidRPr="006F2B4F">
        <w:rPr>
          <w:rFonts w:ascii="Times New Roman" w:hAnsi="Times New Roman"/>
          <w:sz w:val="24"/>
          <w:szCs w:val="24"/>
          <w:lang w:val="en-US"/>
        </w:rPr>
        <w:t>Information Society</w:t>
      </w:r>
      <w:r>
        <w:rPr>
          <w:rFonts w:ascii="Times New Roman" w:hAnsi="Times New Roman"/>
          <w:sz w:val="24"/>
          <w:szCs w:val="24"/>
          <w:lang w:val="en-US"/>
        </w:rPr>
        <w:t>. The ICT Development Index, ITU, 2009.</w:t>
      </w:r>
    </w:p>
    <w:p w:rsidR="00890D78" w:rsidRDefault="00890D78" w:rsidP="000A14FF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6F2B4F">
        <w:rPr>
          <w:rFonts w:ascii="Times New Roman" w:hAnsi="Times New Roman"/>
          <w:sz w:val="24"/>
          <w:szCs w:val="24"/>
        </w:rPr>
        <w:t>Стратегия</w:t>
      </w:r>
      <w:r w:rsidRPr="00531491">
        <w:rPr>
          <w:rFonts w:ascii="Times New Roman" w:hAnsi="Times New Roman"/>
          <w:sz w:val="24"/>
          <w:szCs w:val="24"/>
        </w:rPr>
        <w:t xml:space="preserve"> </w:t>
      </w:r>
      <w:r w:rsidRPr="006F2B4F">
        <w:rPr>
          <w:rFonts w:ascii="Times New Roman" w:hAnsi="Times New Roman"/>
          <w:sz w:val="24"/>
          <w:szCs w:val="24"/>
        </w:rPr>
        <w:t>развития</w:t>
      </w:r>
      <w:r w:rsidRPr="00531491">
        <w:rPr>
          <w:rFonts w:ascii="Times New Roman" w:hAnsi="Times New Roman"/>
          <w:sz w:val="24"/>
          <w:szCs w:val="24"/>
        </w:rPr>
        <w:t xml:space="preserve"> </w:t>
      </w:r>
      <w:r w:rsidRPr="006F2B4F">
        <w:rPr>
          <w:rFonts w:ascii="Times New Roman" w:hAnsi="Times New Roman"/>
          <w:sz w:val="24"/>
          <w:szCs w:val="24"/>
        </w:rPr>
        <w:t>информационного</w:t>
      </w:r>
      <w:r w:rsidRPr="00531491">
        <w:rPr>
          <w:rFonts w:ascii="Times New Roman" w:hAnsi="Times New Roman"/>
          <w:sz w:val="24"/>
          <w:szCs w:val="24"/>
        </w:rPr>
        <w:t xml:space="preserve"> </w:t>
      </w:r>
      <w:r w:rsidRPr="006F2B4F">
        <w:rPr>
          <w:rFonts w:ascii="Times New Roman" w:hAnsi="Times New Roman"/>
          <w:sz w:val="24"/>
          <w:szCs w:val="24"/>
        </w:rPr>
        <w:t>общества</w:t>
      </w:r>
      <w:r w:rsidRPr="00531491">
        <w:rPr>
          <w:rFonts w:ascii="Times New Roman" w:hAnsi="Times New Roman"/>
          <w:sz w:val="24"/>
          <w:szCs w:val="24"/>
        </w:rPr>
        <w:t xml:space="preserve"> </w:t>
      </w:r>
      <w:r w:rsidRPr="006F2B4F">
        <w:rPr>
          <w:rFonts w:ascii="Times New Roman" w:hAnsi="Times New Roman"/>
          <w:sz w:val="24"/>
          <w:szCs w:val="24"/>
        </w:rPr>
        <w:t>в</w:t>
      </w:r>
      <w:r w:rsidRPr="00531491">
        <w:rPr>
          <w:rFonts w:ascii="Times New Roman" w:hAnsi="Times New Roman"/>
          <w:sz w:val="24"/>
          <w:szCs w:val="24"/>
        </w:rPr>
        <w:t xml:space="preserve"> </w:t>
      </w:r>
      <w:r w:rsidRPr="006F2B4F">
        <w:rPr>
          <w:rFonts w:ascii="Times New Roman" w:hAnsi="Times New Roman"/>
          <w:sz w:val="24"/>
          <w:szCs w:val="24"/>
        </w:rPr>
        <w:t>Российско</w:t>
      </w:r>
      <w:r>
        <w:rPr>
          <w:rFonts w:ascii="Times New Roman" w:hAnsi="Times New Roman"/>
          <w:sz w:val="24"/>
          <w:szCs w:val="24"/>
        </w:rPr>
        <w:t>й</w:t>
      </w:r>
      <w:r w:rsidRPr="005314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 w:rsidRPr="005314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Электронный</w:t>
      </w:r>
      <w:r w:rsidRPr="005314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</w:t>
      </w:r>
      <w:proofErr w:type="gramStart"/>
      <w:r w:rsidRPr="00531491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6F2B4F">
        <w:rPr>
          <w:rFonts w:ascii="Times New Roman" w:hAnsi="Times New Roman"/>
          <w:sz w:val="24"/>
          <w:szCs w:val="24"/>
        </w:rPr>
        <w:t>утв</w:t>
      </w:r>
      <w:r w:rsidRPr="0053149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F2B4F">
        <w:rPr>
          <w:rFonts w:ascii="Times New Roman" w:hAnsi="Times New Roman"/>
          <w:sz w:val="24"/>
          <w:szCs w:val="24"/>
          <w:lang w:val="en-US"/>
        </w:rPr>
        <w:t>Президента</w:t>
      </w:r>
      <w:proofErr w:type="spellEnd"/>
      <w:r w:rsidRPr="006F2B4F">
        <w:rPr>
          <w:rFonts w:ascii="Times New Roman" w:hAnsi="Times New Roman"/>
          <w:sz w:val="24"/>
          <w:szCs w:val="24"/>
          <w:lang w:val="en-US"/>
        </w:rPr>
        <w:t xml:space="preserve"> РФ 7 </w:t>
      </w:r>
      <w:proofErr w:type="spellStart"/>
      <w:r w:rsidRPr="006F2B4F">
        <w:rPr>
          <w:rFonts w:ascii="Times New Roman" w:hAnsi="Times New Roman"/>
          <w:sz w:val="24"/>
          <w:szCs w:val="24"/>
          <w:lang w:val="en-US"/>
        </w:rPr>
        <w:t>февр</w:t>
      </w:r>
      <w:proofErr w:type="spellEnd"/>
      <w:r w:rsidRPr="006F2B4F">
        <w:rPr>
          <w:rFonts w:ascii="Times New Roman" w:hAnsi="Times New Roman"/>
          <w:sz w:val="24"/>
          <w:szCs w:val="24"/>
          <w:lang w:val="en-US"/>
        </w:rPr>
        <w:t xml:space="preserve">. </w:t>
      </w:r>
      <w:smartTag w:uri="urn:schemas-microsoft-com:office:smarttags" w:element="metricconverter">
        <w:smartTagPr>
          <w:attr w:name="ProductID" w:val="2008 г"/>
        </w:smartTagPr>
        <w:r w:rsidRPr="006F2B4F">
          <w:rPr>
            <w:rFonts w:ascii="Times New Roman" w:hAnsi="Times New Roman"/>
            <w:sz w:val="24"/>
            <w:szCs w:val="24"/>
            <w:lang w:val="en-US"/>
          </w:rPr>
          <w:t>2008 г</w:t>
        </w:r>
      </w:smartTag>
      <w:r w:rsidRPr="006F2B4F">
        <w:rPr>
          <w:rFonts w:ascii="Times New Roman" w:hAnsi="Times New Roman"/>
          <w:sz w:val="24"/>
          <w:szCs w:val="24"/>
          <w:lang w:val="en-US"/>
        </w:rPr>
        <w:t>. № Пр-212.</w:t>
      </w:r>
    </w:p>
    <w:p w:rsidR="00890D78" w:rsidRPr="00F559B8" w:rsidRDefault="00890D78" w:rsidP="000A14FF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6F2B4F">
        <w:rPr>
          <w:rFonts w:ascii="Times New Roman" w:hAnsi="Times New Roman"/>
          <w:sz w:val="24"/>
          <w:szCs w:val="24"/>
          <w:lang w:val="en-US"/>
        </w:rPr>
        <w:t xml:space="preserve">G. </w:t>
      </w:r>
      <w:proofErr w:type="spellStart"/>
      <w:r w:rsidRPr="006F2B4F">
        <w:rPr>
          <w:rFonts w:ascii="Times New Roman" w:hAnsi="Times New Roman"/>
          <w:sz w:val="24"/>
          <w:szCs w:val="24"/>
          <w:lang w:val="en-US"/>
        </w:rPr>
        <w:t>Abdrakhmanova</w:t>
      </w:r>
      <w:proofErr w:type="spellEnd"/>
      <w:r w:rsidRPr="006F2B4F">
        <w:rPr>
          <w:rFonts w:ascii="Times New Roman" w:hAnsi="Times New Roman"/>
          <w:sz w:val="24"/>
          <w:szCs w:val="24"/>
          <w:lang w:val="en-US"/>
        </w:rPr>
        <w:t xml:space="preserve">, P. </w:t>
      </w:r>
      <w:proofErr w:type="spellStart"/>
      <w:r w:rsidRPr="006F2B4F">
        <w:rPr>
          <w:rFonts w:ascii="Times New Roman" w:hAnsi="Times New Roman"/>
          <w:sz w:val="24"/>
          <w:szCs w:val="24"/>
          <w:lang w:val="en-US"/>
        </w:rPr>
        <w:t>B</w:t>
      </w:r>
      <w:r w:rsidR="004A0D44">
        <w:rPr>
          <w:rFonts w:ascii="Times New Roman" w:hAnsi="Times New Roman"/>
          <w:sz w:val="24"/>
          <w:szCs w:val="24"/>
          <w:lang w:val="en-US"/>
        </w:rPr>
        <w:t>o</w:t>
      </w:r>
      <w:r w:rsidRPr="006F2B4F">
        <w:rPr>
          <w:rFonts w:ascii="Times New Roman" w:hAnsi="Times New Roman"/>
          <w:sz w:val="24"/>
          <w:szCs w:val="24"/>
          <w:lang w:val="en-US"/>
        </w:rPr>
        <w:t>egh</w:t>
      </w:r>
      <w:proofErr w:type="spellEnd"/>
      <w:r w:rsidRPr="006F2B4F">
        <w:rPr>
          <w:rFonts w:ascii="Times New Roman" w:hAnsi="Times New Roman"/>
          <w:sz w:val="24"/>
          <w:szCs w:val="24"/>
          <w:lang w:val="en-US"/>
        </w:rPr>
        <w:t xml:space="preserve">-Nielsen, L. </w:t>
      </w:r>
      <w:proofErr w:type="spellStart"/>
      <w:r w:rsidRPr="006F2B4F">
        <w:rPr>
          <w:rFonts w:ascii="Times New Roman" w:hAnsi="Times New Roman"/>
          <w:sz w:val="24"/>
          <w:szCs w:val="24"/>
          <w:lang w:val="en-US"/>
        </w:rPr>
        <w:t>Gokhberg</w:t>
      </w:r>
      <w:proofErr w:type="spellEnd"/>
      <w:r w:rsidRPr="006F2B4F">
        <w:rPr>
          <w:rFonts w:ascii="Times New Roman" w:hAnsi="Times New Roman"/>
          <w:sz w:val="24"/>
          <w:szCs w:val="24"/>
          <w:lang w:val="en-US"/>
        </w:rPr>
        <w:t xml:space="preserve">, G. </w:t>
      </w:r>
      <w:proofErr w:type="spellStart"/>
      <w:r w:rsidRPr="006F2B4F">
        <w:rPr>
          <w:rFonts w:ascii="Times New Roman" w:hAnsi="Times New Roman"/>
          <w:sz w:val="24"/>
          <w:szCs w:val="24"/>
          <w:lang w:val="en-US"/>
        </w:rPr>
        <w:t>Kovaleva</w:t>
      </w:r>
      <w:proofErr w:type="spellEnd"/>
      <w:r w:rsidRPr="006F2B4F">
        <w:rPr>
          <w:rFonts w:ascii="Times New Roman" w:hAnsi="Times New Roman"/>
          <w:sz w:val="24"/>
          <w:szCs w:val="24"/>
          <w:lang w:val="en-US"/>
        </w:rPr>
        <w:t xml:space="preserve">, O. </w:t>
      </w:r>
      <w:proofErr w:type="spellStart"/>
      <w:r w:rsidRPr="006F2B4F">
        <w:rPr>
          <w:rFonts w:ascii="Times New Roman" w:hAnsi="Times New Roman"/>
          <w:sz w:val="24"/>
          <w:szCs w:val="24"/>
          <w:lang w:val="en-US"/>
        </w:rPr>
        <w:t>Shuvalova</w:t>
      </w:r>
      <w:proofErr w:type="spellEnd"/>
      <w:r w:rsidRPr="006F2B4F">
        <w:rPr>
          <w:rFonts w:ascii="Times New Roman" w:hAnsi="Times New Roman"/>
          <w:sz w:val="24"/>
          <w:szCs w:val="24"/>
          <w:lang w:val="en-US"/>
        </w:rPr>
        <w:t xml:space="preserve">, A. </w:t>
      </w:r>
      <w:proofErr w:type="spellStart"/>
      <w:r w:rsidRPr="006F2B4F">
        <w:rPr>
          <w:rFonts w:ascii="Times New Roman" w:hAnsi="Times New Roman"/>
          <w:sz w:val="24"/>
          <w:szCs w:val="24"/>
          <w:lang w:val="en-US"/>
        </w:rPr>
        <w:t>Sokolov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F2B4F">
        <w:rPr>
          <w:rFonts w:ascii="Times New Roman" w:hAnsi="Times New Roman"/>
          <w:sz w:val="24"/>
          <w:szCs w:val="24"/>
          <w:lang w:val="en-US"/>
        </w:rPr>
        <w:t>«Information society statistics in the Russian Federation: Harmonization with international standards», Higher School of Economics of the State University, Moscow, 2007</w:t>
      </w:r>
      <w:r w:rsidRPr="00F559B8">
        <w:rPr>
          <w:rFonts w:ascii="Times New Roman" w:hAnsi="Times New Roman"/>
          <w:sz w:val="24"/>
          <w:szCs w:val="24"/>
          <w:lang w:val="en-US"/>
        </w:rPr>
        <w:t>.</w:t>
      </w:r>
    </w:p>
    <w:p w:rsidR="00890D78" w:rsidRDefault="00890D78" w:rsidP="000A14FF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</w:t>
      </w:r>
      <w:r w:rsidRPr="00F559B8">
        <w:rPr>
          <w:rFonts w:ascii="Times New Roman" w:hAnsi="Times New Roman"/>
          <w:sz w:val="24"/>
          <w:szCs w:val="24"/>
        </w:rPr>
        <w:t>Методик</w:t>
      </w:r>
      <w:r>
        <w:rPr>
          <w:rFonts w:ascii="Times New Roman" w:hAnsi="Times New Roman"/>
          <w:sz w:val="24"/>
          <w:szCs w:val="24"/>
        </w:rPr>
        <w:t>и</w:t>
      </w:r>
      <w:r w:rsidRPr="00F559B8">
        <w:rPr>
          <w:rFonts w:ascii="Times New Roman" w:hAnsi="Times New Roman"/>
          <w:sz w:val="24"/>
          <w:szCs w:val="24"/>
        </w:rPr>
        <w:t xml:space="preserve"> мониторинга развития информационного общества в Российской Федерации</w:t>
      </w:r>
      <w:r>
        <w:rPr>
          <w:rFonts w:ascii="Times New Roman" w:hAnsi="Times New Roman"/>
          <w:sz w:val="24"/>
          <w:szCs w:val="24"/>
        </w:rPr>
        <w:t>, ИРИО.</w:t>
      </w:r>
    </w:p>
    <w:p w:rsidR="00890D78" w:rsidRPr="000B1B97" w:rsidRDefault="00890D78" w:rsidP="000A14FF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F559B8">
        <w:rPr>
          <w:rFonts w:ascii="Times New Roman" w:hAnsi="Times New Roman"/>
          <w:sz w:val="24"/>
          <w:szCs w:val="24"/>
          <w:lang w:val="en-US"/>
        </w:rPr>
        <w:t xml:space="preserve">The Global Information Society: a Statistical View /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F559B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Partnership</w:t>
      </w:r>
      <w:r w:rsidRPr="00F559B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on</w:t>
      </w:r>
      <w:r w:rsidRPr="00F559B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Measuring</w:t>
      </w:r>
      <w:r w:rsidRPr="00F559B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ICT</w:t>
      </w:r>
      <w:r w:rsidRPr="00F559B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</w:t>
      </w:r>
      <w:r w:rsidRPr="00F559B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Development</w:t>
      </w:r>
      <w:r w:rsidRPr="00F559B8">
        <w:rPr>
          <w:rFonts w:ascii="Times New Roman" w:hAnsi="Times New Roman"/>
          <w:sz w:val="24"/>
          <w:szCs w:val="24"/>
          <w:lang w:val="en-US"/>
        </w:rPr>
        <w:t xml:space="preserve"> / </w:t>
      </w:r>
      <w:r>
        <w:rPr>
          <w:rFonts w:ascii="Times New Roman" w:hAnsi="Times New Roman"/>
          <w:sz w:val="24"/>
          <w:szCs w:val="24"/>
          <w:lang w:val="en-US"/>
        </w:rPr>
        <w:t>UN, 2008</w:t>
      </w:r>
      <w:r w:rsidRPr="00F559B8">
        <w:rPr>
          <w:rFonts w:ascii="Times New Roman" w:hAnsi="Times New Roman"/>
          <w:sz w:val="24"/>
          <w:szCs w:val="24"/>
          <w:lang w:val="en-US"/>
        </w:rPr>
        <w:t>.</w:t>
      </w:r>
    </w:p>
    <w:p w:rsidR="00890D78" w:rsidRPr="00436114" w:rsidRDefault="00890D78" w:rsidP="000A14FF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B1B97">
        <w:rPr>
          <w:rFonts w:ascii="Times New Roman" w:hAnsi="Times New Roman"/>
          <w:sz w:val="24"/>
          <w:szCs w:val="24"/>
        </w:rPr>
        <w:t>Т</w:t>
      </w:r>
      <w:r w:rsidRPr="00436114">
        <w:rPr>
          <w:rFonts w:ascii="Times New Roman" w:hAnsi="Times New Roman"/>
          <w:sz w:val="24"/>
          <w:szCs w:val="24"/>
        </w:rPr>
        <w:t xml:space="preserve">.В. Ершова, С.Б. </w:t>
      </w:r>
      <w:proofErr w:type="spellStart"/>
      <w:r w:rsidRPr="00436114">
        <w:rPr>
          <w:rFonts w:ascii="Times New Roman" w:hAnsi="Times New Roman"/>
          <w:sz w:val="24"/>
          <w:szCs w:val="24"/>
        </w:rPr>
        <w:t>Шапошник</w:t>
      </w:r>
      <w:proofErr w:type="spellEnd"/>
      <w:r w:rsidRPr="00436114">
        <w:rPr>
          <w:rFonts w:ascii="Times New Roman" w:hAnsi="Times New Roman"/>
          <w:sz w:val="24"/>
          <w:szCs w:val="24"/>
        </w:rPr>
        <w:t xml:space="preserve"> «Опрос населения и домохозяйств как инструмент мониторинга развития информационного общества» / Журнал «Информационное общество».</w:t>
      </w:r>
    </w:p>
    <w:p w:rsidR="00890D78" w:rsidRDefault="00890D78" w:rsidP="000A14FF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657F">
        <w:rPr>
          <w:rFonts w:ascii="Times New Roman" w:hAnsi="Times New Roman"/>
          <w:sz w:val="24"/>
          <w:szCs w:val="24"/>
        </w:rPr>
        <w:t>Явади</w:t>
      </w:r>
      <w:proofErr w:type="spellEnd"/>
      <w:r w:rsidRPr="0023657F">
        <w:rPr>
          <w:rFonts w:ascii="Times New Roman" w:hAnsi="Times New Roman"/>
          <w:sz w:val="24"/>
          <w:szCs w:val="24"/>
        </w:rPr>
        <w:t xml:space="preserve"> Али </w:t>
      </w:r>
      <w:proofErr w:type="spellStart"/>
      <w:r w:rsidRPr="0023657F">
        <w:rPr>
          <w:rFonts w:ascii="Times New Roman" w:hAnsi="Times New Roman"/>
          <w:sz w:val="24"/>
          <w:szCs w:val="24"/>
        </w:rPr>
        <w:t>Хаким</w:t>
      </w:r>
      <w:proofErr w:type="spellEnd"/>
      <w:r w:rsidRPr="002365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657F">
        <w:rPr>
          <w:rFonts w:ascii="Times New Roman" w:hAnsi="Times New Roman"/>
          <w:sz w:val="24"/>
          <w:szCs w:val="24"/>
        </w:rPr>
        <w:t>Мохебали</w:t>
      </w:r>
      <w:proofErr w:type="spellEnd"/>
      <w:r w:rsidRPr="0023657F">
        <w:rPr>
          <w:rFonts w:ascii="Times New Roman" w:hAnsi="Times New Roman"/>
          <w:sz w:val="24"/>
          <w:szCs w:val="24"/>
        </w:rPr>
        <w:t xml:space="preserve"> Амир </w:t>
      </w:r>
      <w:proofErr w:type="spellStart"/>
      <w:r w:rsidRPr="0023657F">
        <w:rPr>
          <w:rFonts w:ascii="Times New Roman" w:hAnsi="Times New Roman"/>
          <w:sz w:val="24"/>
          <w:szCs w:val="24"/>
        </w:rPr>
        <w:t>Хоссейн</w:t>
      </w:r>
      <w:proofErr w:type="spellEnd"/>
      <w:r w:rsidRPr="002365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657F">
        <w:rPr>
          <w:rFonts w:ascii="Times New Roman" w:hAnsi="Times New Roman"/>
          <w:sz w:val="24"/>
          <w:szCs w:val="24"/>
        </w:rPr>
        <w:t>Бидабади</w:t>
      </w:r>
      <w:proofErr w:type="spellEnd"/>
      <w:r w:rsidRPr="0023657F">
        <w:rPr>
          <w:rFonts w:ascii="Times New Roman" w:hAnsi="Times New Roman"/>
          <w:sz w:val="24"/>
          <w:szCs w:val="24"/>
        </w:rPr>
        <w:t xml:space="preserve"> Ахмад, </w:t>
      </w:r>
      <w:proofErr w:type="spellStart"/>
      <w:r w:rsidRPr="0023657F">
        <w:rPr>
          <w:rFonts w:ascii="Times New Roman" w:hAnsi="Times New Roman"/>
          <w:sz w:val="24"/>
          <w:szCs w:val="24"/>
        </w:rPr>
        <w:t>Ширази</w:t>
      </w:r>
      <w:proofErr w:type="spellEnd"/>
      <w:r w:rsidRPr="00236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57F">
        <w:rPr>
          <w:rFonts w:ascii="Times New Roman" w:hAnsi="Times New Roman"/>
          <w:sz w:val="24"/>
          <w:szCs w:val="24"/>
        </w:rPr>
        <w:t>Мохаммад</w:t>
      </w:r>
      <w:proofErr w:type="spellEnd"/>
      <w:r w:rsidRPr="0023657F">
        <w:rPr>
          <w:rFonts w:ascii="Times New Roman" w:hAnsi="Times New Roman"/>
          <w:sz w:val="24"/>
          <w:szCs w:val="24"/>
        </w:rPr>
        <w:t xml:space="preserve"> Реза «Измерения информационного общества в Иране: полученные уроки и планы на будущее» / Журнал «Информационное общество».</w:t>
      </w:r>
    </w:p>
    <w:p w:rsidR="004A0D44" w:rsidRPr="00DC24FA" w:rsidRDefault="004A0D44" w:rsidP="000A14FF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10D3">
        <w:rPr>
          <w:rFonts w:ascii="Times New Roman" w:hAnsi="Times New Roman" w:cs="Times New Roman"/>
          <w:sz w:val="24"/>
          <w:szCs w:val="24"/>
        </w:rPr>
        <w:lastRenderedPageBreak/>
        <w:t>А.С. Степанова, Д.Ю. Муромцев Анализ развития информационно-управляющих систем с использованием научно-технологического Форсайта // Известия Самарского научного центра Российской академии наук, т. 11, №5(2), 2009.</w:t>
      </w:r>
    </w:p>
    <w:p w:rsidR="004A0D44" w:rsidRPr="00DC24FA" w:rsidRDefault="004A0D44" w:rsidP="000A14FF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C24FA">
        <w:rPr>
          <w:rFonts w:ascii="Times New Roman" w:hAnsi="Times New Roman" w:cs="Times New Roman"/>
          <w:sz w:val="24"/>
          <w:szCs w:val="24"/>
        </w:rPr>
        <w:t>Долгосрочный прогноз научно-технологического развития Росси</w:t>
      </w:r>
      <w:r>
        <w:rPr>
          <w:rFonts w:ascii="Times New Roman" w:hAnsi="Times New Roman" w:cs="Times New Roman"/>
          <w:sz w:val="24"/>
          <w:szCs w:val="24"/>
        </w:rPr>
        <w:t>йской Федерации (до 2025 года)</w:t>
      </w:r>
      <w:r w:rsidRPr="00DC24FA">
        <w:rPr>
          <w:rFonts w:ascii="Times New Roman" w:hAnsi="Times New Roman" w:cs="Times New Roman"/>
          <w:sz w:val="24"/>
          <w:szCs w:val="24"/>
        </w:rPr>
        <w:t>.</w:t>
      </w:r>
    </w:p>
    <w:p w:rsidR="004A0D44" w:rsidRPr="000A14FF" w:rsidRDefault="004A0D44" w:rsidP="000A14FF">
      <w:pPr>
        <w:pStyle w:val="a3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913795">
        <w:rPr>
          <w:rFonts w:ascii="Times New Roman" w:hAnsi="Times New Roman" w:cs="Times New Roman"/>
          <w:sz w:val="24"/>
          <w:szCs w:val="24"/>
          <w:lang w:val="en-US"/>
        </w:rPr>
        <w:t>Journal of Management Information Systems</w:t>
      </w:r>
      <w:r w:rsidRPr="004A0D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A14FF" w:rsidRPr="004A0D44" w:rsidRDefault="000A14FF" w:rsidP="000A14FF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A0D44" w:rsidRDefault="004A0D44" w:rsidP="000A14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0D44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0A14FF" w:rsidRPr="004A0D44" w:rsidRDefault="000A14FF" w:rsidP="000A14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0D44" w:rsidRPr="007810D3" w:rsidRDefault="00836FC7" w:rsidP="000A14FF">
      <w:pPr>
        <w:pStyle w:val="a3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A0D44" w:rsidRPr="000301AC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www</w:t>
        </w:r>
        <w:r w:rsidR="004A0D44" w:rsidRPr="000301AC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A0D44" w:rsidRPr="000301AC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gks</w:t>
        </w:r>
        <w:proofErr w:type="spellEnd"/>
        <w:r w:rsidR="004A0D44" w:rsidRPr="000301AC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A0D44" w:rsidRPr="000301AC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ru</w:t>
        </w:r>
        <w:proofErr w:type="spellEnd"/>
      </w:hyperlink>
      <w:r w:rsidR="004A0D44">
        <w:rPr>
          <w:rFonts w:ascii="Times New Roman" w:hAnsi="Times New Roman" w:cs="Times New Roman"/>
          <w:sz w:val="24"/>
          <w:szCs w:val="24"/>
        </w:rPr>
        <w:t xml:space="preserve"> – официальный сайт </w:t>
      </w:r>
      <w:r w:rsidR="004A0D44" w:rsidRPr="003713F5">
        <w:rPr>
          <w:rFonts w:ascii="Times New Roman" w:hAnsi="Times New Roman" w:cs="Times New Roman"/>
          <w:sz w:val="24"/>
          <w:szCs w:val="24"/>
        </w:rPr>
        <w:t>Федеральн</w:t>
      </w:r>
      <w:r w:rsidR="004A0D44">
        <w:rPr>
          <w:rFonts w:ascii="Times New Roman" w:hAnsi="Times New Roman" w:cs="Times New Roman"/>
          <w:sz w:val="24"/>
          <w:szCs w:val="24"/>
        </w:rPr>
        <w:t>ой</w:t>
      </w:r>
      <w:r w:rsidR="004A0D44" w:rsidRPr="003713F5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4A0D44">
        <w:rPr>
          <w:rFonts w:ascii="Times New Roman" w:hAnsi="Times New Roman" w:cs="Times New Roman"/>
          <w:sz w:val="24"/>
          <w:szCs w:val="24"/>
        </w:rPr>
        <w:t>ы</w:t>
      </w:r>
      <w:r w:rsidR="004A0D44" w:rsidRPr="003713F5">
        <w:rPr>
          <w:rFonts w:ascii="Times New Roman" w:hAnsi="Times New Roman" w:cs="Times New Roman"/>
          <w:sz w:val="24"/>
          <w:szCs w:val="24"/>
        </w:rPr>
        <w:t xml:space="preserve"> государственной статистики</w:t>
      </w:r>
      <w:r w:rsidR="004A0D44">
        <w:rPr>
          <w:rFonts w:ascii="Times New Roman" w:hAnsi="Times New Roman" w:cs="Times New Roman"/>
          <w:sz w:val="24"/>
          <w:szCs w:val="24"/>
        </w:rPr>
        <w:t xml:space="preserve"> (Росстат).</w:t>
      </w:r>
    </w:p>
    <w:p w:rsidR="004A0D44" w:rsidRPr="001941EB" w:rsidRDefault="00836FC7" w:rsidP="000A14FF">
      <w:pPr>
        <w:pStyle w:val="a3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A0D44" w:rsidRPr="000301AC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www</w:t>
        </w:r>
        <w:r w:rsidR="004A0D44" w:rsidRPr="000301AC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A0D44" w:rsidRPr="000301AC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oecd</w:t>
        </w:r>
        <w:proofErr w:type="spellEnd"/>
        <w:r w:rsidR="004A0D44" w:rsidRPr="000301AC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A0D44" w:rsidRPr="000301AC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ru</w:t>
        </w:r>
        <w:proofErr w:type="spellEnd"/>
      </w:hyperlink>
      <w:r w:rsidR="004A0D44">
        <w:rPr>
          <w:rFonts w:ascii="Times New Roman" w:hAnsi="Times New Roman" w:cs="Times New Roman"/>
          <w:sz w:val="24"/>
          <w:szCs w:val="24"/>
        </w:rPr>
        <w:t xml:space="preserve"> - официальный сайт Организации экономического сотрудничества и развития (ОЭСР) - </w:t>
      </w:r>
      <w:proofErr w:type="spellStart"/>
      <w:r w:rsidR="004A0D44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="004A0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D4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A0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D4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4A0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D44">
        <w:rPr>
          <w:rFonts w:ascii="Times New Roman" w:hAnsi="Times New Roman" w:cs="Times New Roman"/>
          <w:sz w:val="24"/>
          <w:szCs w:val="24"/>
        </w:rPr>
        <w:t>Co</w:t>
      </w:r>
      <w:r w:rsidR="004A0D44" w:rsidRPr="00D61033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="004A0D44" w:rsidRPr="00D6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D44" w:rsidRPr="00D610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A0D44" w:rsidRPr="00D6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D44" w:rsidRPr="00D61033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4A0D44" w:rsidRPr="00D61033">
        <w:rPr>
          <w:rFonts w:ascii="Times New Roman" w:hAnsi="Times New Roman" w:cs="Times New Roman"/>
          <w:sz w:val="24"/>
          <w:szCs w:val="24"/>
        </w:rPr>
        <w:t xml:space="preserve"> (OECD)</w:t>
      </w:r>
      <w:r w:rsidR="004A0D44">
        <w:rPr>
          <w:rFonts w:ascii="Times New Roman" w:hAnsi="Times New Roman" w:cs="Times New Roman"/>
          <w:sz w:val="24"/>
          <w:szCs w:val="24"/>
        </w:rPr>
        <w:t>.</w:t>
      </w:r>
    </w:p>
    <w:p w:rsidR="004A0D44" w:rsidRPr="00DC24FA" w:rsidRDefault="00836FC7" w:rsidP="000A14FF">
      <w:pPr>
        <w:pStyle w:val="a3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A0D44" w:rsidRPr="004C5995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www</w:t>
        </w:r>
        <w:r w:rsidR="004A0D44" w:rsidRPr="004C5995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A0D44" w:rsidRPr="004C5995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worldbank</w:t>
        </w:r>
        <w:proofErr w:type="spellEnd"/>
        <w:r w:rsidR="004A0D44" w:rsidRPr="001941EB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4A0D44" w:rsidRPr="004C5995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org</w:t>
        </w:r>
      </w:hyperlink>
      <w:r w:rsidR="004A0D44">
        <w:rPr>
          <w:rFonts w:ascii="Times New Roman" w:hAnsi="Times New Roman" w:cs="Times New Roman"/>
          <w:sz w:val="24"/>
          <w:szCs w:val="24"/>
        </w:rPr>
        <w:t xml:space="preserve"> – официальный сайт Группы Всемирного Банка – </w:t>
      </w:r>
      <w:r w:rsidR="004A0D44">
        <w:rPr>
          <w:rFonts w:ascii="Times New Roman" w:hAnsi="Times New Roman" w:cs="Times New Roman"/>
          <w:sz w:val="24"/>
          <w:szCs w:val="24"/>
          <w:lang w:val="en-JM"/>
        </w:rPr>
        <w:t>The</w:t>
      </w:r>
      <w:r w:rsidR="004A0D44" w:rsidRPr="00D61033">
        <w:rPr>
          <w:rFonts w:ascii="Times New Roman" w:hAnsi="Times New Roman" w:cs="Times New Roman"/>
          <w:sz w:val="24"/>
          <w:szCs w:val="24"/>
        </w:rPr>
        <w:t xml:space="preserve"> </w:t>
      </w:r>
      <w:r w:rsidR="004A0D44">
        <w:rPr>
          <w:rFonts w:ascii="Times New Roman" w:hAnsi="Times New Roman" w:cs="Times New Roman"/>
          <w:sz w:val="24"/>
          <w:szCs w:val="24"/>
          <w:lang w:val="en-JM"/>
        </w:rPr>
        <w:t>World</w:t>
      </w:r>
      <w:r w:rsidR="004A0D44" w:rsidRPr="00D61033">
        <w:rPr>
          <w:rFonts w:ascii="Times New Roman" w:hAnsi="Times New Roman" w:cs="Times New Roman"/>
          <w:sz w:val="24"/>
          <w:szCs w:val="24"/>
        </w:rPr>
        <w:t xml:space="preserve"> </w:t>
      </w:r>
      <w:r w:rsidR="004A0D44">
        <w:rPr>
          <w:rFonts w:ascii="Times New Roman" w:hAnsi="Times New Roman" w:cs="Times New Roman"/>
          <w:sz w:val="24"/>
          <w:szCs w:val="24"/>
          <w:lang w:val="en-JM"/>
        </w:rPr>
        <w:t>Bank</w:t>
      </w:r>
      <w:r w:rsidR="004A0D44" w:rsidRPr="00D61033">
        <w:rPr>
          <w:rFonts w:ascii="Times New Roman" w:hAnsi="Times New Roman" w:cs="Times New Roman"/>
          <w:sz w:val="24"/>
          <w:szCs w:val="24"/>
        </w:rPr>
        <w:t xml:space="preserve"> </w:t>
      </w:r>
      <w:r w:rsidR="004A0D44">
        <w:rPr>
          <w:rFonts w:ascii="Times New Roman" w:hAnsi="Times New Roman" w:cs="Times New Roman"/>
          <w:sz w:val="24"/>
          <w:szCs w:val="24"/>
          <w:lang w:val="en-JM"/>
        </w:rPr>
        <w:t>Group</w:t>
      </w:r>
      <w:r w:rsidR="004A0D44">
        <w:rPr>
          <w:rFonts w:ascii="Times New Roman" w:hAnsi="Times New Roman" w:cs="Times New Roman"/>
          <w:sz w:val="24"/>
          <w:szCs w:val="24"/>
        </w:rPr>
        <w:t>.</w:t>
      </w:r>
    </w:p>
    <w:p w:rsidR="004A0D44" w:rsidRPr="00DC24FA" w:rsidRDefault="00836FC7" w:rsidP="000A14FF">
      <w:pPr>
        <w:pStyle w:val="a3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A0D44" w:rsidRPr="000301AC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www</w:t>
        </w:r>
        <w:r w:rsidR="004A0D44" w:rsidRPr="000301AC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A0D44" w:rsidRPr="000301AC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itu</w:t>
        </w:r>
        <w:proofErr w:type="spellEnd"/>
        <w:r w:rsidR="004A0D44" w:rsidRPr="000301AC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A0D44" w:rsidRPr="000301A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int</w:t>
        </w:r>
        <w:proofErr w:type="spellEnd"/>
      </w:hyperlink>
      <w:r w:rsidR="004A0D44" w:rsidRPr="00AF40EB">
        <w:rPr>
          <w:rFonts w:ascii="Times New Roman" w:hAnsi="Times New Roman" w:cs="Times New Roman"/>
          <w:sz w:val="24"/>
          <w:szCs w:val="24"/>
        </w:rPr>
        <w:t xml:space="preserve"> </w:t>
      </w:r>
      <w:r w:rsidR="004A0D44">
        <w:rPr>
          <w:rFonts w:ascii="Times New Roman" w:hAnsi="Times New Roman" w:cs="Times New Roman"/>
          <w:sz w:val="24"/>
          <w:szCs w:val="24"/>
        </w:rPr>
        <w:t>– официальный сайт</w:t>
      </w:r>
      <w:r w:rsidR="004A0D44" w:rsidRPr="00AF40EB">
        <w:rPr>
          <w:rFonts w:ascii="Times New Roman" w:hAnsi="Times New Roman" w:cs="Times New Roman"/>
          <w:sz w:val="24"/>
          <w:szCs w:val="24"/>
        </w:rPr>
        <w:t xml:space="preserve"> </w:t>
      </w:r>
      <w:r w:rsidR="004A0D44">
        <w:rPr>
          <w:rFonts w:ascii="Times New Roman" w:hAnsi="Times New Roman" w:cs="Times New Roman"/>
          <w:sz w:val="24"/>
          <w:szCs w:val="24"/>
        </w:rPr>
        <w:t xml:space="preserve">Международного телекоммуникационного союза – </w:t>
      </w:r>
      <w:r w:rsidR="004A0D44">
        <w:rPr>
          <w:rFonts w:ascii="Times New Roman" w:hAnsi="Times New Roman" w:cs="Times New Roman"/>
          <w:sz w:val="24"/>
          <w:szCs w:val="24"/>
          <w:lang w:val="en-JM"/>
        </w:rPr>
        <w:t>International</w:t>
      </w:r>
      <w:r w:rsidR="004A0D44" w:rsidRPr="00AF40EB">
        <w:rPr>
          <w:rFonts w:ascii="Times New Roman" w:hAnsi="Times New Roman" w:cs="Times New Roman"/>
          <w:sz w:val="24"/>
          <w:szCs w:val="24"/>
        </w:rPr>
        <w:t xml:space="preserve"> </w:t>
      </w:r>
      <w:r w:rsidR="004A0D44">
        <w:rPr>
          <w:rFonts w:ascii="Times New Roman" w:hAnsi="Times New Roman" w:cs="Times New Roman"/>
          <w:sz w:val="24"/>
          <w:szCs w:val="24"/>
          <w:lang w:val="en-JM"/>
        </w:rPr>
        <w:t>Telecommunication</w:t>
      </w:r>
      <w:r w:rsidR="004A0D44" w:rsidRPr="00AF40EB">
        <w:rPr>
          <w:rFonts w:ascii="Times New Roman" w:hAnsi="Times New Roman" w:cs="Times New Roman"/>
          <w:sz w:val="24"/>
          <w:szCs w:val="24"/>
        </w:rPr>
        <w:t xml:space="preserve"> </w:t>
      </w:r>
      <w:r w:rsidR="004A0D44">
        <w:rPr>
          <w:rFonts w:ascii="Times New Roman" w:hAnsi="Times New Roman" w:cs="Times New Roman"/>
          <w:sz w:val="24"/>
          <w:szCs w:val="24"/>
          <w:lang w:val="en-JM"/>
        </w:rPr>
        <w:t>Union</w:t>
      </w:r>
      <w:r w:rsidR="004A0D44" w:rsidRPr="00AF40EB">
        <w:rPr>
          <w:rFonts w:ascii="Times New Roman" w:hAnsi="Times New Roman" w:cs="Times New Roman"/>
          <w:sz w:val="24"/>
          <w:szCs w:val="24"/>
        </w:rPr>
        <w:t xml:space="preserve"> (</w:t>
      </w:r>
      <w:r w:rsidR="004A0D44">
        <w:rPr>
          <w:rFonts w:ascii="Times New Roman" w:hAnsi="Times New Roman" w:cs="Times New Roman"/>
          <w:sz w:val="24"/>
          <w:szCs w:val="24"/>
          <w:lang w:val="en-JM"/>
        </w:rPr>
        <w:t>ITU</w:t>
      </w:r>
      <w:r w:rsidR="004A0D44" w:rsidRPr="00AF40EB">
        <w:rPr>
          <w:rFonts w:ascii="Times New Roman" w:hAnsi="Times New Roman" w:cs="Times New Roman"/>
          <w:sz w:val="24"/>
          <w:szCs w:val="24"/>
        </w:rPr>
        <w:t>).</w:t>
      </w:r>
    </w:p>
    <w:p w:rsidR="004A0D44" w:rsidRPr="00253FFA" w:rsidRDefault="00836FC7" w:rsidP="000A14FF">
      <w:pPr>
        <w:pStyle w:val="a3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="004A0D44" w:rsidRPr="000301AC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www</w:t>
        </w:r>
        <w:r w:rsidR="004A0D44" w:rsidRPr="000301AC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A0D44" w:rsidRPr="000301AC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unctad</w:t>
        </w:r>
        <w:proofErr w:type="spellEnd"/>
        <w:r w:rsidR="004A0D44" w:rsidRPr="000301AC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4A0D44" w:rsidRPr="000301AC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org</w:t>
        </w:r>
      </w:hyperlink>
      <w:r w:rsidR="004A0D44" w:rsidRPr="00253FFA">
        <w:rPr>
          <w:rFonts w:ascii="Times New Roman" w:hAnsi="Times New Roman" w:cs="Times New Roman"/>
          <w:sz w:val="24"/>
          <w:szCs w:val="24"/>
        </w:rPr>
        <w:t xml:space="preserve"> </w:t>
      </w:r>
      <w:r w:rsidR="004A0D44">
        <w:rPr>
          <w:rFonts w:ascii="Times New Roman" w:hAnsi="Times New Roman" w:cs="Times New Roman"/>
          <w:sz w:val="24"/>
          <w:szCs w:val="24"/>
        </w:rPr>
        <w:t>– официальный сайт</w:t>
      </w:r>
      <w:r w:rsidR="004A0D44" w:rsidRPr="00253FFA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4A0D44">
        <w:rPr>
          <w:rFonts w:ascii="Times New Roman" w:hAnsi="Times New Roman" w:cs="Times New Roman"/>
          <w:sz w:val="24"/>
          <w:szCs w:val="24"/>
        </w:rPr>
        <w:t>и</w:t>
      </w:r>
      <w:r w:rsidR="004A0D44" w:rsidRPr="00253FFA">
        <w:rPr>
          <w:rFonts w:ascii="Times New Roman" w:hAnsi="Times New Roman" w:cs="Times New Roman"/>
          <w:sz w:val="24"/>
          <w:szCs w:val="24"/>
        </w:rPr>
        <w:t xml:space="preserve"> ООН по торговле и развитию </w:t>
      </w:r>
      <w:r w:rsidR="004A0D44" w:rsidRPr="00253FF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A0D44" w:rsidRPr="00253FFA">
        <w:rPr>
          <w:rFonts w:ascii="Times New Roman" w:hAnsi="Times New Roman" w:cs="Times New Roman"/>
          <w:sz w:val="24"/>
          <w:szCs w:val="24"/>
        </w:rPr>
        <w:t>ЮНКТАД</w:t>
      </w:r>
      <w:r w:rsidR="004A0D44" w:rsidRPr="00253FFA">
        <w:rPr>
          <w:rFonts w:ascii="Times New Roman" w:hAnsi="Times New Roman" w:cs="Times New Roman"/>
          <w:sz w:val="24"/>
          <w:szCs w:val="24"/>
          <w:lang w:val="en-US"/>
        </w:rPr>
        <w:t>) - United Nations Conference on Trade and Deve</w:t>
      </w:r>
      <w:r w:rsidR="004A0D44">
        <w:rPr>
          <w:rFonts w:ascii="Times New Roman" w:hAnsi="Times New Roman" w:cs="Times New Roman"/>
          <w:sz w:val="24"/>
          <w:szCs w:val="24"/>
          <w:lang w:val="en-US"/>
        </w:rPr>
        <w:t>lopment (UNCTAD).</w:t>
      </w:r>
    </w:p>
    <w:p w:rsidR="004A0D44" w:rsidRPr="000E1057" w:rsidRDefault="00836FC7" w:rsidP="000A14FF">
      <w:pPr>
        <w:pStyle w:val="a3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4" w:history="1">
        <w:r w:rsidR="004A0D44" w:rsidRPr="000301AC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www</w:t>
        </w:r>
        <w:r w:rsidR="004A0D44" w:rsidRPr="000E105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.</w:t>
        </w:r>
        <w:proofErr w:type="spellStart"/>
        <w:r w:rsidR="004A0D44" w:rsidRPr="000301AC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euromonitor</w:t>
        </w:r>
        <w:proofErr w:type="spellEnd"/>
        <w:r w:rsidR="004A0D44" w:rsidRPr="000E105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4A0D44" w:rsidRPr="000301A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4A0D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0D44" w:rsidRPr="000E1057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4A0D44">
        <w:rPr>
          <w:rFonts w:ascii="Times New Roman" w:hAnsi="Times New Roman" w:cs="Times New Roman"/>
          <w:sz w:val="24"/>
          <w:szCs w:val="24"/>
        </w:rPr>
        <w:t>официальный</w:t>
      </w:r>
      <w:r w:rsidR="004A0D44" w:rsidRPr="000E10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0D44">
        <w:rPr>
          <w:rFonts w:ascii="Times New Roman" w:hAnsi="Times New Roman" w:cs="Times New Roman"/>
          <w:sz w:val="24"/>
          <w:szCs w:val="24"/>
        </w:rPr>
        <w:t>сайт</w:t>
      </w:r>
      <w:r w:rsidR="004A0D44" w:rsidRPr="000E10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0D44">
        <w:rPr>
          <w:rFonts w:ascii="Times New Roman" w:hAnsi="Times New Roman" w:cs="Times New Roman"/>
          <w:sz w:val="24"/>
          <w:szCs w:val="24"/>
          <w:lang w:val="en-JM"/>
        </w:rPr>
        <w:t>Euromonitor</w:t>
      </w:r>
      <w:proofErr w:type="spellEnd"/>
      <w:r w:rsidR="004A0D44">
        <w:rPr>
          <w:rFonts w:ascii="Times New Roman" w:hAnsi="Times New Roman" w:cs="Times New Roman"/>
          <w:sz w:val="24"/>
          <w:szCs w:val="24"/>
          <w:lang w:val="en-JM"/>
        </w:rPr>
        <w:t xml:space="preserve"> International.</w:t>
      </w:r>
    </w:p>
    <w:p w:rsidR="004A0D44" w:rsidRPr="00ED5AB5" w:rsidRDefault="00836FC7" w:rsidP="000A14FF">
      <w:pPr>
        <w:pStyle w:val="a3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5" w:history="1">
        <w:r w:rsidR="004A0D44" w:rsidRPr="004C5995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www</w:t>
        </w:r>
        <w:r w:rsidR="004A0D44" w:rsidRPr="00ED5AB5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.</w:t>
        </w:r>
        <w:proofErr w:type="spellStart"/>
        <w:r w:rsidR="004A0D44" w:rsidRPr="004C5995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isa</w:t>
        </w:r>
        <w:proofErr w:type="spellEnd"/>
        <w:r w:rsidR="004A0D44" w:rsidRPr="00ED5AB5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-95.</w:t>
        </w:r>
        <w:r w:rsidR="004A0D44" w:rsidRPr="004C5995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com</w:t>
        </w:r>
      </w:hyperlink>
      <w:r w:rsidR="004A0D44" w:rsidRPr="00ED5AB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4A0D44">
        <w:rPr>
          <w:rFonts w:ascii="Times New Roman" w:hAnsi="Times New Roman" w:cs="Times New Roman"/>
          <w:sz w:val="24"/>
          <w:szCs w:val="24"/>
        </w:rPr>
        <w:t>официальный</w:t>
      </w:r>
      <w:r w:rsidR="004A0D44" w:rsidRPr="00ED5A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0D44">
        <w:rPr>
          <w:rFonts w:ascii="Times New Roman" w:hAnsi="Times New Roman" w:cs="Times New Roman"/>
          <w:sz w:val="24"/>
          <w:szCs w:val="24"/>
        </w:rPr>
        <w:t>сайт</w:t>
      </w:r>
      <w:r w:rsidR="004A0D44" w:rsidRPr="00ED5A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0D44">
        <w:rPr>
          <w:rFonts w:ascii="Times New Roman" w:hAnsi="Times New Roman" w:cs="Times New Roman"/>
          <w:sz w:val="24"/>
          <w:szCs w:val="24"/>
        </w:rPr>
        <w:t>Международного</w:t>
      </w:r>
      <w:r w:rsidR="004A0D44" w:rsidRPr="00ED5A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0D44">
        <w:rPr>
          <w:rFonts w:ascii="Times New Roman" w:hAnsi="Times New Roman" w:cs="Times New Roman"/>
          <w:sz w:val="24"/>
          <w:szCs w:val="24"/>
        </w:rPr>
        <w:t>стандарта</w:t>
      </w:r>
      <w:r w:rsidR="004A0D44" w:rsidRPr="00ED5A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0D44">
        <w:rPr>
          <w:rFonts w:ascii="Times New Roman" w:hAnsi="Times New Roman" w:cs="Times New Roman"/>
          <w:sz w:val="24"/>
          <w:szCs w:val="24"/>
        </w:rPr>
        <w:t>по</w:t>
      </w:r>
      <w:r w:rsidR="004A0D44" w:rsidRPr="00ED5A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0D44">
        <w:rPr>
          <w:rFonts w:ascii="Times New Roman" w:hAnsi="Times New Roman" w:cs="Times New Roman"/>
          <w:sz w:val="24"/>
          <w:szCs w:val="24"/>
        </w:rPr>
        <w:t>интеграции</w:t>
      </w:r>
      <w:r w:rsidR="004A0D44" w:rsidRPr="00ED5A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0D44">
        <w:rPr>
          <w:rFonts w:ascii="Times New Roman" w:hAnsi="Times New Roman" w:cs="Times New Roman"/>
          <w:sz w:val="24"/>
          <w:szCs w:val="24"/>
        </w:rPr>
        <w:t>корпоративных</w:t>
      </w:r>
      <w:r w:rsidR="004A0D44" w:rsidRPr="00ED5A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0D44">
        <w:rPr>
          <w:rFonts w:ascii="Times New Roman" w:hAnsi="Times New Roman" w:cs="Times New Roman"/>
          <w:sz w:val="24"/>
          <w:szCs w:val="24"/>
        </w:rPr>
        <w:t>и</w:t>
      </w:r>
      <w:r w:rsidR="004A0D44" w:rsidRPr="00ED5A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0D44">
        <w:rPr>
          <w:rFonts w:ascii="Times New Roman" w:hAnsi="Times New Roman" w:cs="Times New Roman"/>
          <w:sz w:val="24"/>
          <w:szCs w:val="24"/>
        </w:rPr>
        <w:t>производственных</w:t>
      </w:r>
      <w:r w:rsidR="004A0D44" w:rsidRPr="00ED5A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0D44">
        <w:rPr>
          <w:rFonts w:ascii="Times New Roman" w:hAnsi="Times New Roman" w:cs="Times New Roman"/>
          <w:sz w:val="24"/>
          <w:szCs w:val="24"/>
        </w:rPr>
        <w:t>систем</w:t>
      </w:r>
      <w:r w:rsidR="004A0D44" w:rsidRPr="00ED5AB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4A0D44">
        <w:rPr>
          <w:rFonts w:ascii="Times New Roman" w:hAnsi="Times New Roman" w:cs="Times New Roman"/>
          <w:sz w:val="24"/>
          <w:szCs w:val="24"/>
          <w:lang w:val="en-JM"/>
        </w:rPr>
        <w:t>T</w:t>
      </w:r>
      <w:r w:rsidR="004A0D44" w:rsidRPr="00ED5AB5">
        <w:rPr>
          <w:rFonts w:ascii="Times New Roman" w:hAnsi="Times New Roman" w:cs="Times New Roman"/>
          <w:sz w:val="24"/>
          <w:szCs w:val="24"/>
          <w:lang w:val="en-US"/>
        </w:rPr>
        <w:t>he international standard for the integration of enterprise and control systems</w:t>
      </w:r>
      <w:r w:rsidR="004A0D4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A0D44" w:rsidRPr="00ED5A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A0D44" w:rsidRPr="007810D3" w:rsidRDefault="00836FC7" w:rsidP="000A14FF">
      <w:pPr>
        <w:pStyle w:val="a3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A0D44" w:rsidRPr="004C5995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www</w:t>
        </w:r>
        <w:r w:rsidR="004A0D44" w:rsidRPr="001941EB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A0D44" w:rsidRPr="004C5995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gartner</w:t>
        </w:r>
        <w:proofErr w:type="spellEnd"/>
        <w:r w:rsidR="004A0D44" w:rsidRPr="001941EB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4A0D44" w:rsidRPr="004C5995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com</w:t>
        </w:r>
      </w:hyperlink>
      <w:r w:rsidR="004A0D44">
        <w:rPr>
          <w:rFonts w:ascii="Times New Roman" w:hAnsi="Times New Roman" w:cs="Times New Roman"/>
          <w:sz w:val="24"/>
          <w:szCs w:val="24"/>
        </w:rPr>
        <w:t xml:space="preserve"> – официальный сайт </w:t>
      </w:r>
      <w:r w:rsidR="004A0D44">
        <w:rPr>
          <w:rFonts w:ascii="Times New Roman" w:hAnsi="Times New Roman" w:cs="Times New Roman"/>
          <w:sz w:val="24"/>
          <w:szCs w:val="24"/>
          <w:lang w:val="en-JM"/>
        </w:rPr>
        <w:t>Gartner</w:t>
      </w:r>
      <w:r w:rsidR="004A0D44" w:rsidRPr="00ED5AB5">
        <w:rPr>
          <w:rFonts w:ascii="Times New Roman" w:hAnsi="Times New Roman" w:cs="Times New Roman"/>
          <w:sz w:val="24"/>
          <w:szCs w:val="24"/>
        </w:rPr>
        <w:t xml:space="preserve"> </w:t>
      </w:r>
      <w:r w:rsidR="004A0D44">
        <w:rPr>
          <w:rFonts w:ascii="Times New Roman" w:hAnsi="Times New Roman" w:cs="Times New Roman"/>
          <w:sz w:val="24"/>
          <w:szCs w:val="24"/>
          <w:lang w:val="en-JM"/>
        </w:rPr>
        <w:t>Group</w:t>
      </w:r>
      <w:r w:rsidR="004A0D44" w:rsidRPr="00ED5AB5">
        <w:rPr>
          <w:rFonts w:ascii="Times New Roman" w:hAnsi="Times New Roman" w:cs="Times New Roman"/>
          <w:sz w:val="24"/>
          <w:szCs w:val="24"/>
        </w:rPr>
        <w:t>.</w:t>
      </w:r>
    </w:p>
    <w:p w:rsidR="004A0D44" w:rsidRPr="007810D3" w:rsidRDefault="00836FC7" w:rsidP="000A14FF">
      <w:pPr>
        <w:pStyle w:val="a3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A0D44" w:rsidRPr="004C5995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www</w:t>
        </w:r>
        <w:r w:rsidR="004A0D44" w:rsidRPr="001941EB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A0D44" w:rsidRPr="004C5995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idc</w:t>
        </w:r>
        <w:proofErr w:type="spellEnd"/>
        <w:r w:rsidR="004A0D44" w:rsidRPr="001941EB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4A0D44" w:rsidRPr="004C5995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com</w:t>
        </w:r>
      </w:hyperlink>
      <w:r w:rsidR="004A0D44">
        <w:rPr>
          <w:rFonts w:ascii="Times New Roman" w:hAnsi="Times New Roman" w:cs="Times New Roman"/>
          <w:sz w:val="24"/>
          <w:szCs w:val="24"/>
        </w:rPr>
        <w:t xml:space="preserve"> – официальный сайт</w:t>
      </w:r>
      <w:r w:rsidR="004A0D44" w:rsidRPr="00ED5AB5">
        <w:rPr>
          <w:rFonts w:ascii="Times New Roman" w:hAnsi="Times New Roman" w:cs="Times New Roman"/>
          <w:sz w:val="24"/>
          <w:szCs w:val="24"/>
        </w:rPr>
        <w:t xml:space="preserve"> </w:t>
      </w:r>
      <w:r w:rsidR="004A0D44">
        <w:rPr>
          <w:rFonts w:ascii="Times New Roman" w:hAnsi="Times New Roman" w:cs="Times New Roman"/>
          <w:sz w:val="24"/>
          <w:szCs w:val="24"/>
          <w:lang w:val="en-JM"/>
        </w:rPr>
        <w:t>IDC</w:t>
      </w:r>
      <w:r w:rsidR="004A0D44" w:rsidRPr="00ED5AB5">
        <w:rPr>
          <w:rFonts w:ascii="Times New Roman" w:hAnsi="Times New Roman" w:cs="Times New Roman"/>
          <w:sz w:val="24"/>
          <w:szCs w:val="24"/>
        </w:rPr>
        <w:t>.</w:t>
      </w:r>
    </w:p>
    <w:p w:rsidR="004A0D44" w:rsidRPr="00DC24FA" w:rsidRDefault="00836FC7" w:rsidP="000A14FF">
      <w:pPr>
        <w:pStyle w:val="a3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A0D44" w:rsidRPr="004C5995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www</w:t>
        </w:r>
        <w:r w:rsidR="004A0D44" w:rsidRPr="001941EB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A0D44" w:rsidRPr="004C5995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trefis</w:t>
        </w:r>
        <w:proofErr w:type="spellEnd"/>
        <w:r w:rsidR="004A0D44" w:rsidRPr="001941EB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4A0D44" w:rsidRPr="004C5995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com</w:t>
        </w:r>
      </w:hyperlink>
      <w:r w:rsidR="004A0D44">
        <w:rPr>
          <w:rFonts w:ascii="Times New Roman" w:hAnsi="Times New Roman" w:cs="Times New Roman"/>
          <w:sz w:val="24"/>
          <w:szCs w:val="24"/>
        </w:rPr>
        <w:t xml:space="preserve"> – официальный сайт</w:t>
      </w:r>
      <w:r w:rsidR="004A0D44" w:rsidRPr="00ED5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D44">
        <w:rPr>
          <w:rFonts w:ascii="Times New Roman" w:hAnsi="Times New Roman" w:cs="Times New Roman"/>
          <w:sz w:val="24"/>
          <w:szCs w:val="24"/>
          <w:lang w:val="en-JM"/>
        </w:rPr>
        <w:t>Trefis</w:t>
      </w:r>
      <w:proofErr w:type="spellEnd"/>
      <w:r w:rsidR="004A0D44" w:rsidRPr="00ED5AB5">
        <w:rPr>
          <w:rFonts w:ascii="Times New Roman" w:hAnsi="Times New Roman" w:cs="Times New Roman"/>
          <w:sz w:val="24"/>
          <w:szCs w:val="24"/>
        </w:rPr>
        <w:t>.</w:t>
      </w:r>
    </w:p>
    <w:p w:rsidR="004A0D44" w:rsidRDefault="00836FC7" w:rsidP="000A14FF">
      <w:pPr>
        <w:pStyle w:val="a3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A0D44" w:rsidRPr="004C5995">
          <w:rPr>
            <w:rStyle w:val="a9"/>
            <w:rFonts w:ascii="Times New Roman" w:hAnsi="Times New Roman" w:cs="Times New Roman"/>
            <w:sz w:val="24"/>
            <w:szCs w:val="24"/>
            <w:lang w:val="en-JM"/>
          </w:rPr>
          <w:t>www</w:t>
        </w:r>
        <w:r w:rsidR="004A0D44" w:rsidRPr="00437CFE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4A0D44" w:rsidRPr="004C5995">
          <w:rPr>
            <w:rStyle w:val="a9"/>
            <w:rFonts w:ascii="Times New Roman" w:hAnsi="Times New Roman" w:cs="Times New Roman"/>
            <w:sz w:val="24"/>
            <w:szCs w:val="24"/>
          </w:rPr>
          <w:t>minsvyaz.ru</w:t>
        </w:r>
      </w:hyperlink>
      <w:r w:rsidR="004A0D44">
        <w:rPr>
          <w:rFonts w:ascii="Times New Roman" w:hAnsi="Times New Roman" w:cs="Times New Roman"/>
          <w:sz w:val="24"/>
          <w:szCs w:val="24"/>
        </w:rPr>
        <w:t xml:space="preserve"> – официальный сайт</w:t>
      </w:r>
      <w:r w:rsidR="004A0D44" w:rsidRPr="00437CFE">
        <w:rPr>
          <w:rFonts w:ascii="Times New Roman" w:hAnsi="Times New Roman" w:cs="Times New Roman"/>
          <w:sz w:val="24"/>
          <w:szCs w:val="24"/>
        </w:rPr>
        <w:t xml:space="preserve"> </w:t>
      </w:r>
      <w:r w:rsidR="004A0D44" w:rsidRPr="00A237AE">
        <w:rPr>
          <w:rFonts w:ascii="Times New Roman" w:hAnsi="Times New Roman" w:cs="Times New Roman"/>
          <w:sz w:val="24"/>
          <w:szCs w:val="24"/>
        </w:rPr>
        <w:t>Министерств</w:t>
      </w:r>
      <w:r w:rsidR="004A0D44">
        <w:rPr>
          <w:rFonts w:ascii="Times New Roman" w:hAnsi="Times New Roman" w:cs="Times New Roman"/>
          <w:sz w:val="24"/>
          <w:szCs w:val="24"/>
        </w:rPr>
        <w:t>а</w:t>
      </w:r>
      <w:r w:rsidR="004A0D44" w:rsidRPr="00A237AE">
        <w:rPr>
          <w:rFonts w:ascii="Times New Roman" w:hAnsi="Times New Roman" w:cs="Times New Roman"/>
          <w:sz w:val="24"/>
          <w:szCs w:val="24"/>
        </w:rPr>
        <w:t xml:space="preserve"> связи и массовых коммуникаций Р</w:t>
      </w:r>
      <w:r w:rsidR="004A0D4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4A0D44" w:rsidRPr="00A237AE">
        <w:rPr>
          <w:rFonts w:ascii="Times New Roman" w:hAnsi="Times New Roman" w:cs="Times New Roman"/>
          <w:sz w:val="24"/>
          <w:szCs w:val="24"/>
        </w:rPr>
        <w:t>Ф</w:t>
      </w:r>
      <w:r w:rsidR="004A0D44">
        <w:rPr>
          <w:rFonts w:ascii="Times New Roman" w:hAnsi="Times New Roman" w:cs="Times New Roman"/>
          <w:sz w:val="24"/>
          <w:szCs w:val="24"/>
        </w:rPr>
        <w:t>едерации.</w:t>
      </w:r>
    </w:p>
    <w:p w:rsidR="006F53B3" w:rsidRDefault="006F53B3" w:rsidP="000A1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3B3" w:rsidRDefault="006F53B3" w:rsidP="000A1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3B3" w:rsidRDefault="006F53B3" w:rsidP="006F53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3B3" w:rsidRDefault="006F53B3" w:rsidP="006F53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3B3" w:rsidRDefault="006F53B3" w:rsidP="006F53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3B3" w:rsidRPr="006F53B3" w:rsidRDefault="006F53B3" w:rsidP="006F53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53B3" w:rsidRPr="006F53B3" w:rsidSect="0054526E">
      <w:footerReference w:type="default" r:id="rId20"/>
      <w:pgSz w:w="11906" w:h="16838"/>
      <w:pgMar w:top="851" w:right="850" w:bottom="567" w:left="993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D6B" w:rsidRDefault="00CA7D6B" w:rsidP="005C2842">
      <w:pPr>
        <w:spacing w:after="0" w:line="240" w:lineRule="auto"/>
      </w:pPr>
      <w:r>
        <w:separator/>
      </w:r>
    </w:p>
  </w:endnote>
  <w:endnote w:type="continuationSeparator" w:id="0">
    <w:p w:rsidR="00CA7D6B" w:rsidRDefault="00CA7D6B" w:rsidP="005C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6E" w:rsidRPr="0054526E" w:rsidRDefault="0054526E" w:rsidP="00EF730A">
    <w:pPr>
      <w:pStyle w:val="a7"/>
      <w:jc w:val="center"/>
      <w:rPr>
        <w:rFonts w:ascii="Times New Roman" w:hAnsi="Times New Roman" w:cs="Times New Roman"/>
        <w:sz w:val="20"/>
      </w:rPr>
    </w:pPr>
  </w:p>
  <w:p w:rsidR="0054526E" w:rsidRDefault="005452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D6B" w:rsidRDefault="00CA7D6B" w:rsidP="005C2842">
      <w:pPr>
        <w:spacing w:after="0" w:line="240" w:lineRule="auto"/>
      </w:pPr>
      <w:r>
        <w:separator/>
      </w:r>
    </w:p>
  </w:footnote>
  <w:footnote w:type="continuationSeparator" w:id="0">
    <w:p w:rsidR="00CA7D6B" w:rsidRDefault="00CA7D6B" w:rsidP="005C2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4716"/>
    <w:multiLevelType w:val="hybridMultilevel"/>
    <w:tmpl w:val="52B4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C0A16"/>
    <w:multiLevelType w:val="multilevel"/>
    <w:tmpl w:val="5E5A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50C3F"/>
    <w:multiLevelType w:val="hybridMultilevel"/>
    <w:tmpl w:val="52B4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40784"/>
    <w:multiLevelType w:val="hybridMultilevel"/>
    <w:tmpl w:val="17603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60378F4"/>
    <w:multiLevelType w:val="hybridMultilevel"/>
    <w:tmpl w:val="17603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1"/>
    <w:rsid w:val="00012A3E"/>
    <w:rsid w:val="00057255"/>
    <w:rsid w:val="000A14FF"/>
    <w:rsid w:val="00296164"/>
    <w:rsid w:val="002F13EA"/>
    <w:rsid w:val="004A0D44"/>
    <w:rsid w:val="004B40C2"/>
    <w:rsid w:val="005120DD"/>
    <w:rsid w:val="0054526E"/>
    <w:rsid w:val="00580361"/>
    <w:rsid w:val="005A0B50"/>
    <w:rsid w:val="005C2842"/>
    <w:rsid w:val="00640977"/>
    <w:rsid w:val="006A17C7"/>
    <w:rsid w:val="006F53B3"/>
    <w:rsid w:val="0077214A"/>
    <w:rsid w:val="00890D78"/>
    <w:rsid w:val="00894DF6"/>
    <w:rsid w:val="008E6A1A"/>
    <w:rsid w:val="00902AD2"/>
    <w:rsid w:val="009311FC"/>
    <w:rsid w:val="009353D4"/>
    <w:rsid w:val="009454D9"/>
    <w:rsid w:val="009552CC"/>
    <w:rsid w:val="00A30331"/>
    <w:rsid w:val="00A30B0D"/>
    <w:rsid w:val="00A40FBD"/>
    <w:rsid w:val="00B14E2B"/>
    <w:rsid w:val="00B97236"/>
    <w:rsid w:val="00C23497"/>
    <w:rsid w:val="00CA7D6B"/>
    <w:rsid w:val="00CE6E78"/>
    <w:rsid w:val="00D03EFE"/>
    <w:rsid w:val="00D45367"/>
    <w:rsid w:val="00D76316"/>
    <w:rsid w:val="00D9274C"/>
    <w:rsid w:val="00DC1C91"/>
    <w:rsid w:val="00DD56C4"/>
    <w:rsid w:val="00EF730A"/>
    <w:rsid w:val="00F32BEC"/>
    <w:rsid w:val="00F91F6E"/>
    <w:rsid w:val="00F9457A"/>
    <w:rsid w:val="00FE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AD"/>
  </w:style>
  <w:style w:type="paragraph" w:styleId="1">
    <w:name w:val="heading 1"/>
    <w:basedOn w:val="a"/>
    <w:next w:val="a"/>
    <w:link w:val="10"/>
    <w:uiPriority w:val="9"/>
    <w:qFormat/>
    <w:rsid w:val="00FE1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E1A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E1A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E1AAD"/>
    <w:pPr>
      <w:ind w:left="720"/>
      <w:contextualSpacing/>
    </w:pPr>
  </w:style>
  <w:style w:type="table" w:styleId="a4">
    <w:name w:val="Table Grid"/>
    <w:basedOn w:val="a1"/>
    <w:uiPriority w:val="59"/>
    <w:rsid w:val="00955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5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5367"/>
  </w:style>
  <w:style w:type="paragraph" w:styleId="a7">
    <w:name w:val="footer"/>
    <w:basedOn w:val="a"/>
    <w:link w:val="a8"/>
    <w:uiPriority w:val="99"/>
    <w:unhideWhenUsed/>
    <w:rsid w:val="00D45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5367"/>
  </w:style>
  <w:style w:type="character" w:styleId="a9">
    <w:name w:val="Hyperlink"/>
    <w:basedOn w:val="a0"/>
    <w:uiPriority w:val="99"/>
    <w:unhideWhenUsed/>
    <w:rsid w:val="004A0D44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6F53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AD"/>
  </w:style>
  <w:style w:type="paragraph" w:styleId="1">
    <w:name w:val="heading 1"/>
    <w:basedOn w:val="a"/>
    <w:next w:val="a"/>
    <w:link w:val="10"/>
    <w:uiPriority w:val="9"/>
    <w:qFormat/>
    <w:rsid w:val="00FE1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E1A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E1A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E1AAD"/>
    <w:pPr>
      <w:ind w:left="720"/>
      <w:contextualSpacing/>
    </w:pPr>
  </w:style>
  <w:style w:type="table" w:styleId="a4">
    <w:name w:val="Table Grid"/>
    <w:basedOn w:val="a1"/>
    <w:uiPriority w:val="59"/>
    <w:rsid w:val="00955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5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5367"/>
  </w:style>
  <w:style w:type="paragraph" w:styleId="a7">
    <w:name w:val="footer"/>
    <w:basedOn w:val="a"/>
    <w:link w:val="a8"/>
    <w:uiPriority w:val="99"/>
    <w:unhideWhenUsed/>
    <w:rsid w:val="00D45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5367"/>
  </w:style>
  <w:style w:type="character" w:styleId="a9">
    <w:name w:val="Hyperlink"/>
    <w:basedOn w:val="a0"/>
    <w:uiPriority w:val="99"/>
    <w:unhideWhenUsed/>
    <w:rsid w:val="004A0D44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6F53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l@mail.ru" TargetMode="External"/><Relationship Id="rId13" Type="http://schemas.openxmlformats.org/officeDocument/2006/relationships/hyperlink" Target="http://www.unctad.org" TargetMode="External"/><Relationship Id="rId18" Type="http://schemas.openxmlformats.org/officeDocument/2006/relationships/hyperlink" Target="http://www.trefis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" TargetMode="External"/><Relationship Id="rId17" Type="http://schemas.openxmlformats.org/officeDocument/2006/relationships/hyperlink" Target="http://www.idc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tner.co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orldbank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sa-95.com" TargetMode="External"/><Relationship Id="rId10" Type="http://schemas.openxmlformats.org/officeDocument/2006/relationships/hyperlink" Target="http://www.oecd.ru" TargetMode="External"/><Relationship Id="rId19" Type="http://schemas.openxmlformats.org/officeDocument/2006/relationships/hyperlink" Target="http://www.minsvya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ks.ru" TargetMode="External"/><Relationship Id="rId14" Type="http://schemas.openxmlformats.org/officeDocument/2006/relationships/hyperlink" Target="http://www.euromonitor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</dc:creator>
  <cp:lastModifiedBy>Klim</cp:lastModifiedBy>
  <cp:revision>7</cp:revision>
  <cp:lastPrinted>2012-11-22T12:11:00Z</cp:lastPrinted>
  <dcterms:created xsi:type="dcterms:W3CDTF">2014-02-24T19:43:00Z</dcterms:created>
  <dcterms:modified xsi:type="dcterms:W3CDTF">2014-02-24T20:06:00Z</dcterms:modified>
</cp:coreProperties>
</file>