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05" w:rsidRPr="00A17E8F" w:rsidRDefault="00A17E8F" w:rsidP="00BE63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17E8F">
        <w:rPr>
          <w:rFonts w:ascii="Times New Roman" w:hAnsi="Times New Roman"/>
          <w:b/>
          <w:sz w:val="24"/>
          <w:szCs w:val="24"/>
        </w:rPr>
        <w:t>Долговой кризис Европейского союза и развитие финансовых институтов для его преодоления</w:t>
      </w:r>
    </w:p>
    <w:p w:rsidR="00A17E8F" w:rsidRDefault="00A17E8F" w:rsidP="00BE639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6083" w:rsidRDefault="00795705" w:rsidP="00BE639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Популо Анастасия Андреевна,</w:t>
      </w:r>
    </w:p>
    <w:p w:rsidR="00795705" w:rsidRDefault="00795705" w:rsidP="00BE639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795705">
        <w:rPr>
          <w:rFonts w:ascii="Times New Roman" w:hAnsi="Times New Roman"/>
          <w:b/>
          <w:i/>
          <w:sz w:val="24"/>
          <w:szCs w:val="24"/>
        </w:rPr>
        <w:t>Заболоцкая Кристина Владимировна</w:t>
      </w:r>
    </w:p>
    <w:p w:rsidR="00BE639E" w:rsidRPr="00BE639E" w:rsidRDefault="00BE639E" w:rsidP="00BE639E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BE639E">
        <w:rPr>
          <w:rFonts w:ascii="Times New Roman" w:hAnsi="Times New Roman"/>
          <w:i/>
          <w:sz w:val="24"/>
          <w:szCs w:val="24"/>
        </w:rPr>
        <w:t>Студент</w:t>
      </w:r>
      <w:r w:rsidR="00795705">
        <w:rPr>
          <w:rFonts w:ascii="Times New Roman" w:hAnsi="Times New Roman"/>
          <w:i/>
          <w:sz w:val="24"/>
          <w:szCs w:val="24"/>
        </w:rPr>
        <w:t>ы</w:t>
      </w:r>
    </w:p>
    <w:p w:rsidR="00795705" w:rsidRDefault="000F6083" w:rsidP="00BE639E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BE639E">
        <w:rPr>
          <w:rFonts w:ascii="Times New Roman" w:hAnsi="Times New Roman"/>
          <w:i/>
          <w:sz w:val="24"/>
          <w:szCs w:val="24"/>
        </w:rPr>
        <w:t>Финансовый университет</w:t>
      </w:r>
      <w:r w:rsidR="00BE639E" w:rsidRPr="00BE639E">
        <w:rPr>
          <w:rFonts w:ascii="Times New Roman" w:hAnsi="Times New Roman"/>
          <w:i/>
          <w:sz w:val="24"/>
          <w:szCs w:val="24"/>
        </w:rPr>
        <w:t xml:space="preserve"> </w:t>
      </w:r>
      <w:r w:rsidRPr="00BE639E">
        <w:rPr>
          <w:rFonts w:ascii="Times New Roman" w:hAnsi="Times New Roman"/>
          <w:i/>
          <w:sz w:val="24"/>
          <w:szCs w:val="24"/>
        </w:rPr>
        <w:t>при Правительстве РФ</w:t>
      </w:r>
      <w:r w:rsidR="00BE639E" w:rsidRPr="00BE639E">
        <w:rPr>
          <w:rFonts w:ascii="Times New Roman" w:hAnsi="Times New Roman"/>
          <w:i/>
          <w:sz w:val="24"/>
          <w:szCs w:val="24"/>
        </w:rPr>
        <w:t xml:space="preserve">, </w:t>
      </w:r>
    </w:p>
    <w:p w:rsidR="00C25DD8" w:rsidRDefault="00795705" w:rsidP="00BE639E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795705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-</w:t>
      </w:r>
      <w:r w:rsidRPr="00795705">
        <w:rPr>
          <w:rFonts w:ascii="Times New Roman" w:hAnsi="Times New Roman"/>
          <w:i/>
          <w:sz w:val="24"/>
          <w:szCs w:val="24"/>
        </w:rPr>
        <w:t xml:space="preserve"> </w:t>
      </w:r>
      <w:r w:rsidRPr="00795705">
        <w:rPr>
          <w:rFonts w:ascii="Times New Roman" w:hAnsi="Times New Roman"/>
          <w:i/>
          <w:sz w:val="24"/>
          <w:szCs w:val="24"/>
        </w:rPr>
        <w:t>кредитно-экономический факультет</w:t>
      </w:r>
      <w:r w:rsidRPr="00795705">
        <w:rPr>
          <w:rFonts w:ascii="Times New Roman" w:hAnsi="Times New Roman"/>
          <w:i/>
          <w:sz w:val="24"/>
          <w:szCs w:val="24"/>
        </w:rPr>
        <w:t>, 2 –</w:t>
      </w:r>
      <w:r w:rsidRPr="00795705">
        <w:rPr>
          <w:rFonts w:ascii="Times New Roman" w:hAnsi="Times New Roman"/>
          <w:i/>
          <w:sz w:val="24"/>
          <w:szCs w:val="24"/>
        </w:rPr>
        <w:t>финансово-экономический факультет</w:t>
      </w:r>
      <w:r w:rsidRPr="00BE639E">
        <w:rPr>
          <w:rFonts w:ascii="Times New Roman" w:hAnsi="Times New Roman"/>
          <w:i/>
          <w:sz w:val="24"/>
          <w:szCs w:val="24"/>
        </w:rPr>
        <w:t xml:space="preserve"> </w:t>
      </w:r>
      <w:r w:rsidR="000F6083" w:rsidRPr="00BE639E">
        <w:rPr>
          <w:rFonts w:ascii="Times New Roman" w:hAnsi="Times New Roman"/>
          <w:i/>
          <w:sz w:val="24"/>
          <w:szCs w:val="24"/>
        </w:rPr>
        <w:t>Москва</w:t>
      </w:r>
      <w:r w:rsidR="00BE639E" w:rsidRPr="00BE639E">
        <w:rPr>
          <w:rFonts w:ascii="Times New Roman" w:hAnsi="Times New Roman"/>
          <w:i/>
          <w:sz w:val="24"/>
          <w:szCs w:val="24"/>
        </w:rPr>
        <w:t>, Россия</w:t>
      </w:r>
      <w:r w:rsidR="00C25DD8" w:rsidRPr="00C25DD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F6083" w:rsidRPr="00C25DD8" w:rsidRDefault="00C25DD8" w:rsidP="00BE639E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E–mail: anna.populo@gmail</w:t>
      </w:r>
      <w:r w:rsidRPr="00C25DD8">
        <w:rPr>
          <w:rFonts w:ascii="Times New Roman" w:hAnsi="Times New Roman"/>
          <w:i/>
          <w:iCs/>
          <w:sz w:val="24"/>
          <w:szCs w:val="24"/>
          <w:lang w:val="en-US"/>
        </w:rPr>
        <w:t>.ru</w:t>
      </w:r>
    </w:p>
    <w:p w:rsidR="00795705" w:rsidRDefault="00795705" w:rsidP="00900688">
      <w:pPr>
        <w:spacing w:after="0" w:line="240" w:lineRule="auto"/>
        <w:ind w:firstLine="39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93A72" w:rsidRPr="00D32219" w:rsidRDefault="00CA18C0" w:rsidP="00900688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D32219">
        <w:rPr>
          <w:rFonts w:ascii="Times New Roman" w:hAnsi="Times New Roman"/>
          <w:sz w:val="24"/>
          <w:szCs w:val="24"/>
        </w:rPr>
        <w:t>С</w:t>
      </w:r>
      <w:r w:rsidR="00B93A72" w:rsidRPr="00D32219">
        <w:rPr>
          <w:rFonts w:ascii="Times New Roman" w:hAnsi="Times New Roman"/>
          <w:sz w:val="24"/>
          <w:szCs w:val="24"/>
        </w:rPr>
        <w:t xml:space="preserve"> у</w:t>
      </w:r>
      <w:r w:rsidRPr="00D32219">
        <w:rPr>
          <w:rFonts w:ascii="Times New Roman" w:hAnsi="Times New Roman"/>
          <w:sz w:val="24"/>
          <w:szCs w:val="24"/>
        </w:rPr>
        <w:t>силением процессов глобализации направленность на интеграцию станови</w:t>
      </w:r>
      <w:r w:rsidR="00B93A72" w:rsidRPr="00D32219">
        <w:rPr>
          <w:rFonts w:ascii="Times New Roman" w:hAnsi="Times New Roman"/>
          <w:sz w:val="24"/>
          <w:szCs w:val="24"/>
        </w:rPr>
        <w:t xml:space="preserve">тся все более </w:t>
      </w:r>
      <w:r w:rsidR="00C73BD8" w:rsidRPr="00D32219">
        <w:rPr>
          <w:rFonts w:ascii="Times New Roman" w:hAnsi="Times New Roman"/>
          <w:sz w:val="24"/>
          <w:szCs w:val="24"/>
        </w:rPr>
        <w:t>явной</w:t>
      </w:r>
      <w:r w:rsidR="00B93A72" w:rsidRPr="00D3221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32219">
        <w:rPr>
          <w:rFonts w:ascii="Times New Roman" w:hAnsi="Times New Roman"/>
          <w:sz w:val="24"/>
          <w:szCs w:val="24"/>
        </w:rPr>
        <w:t>Из наиболее ярких</w:t>
      </w:r>
      <w:r w:rsidR="00B93A72" w:rsidRPr="00D32219">
        <w:rPr>
          <w:rFonts w:ascii="Times New Roman" w:hAnsi="Times New Roman"/>
          <w:sz w:val="24"/>
          <w:szCs w:val="24"/>
        </w:rPr>
        <w:t xml:space="preserve"> интеграционные группиров</w:t>
      </w:r>
      <w:r w:rsidRPr="00D32219">
        <w:rPr>
          <w:rFonts w:ascii="Times New Roman" w:hAnsi="Times New Roman"/>
          <w:sz w:val="24"/>
          <w:szCs w:val="24"/>
        </w:rPr>
        <w:t>ок</w:t>
      </w:r>
      <w:r w:rsidR="00BD2277" w:rsidRPr="00D32219">
        <w:rPr>
          <w:rFonts w:ascii="Times New Roman" w:hAnsi="Times New Roman"/>
          <w:sz w:val="24"/>
          <w:szCs w:val="24"/>
        </w:rPr>
        <w:t xml:space="preserve"> </w:t>
      </w:r>
      <w:r w:rsidR="00E67BA4" w:rsidRPr="00D32219">
        <w:rPr>
          <w:rFonts w:ascii="Times New Roman" w:hAnsi="Times New Roman"/>
          <w:sz w:val="24"/>
          <w:szCs w:val="24"/>
        </w:rPr>
        <w:t xml:space="preserve">еврозона </w:t>
      </w:r>
      <w:r w:rsidRPr="00D32219">
        <w:rPr>
          <w:rFonts w:ascii="Times New Roman" w:hAnsi="Times New Roman"/>
          <w:sz w:val="24"/>
          <w:szCs w:val="24"/>
        </w:rPr>
        <w:t>единственная</w:t>
      </w:r>
      <w:r w:rsidR="004A6622" w:rsidRPr="00D32219">
        <w:rPr>
          <w:rFonts w:ascii="Times New Roman" w:hAnsi="Times New Roman"/>
          <w:sz w:val="24"/>
          <w:szCs w:val="24"/>
        </w:rPr>
        <w:t>,</w:t>
      </w:r>
      <w:r w:rsidRPr="00D32219">
        <w:rPr>
          <w:rFonts w:ascii="Times New Roman" w:hAnsi="Times New Roman"/>
          <w:sz w:val="24"/>
          <w:szCs w:val="24"/>
        </w:rPr>
        <w:t xml:space="preserve"> </w:t>
      </w:r>
      <w:r w:rsidR="00B93A72" w:rsidRPr="00D32219">
        <w:rPr>
          <w:rFonts w:ascii="Times New Roman" w:hAnsi="Times New Roman"/>
          <w:sz w:val="24"/>
          <w:szCs w:val="24"/>
        </w:rPr>
        <w:t xml:space="preserve">завершившая процесс валютной интеграции и приступившая к политической интеграции. </w:t>
      </w:r>
      <w:bookmarkStart w:id="0" w:name="_GoBack"/>
      <w:bookmarkEnd w:id="0"/>
      <w:proofErr w:type="gramEnd"/>
    </w:p>
    <w:p w:rsidR="005B0A1A" w:rsidRPr="00D32219" w:rsidRDefault="00CA18C0" w:rsidP="00900688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D32219">
        <w:rPr>
          <w:rFonts w:ascii="Times New Roman" w:hAnsi="Times New Roman"/>
          <w:sz w:val="24"/>
          <w:szCs w:val="24"/>
        </w:rPr>
        <w:t>Дл</w:t>
      </w:r>
      <w:r w:rsidR="002E2A82" w:rsidRPr="00D32219">
        <w:rPr>
          <w:rFonts w:ascii="Times New Roman" w:hAnsi="Times New Roman"/>
          <w:sz w:val="24"/>
          <w:szCs w:val="24"/>
        </w:rPr>
        <w:t xml:space="preserve">ительный </w:t>
      </w:r>
      <w:r w:rsidR="005B0A1A" w:rsidRPr="00D32219">
        <w:rPr>
          <w:rFonts w:ascii="Times New Roman" w:hAnsi="Times New Roman"/>
          <w:sz w:val="24"/>
          <w:szCs w:val="24"/>
        </w:rPr>
        <w:t xml:space="preserve">экономический рост </w:t>
      </w:r>
      <w:r w:rsidR="009D3B34" w:rsidRPr="00D32219">
        <w:rPr>
          <w:rFonts w:ascii="Times New Roman" w:hAnsi="Times New Roman"/>
          <w:sz w:val="24"/>
          <w:szCs w:val="24"/>
        </w:rPr>
        <w:t>Европейского союза</w:t>
      </w:r>
      <w:r w:rsidR="002E2A82" w:rsidRPr="00D32219">
        <w:rPr>
          <w:rFonts w:ascii="Times New Roman" w:hAnsi="Times New Roman"/>
          <w:sz w:val="24"/>
          <w:szCs w:val="24"/>
        </w:rPr>
        <w:t>,</w:t>
      </w:r>
      <w:r w:rsidR="002E2A82" w:rsidRPr="00D32219">
        <w:rPr>
          <w:sz w:val="24"/>
          <w:szCs w:val="24"/>
        </w:rPr>
        <w:t xml:space="preserve"> </w:t>
      </w:r>
      <w:r w:rsidRPr="00D32219">
        <w:rPr>
          <w:rFonts w:ascii="Times New Roman" w:hAnsi="Times New Roman"/>
          <w:sz w:val="24"/>
          <w:szCs w:val="24"/>
        </w:rPr>
        <w:t>прошедшего</w:t>
      </w:r>
      <w:r w:rsidR="002E2A82" w:rsidRPr="00D32219">
        <w:rPr>
          <w:rFonts w:ascii="Times New Roman" w:hAnsi="Times New Roman"/>
          <w:sz w:val="24"/>
          <w:szCs w:val="24"/>
        </w:rPr>
        <w:t xml:space="preserve"> путь от скромной отраслевой группировки к </w:t>
      </w:r>
      <w:r w:rsidRPr="00D32219">
        <w:rPr>
          <w:rFonts w:ascii="Times New Roman" w:hAnsi="Times New Roman"/>
          <w:sz w:val="24"/>
          <w:szCs w:val="24"/>
        </w:rPr>
        <w:t>одному</w:t>
      </w:r>
      <w:r w:rsidR="002E2A82" w:rsidRPr="00D32219">
        <w:rPr>
          <w:rFonts w:ascii="Times New Roman" w:hAnsi="Times New Roman"/>
          <w:sz w:val="24"/>
          <w:szCs w:val="24"/>
        </w:rPr>
        <w:t xml:space="preserve"> из наиболее значимых экономических центров мира</w:t>
      </w:r>
      <w:r w:rsidR="004A6622" w:rsidRPr="00D32219">
        <w:rPr>
          <w:rFonts w:ascii="Times New Roman" w:hAnsi="Times New Roman"/>
          <w:sz w:val="24"/>
          <w:szCs w:val="24"/>
        </w:rPr>
        <w:t xml:space="preserve"> прервал мировой финансовый кризис, причинами которого послужили:</w:t>
      </w:r>
      <w:r w:rsidR="005B0A1A" w:rsidRPr="00D32219">
        <w:rPr>
          <w:rFonts w:ascii="Times New Roman" w:hAnsi="Times New Roman"/>
          <w:sz w:val="24"/>
          <w:szCs w:val="24"/>
        </w:rPr>
        <w:t xml:space="preserve"> </w:t>
      </w:r>
    </w:p>
    <w:p w:rsidR="00FF7E97" w:rsidRPr="00D32219" w:rsidRDefault="00E824ED" w:rsidP="00900688">
      <w:pPr>
        <w:pStyle w:val="a3"/>
        <w:numPr>
          <w:ilvl w:val="0"/>
          <w:numId w:val="10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D32219">
        <w:rPr>
          <w:rFonts w:ascii="Times New Roman" w:hAnsi="Times New Roman"/>
          <w:sz w:val="24"/>
          <w:szCs w:val="24"/>
        </w:rPr>
        <w:t xml:space="preserve">Сильные разрывы по конкурентоспособности </w:t>
      </w:r>
      <w:r w:rsidR="004A6622" w:rsidRPr="00D32219">
        <w:rPr>
          <w:rFonts w:ascii="Times New Roman" w:hAnsi="Times New Roman"/>
          <w:sz w:val="24"/>
          <w:szCs w:val="24"/>
        </w:rPr>
        <w:t>м</w:t>
      </w:r>
      <w:r w:rsidR="00CD7294" w:rsidRPr="00D32219">
        <w:rPr>
          <w:rFonts w:ascii="Times New Roman" w:hAnsi="Times New Roman"/>
          <w:sz w:val="24"/>
          <w:szCs w:val="24"/>
        </w:rPr>
        <w:t>ежду</w:t>
      </w:r>
      <w:r w:rsidR="004A6622" w:rsidRPr="00D32219">
        <w:rPr>
          <w:rFonts w:ascii="Times New Roman" w:hAnsi="Times New Roman"/>
          <w:sz w:val="24"/>
          <w:szCs w:val="24"/>
        </w:rPr>
        <w:t xml:space="preserve"> лидерами</w:t>
      </w:r>
      <w:r w:rsidRPr="00D32219">
        <w:rPr>
          <w:rFonts w:ascii="Times New Roman" w:hAnsi="Times New Roman"/>
          <w:sz w:val="24"/>
          <w:szCs w:val="24"/>
        </w:rPr>
        <w:t xml:space="preserve"> </w:t>
      </w:r>
      <w:r w:rsidR="004A6622" w:rsidRPr="00D32219">
        <w:rPr>
          <w:rFonts w:ascii="Times New Roman" w:hAnsi="Times New Roman"/>
          <w:sz w:val="24"/>
          <w:szCs w:val="24"/>
        </w:rPr>
        <w:t>(</w:t>
      </w:r>
      <w:r w:rsidR="00CD7294" w:rsidRPr="00D32219">
        <w:rPr>
          <w:rFonts w:ascii="Times New Roman" w:hAnsi="Times New Roman"/>
          <w:sz w:val="24"/>
          <w:szCs w:val="24"/>
        </w:rPr>
        <w:t>Финляндией, Германией, Норвегией</w:t>
      </w:r>
      <w:r w:rsidR="004A6622" w:rsidRPr="00D32219">
        <w:rPr>
          <w:rFonts w:ascii="Times New Roman" w:hAnsi="Times New Roman"/>
          <w:sz w:val="24"/>
          <w:szCs w:val="24"/>
        </w:rPr>
        <w:t>)</w:t>
      </w:r>
      <w:r w:rsidR="00CD7294" w:rsidRPr="00D32219">
        <w:rPr>
          <w:rFonts w:ascii="Times New Roman" w:hAnsi="Times New Roman"/>
          <w:sz w:val="24"/>
          <w:szCs w:val="24"/>
        </w:rPr>
        <w:t xml:space="preserve"> и, например, Грецией (согласно </w:t>
      </w:r>
      <w:r w:rsidRPr="00D32219">
        <w:rPr>
          <w:rFonts w:ascii="Times New Roman" w:hAnsi="Times New Roman"/>
          <w:sz w:val="24"/>
          <w:szCs w:val="24"/>
        </w:rPr>
        <w:t xml:space="preserve">рейтингу </w:t>
      </w:r>
      <w:r w:rsidR="00CD7294" w:rsidRPr="00D32219">
        <w:rPr>
          <w:rFonts w:ascii="Times New Roman" w:hAnsi="Times New Roman"/>
          <w:sz w:val="24"/>
          <w:szCs w:val="24"/>
        </w:rPr>
        <w:t xml:space="preserve">наиболее конкурентоспособных стран </w:t>
      </w:r>
      <w:r w:rsidRPr="00D32219">
        <w:rPr>
          <w:rFonts w:ascii="Times New Roman" w:hAnsi="Times New Roman"/>
          <w:sz w:val="24"/>
          <w:szCs w:val="24"/>
        </w:rPr>
        <w:t>«</w:t>
      </w:r>
      <w:r w:rsidRPr="00D32219">
        <w:rPr>
          <w:rFonts w:ascii="Times New Roman" w:hAnsi="Times New Roman"/>
          <w:sz w:val="24"/>
          <w:szCs w:val="24"/>
          <w:lang w:val="en-US"/>
        </w:rPr>
        <w:t>The</w:t>
      </w:r>
      <w:r w:rsidRPr="00D32219">
        <w:rPr>
          <w:rFonts w:ascii="Times New Roman" w:hAnsi="Times New Roman"/>
          <w:sz w:val="24"/>
          <w:szCs w:val="24"/>
        </w:rPr>
        <w:t xml:space="preserve"> </w:t>
      </w:r>
      <w:r w:rsidRPr="00D32219">
        <w:rPr>
          <w:rFonts w:ascii="Times New Roman" w:hAnsi="Times New Roman"/>
          <w:sz w:val="24"/>
          <w:szCs w:val="24"/>
          <w:lang w:val="en-US"/>
        </w:rPr>
        <w:t>Global</w:t>
      </w:r>
      <w:r w:rsidRPr="00D32219">
        <w:rPr>
          <w:rFonts w:ascii="Times New Roman" w:hAnsi="Times New Roman"/>
          <w:sz w:val="24"/>
          <w:szCs w:val="24"/>
        </w:rPr>
        <w:t xml:space="preserve"> </w:t>
      </w:r>
      <w:r w:rsidRPr="00D32219">
        <w:rPr>
          <w:rFonts w:ascii="Times New Roman" w:hAnsi="Times New Roman"/>
          <w:sz w:val="24"/>
          <w:szCs w:val="24"/>
          <w:lang w:val="en-US"/>
        </w:rPr>
        <w:t>Competitiveness</w:t>
      </w:r>
      <w:r w:rsidRPr="00D32219">
        <w:rPr>
          <w:rFonts w:ascii="Times New Roman" w:hAnsi="Times New Roman"/>
          <w:sz w:val="24"/>
          <w:szCs w:val="24"/>
        </w:rPr>
        <w:t xml:space="preserve"> </w:t>
      </w:r>
      <w:r w:rsidRPr="00D32219">
        <w:rPr>
          <w:rFonts w:ascii="Times New Roman" w:hAnsi="Times New Roman"/>
          <w:sz w:val="24"/>
          <w:szCs w:val="24"/>
          <w:lang w:val="en-US"/>
        </w:rPr>
        <w:t>Report</w:t>
      </w:r>
      <w:r w:rsidRPr="00D32219">
        <w:rPr>
          <w:rFonts w:ascii="Times New Roman" w:hAnsi="Times New Roman"/>
          <w:sz w:val="24"/>
          <w:szCs w:val="24"/>
        </w:rPr>
        <w:t>» 2012 года [5</w:t>
      </w:r>
      <w:r w:rsidR="00CD7294" w:rsidRPr="00D32219">
        <w:rPr>
          <w:rFonts w:ascii="Times New Roman" w:hAnsi="Times New Roman"/>
          <w:sz w:val="24"/>
          <w:szCs w:val="24"/>
        </w:rPr>
        <w:t>]).</w:t>
      </w:r>
      <w:r w:rsidR="00FF7E97" w:rsidRPr="00D32219">
        <w:rPr>
          <w:rFonts w:ascii="Times New Roman" w:hAnsi="Times New Roman"/>
          <w:sz w:val="24"/>
          <w:szCs w:val="24"/>
        </w:rPr>
        <w:t xml:space="preserve"> </w:t>
      </w:r>
    </w:p>
    <w:p w:rsidR="00FF7E97" w:rsidRPr="00D32219" w:rsidRDefault="005B0A1A" w:rsidP="00900688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3221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Затруднения в принятии решений, в связи с расширением ЕС. </w:t>
      </w:r>
    </w:p>
    <w:p w:rsidR="00FF7E97" w:rsidRPr="00D32219" w:rsidRDefault="00E824ED" w:rsidP="00900688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3221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Нехватка финансовых ресурсов </w:t>
      </w:r>
      <w:r w:rsidR="005B0A1A" w:rsidRPr="00D3221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для поддержки вновь присоединенных стран. </w:t>
      </w:r>
    </w:p>
    <w:p w:rsidR="00FF7E97" w:rsidRPr="00D32219" w:rsidRDefault="00E824ED" w:rsidP="00900688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32219">
        <w:rPr>
          <w:rFonts w:ascii="Times New Roman" w:eastAsiaTheme="minorHAnsi" w:hAnsi="Times New Roman" w:cstheme="minorBidi"/>
          <w:sz w:val="24"/>
          <w:szCs w:val="24"/>
          <w:lang w:eastAsia="en-US"/>
        </w:rPr>
        <w:t>Не соответствовали м</w:t>
      </w:r>
      <w:r w:rsidR="00EA7545" w:rsidRPr="00D32219">
        <w:rPr>
          <w:rFonts w:ascii="Times New Roman" w:eastAsiaTheme="minorHAnsi" w:hAnsi="Times New Roman" w:cstheme="minorBidi"/>
          <w:sz w:val="24"/>
          <w:szCs w:val="24"/>
          <w:lang w:eastAsia="en-US"/>
        </w:rPr>
        <w:t>ногие стран</w:t>
      </w:r>
      <w:r w:rsidRPr="00D3221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составе</w:t>
      </w:r>
      <w:r w:rsidR="00D32219" w:rsidRPr="00D3221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Е</w:t>
      </w:r>
      <w:r w:rsidR="00FF7E97" w:rsidRPr="00D32219">
        <w:rPr>
          <w:rFonts w:ascii="Times New Roman" w:eastAsiaTheme="minorHAnsi" w:hAnsi="Times New Roman" w:cstheme="minorBidi"/>
          <w:sz w:val="24"/>
          <w:szCs w:val="24"/>
          <w:lang w:eastAsia="en-US"/>
        </w:rPr>
        <w:t>ВС критериям  конвергенции.</w:t>
      </w:r>
    </w:p>
    <w:p w:rsidR="00497A54" w:rsidRPr="00D32219" w:rsidRDefault="00CD7294" w:rsidP="00900688">
      <w:pPr>
        <w:spacing w:after="0" w:line="240" w:lineRule="auto"/>
        <w:ind w:left="66"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D32219">
        <w:rPr>
          <w:rFonts w:ascii="Times New Roman" w:hAnsi="Times New Roman"/>
          <w:sz w:val="24"/>
          <w:szCs w:val="24"/>
        </w:rPr>
        <w:t>Уже в</w:t>
      </w:r>
      <w:r w:rsidR="00153556" w:rsidRPr="00D32219">
        <w:rPr>
          <w:rFonts w:ascii="Times New Roman" w:hAnsi="Times New Roman"/>
          <w:sz w:val="24"/>
          <w:szCs w:val="24"/>
        </w:rPr>
        <w:t xml:space="preserve"> 2012 году государственный долг стран еврозоны достиг рекордного показателя в 8,</w:t>
      </w:r>
      <w:r w:rsidR="004A6622" w:rsidRPr="00D32219">
        <w:rPr>
          <w:rFonts w:ascii="Times New Roman" w:hAnsi="Times New Roman"/>
          <w:sz w:val="24"/>
          <w:szCs w:val="24"/>
        </w:rPr>
        <w:t xml:space="preserve">5 </w:t>
      </w:r>
      <w:proofErr w:type="gramStart"/>
      <w:r w:rsidR="004A6622" w:rsidRPr="00D32219">
        <w:rPr>
          <w:rFonts w:ascii="Times New Roman" w:hAnsi="Times New Roman"/>
          <w:sz w:val="24"/>
          <w:szCs w:val="24"/>
        </w:rPr>
        <w:t>трлн</w:t>
      </w:r>
      <w:proofErr w:type="gramEnd"/>
      <w:r w:rsidR="004A6622" w:rsidRPr="00D32219">
        <w:rPr>
          <w:rFonts w:ascii="Times New Roman" w:hAnsi="Times New Roman"/>
          <w:sz w:val="24"/>
          <w:szCs w:val="24"/>
        </w:rPr>
        <w:t xml:space="preserve"> евро, составив 90 % ВВП. </w:t>
      </w:r>
      <w:r w:rsidR="00153556" w:rsidRPr="00D32219">
        <w:rPr>
          <w:rFonts w:ascii="Times New Roman" w:hAnsi="Times New Roman"/>
          <w:sz w:val="24"/>
          <w:szCs w:val="24"/>
        </w:rPr>
        <w:t>Кризис показал недостатки проводимой в Европейском союзе интеграционной политики, в особенности в области финансов.</w:t>
      </w:r>
      <w:r w:rsidR="00BE4525" w:rsidRPr="00D32219">
        <w:rPr>
          <w:rFonts w:ascii="Times New Roman" w:hAnsi="Times New Roman"/>
          <w:sz w:val="24"/>
          <w:szCs w:val="24"/>
        </w:rPr>
        <w:t xml:space="preserve"> </w:t>
      </w:r>
      <w:r w:rsidRPr="00D32219">
        <w:rPr>
          <w:rFonts w:ascii="Times New Roman" w:hAnsi="Times New Roman"/>
          <w:sz w:val="24"/>
          <w:szCs w:val="24"/>
        </w:rPr>
        <w:t>Долговой кризис</w:t>
      </w:r>
      <w:r w:rsidR="004A6622" w:rsidRPr="00D32219">
        <w:rPr>
          <w:rFonts w:ascii="Times New Roman" w:hAnsi="Times New Roman"/>
          <w:sz w:val="24"/>
          <w:szCs w:val="24"/>
        </w:rPr>
        <w:t xml:space="preserve"> </w:t>
      </w:r>
      <w:r w:rsidR="00903F43" w:rsidRPr="00D32219">
        <w:rPr>
          <w:rFonts w:ascii="Times New Roman" w:hAnsi="Times New Roman"/>
          <w:sz w:val="24"/>
          <w:szCs w:val="24"/>
        </w:rPr>
        <w:t xml:space="preserve">мог </w:t>
      </w:r>
      <w:r w:rsidR="00497A54" w:rsidRPr="00D32219">
        <w:rPr>
          <w:rFonts w:ascii="Times New Roman" w:hAnsi="Times New Roman"/>
          <w:sz w:val="24"/>
          <w:szCs w:val="24"/>
        </w:rPr>
        <w:t xml:space="preserve">привести к краху Еврозоны, </w:t>
      </w:r>
      <w:r w:rsidR="00B246BF" w:rsidRPr="00D32219">
        <w:rPr>
          <w:rFonts w:ascii="Times New Roman" w:hAnsi="Times New Roman"/>
          <w:sz w:val="24"/>
          <w:szCs w:val="24"/>
        </w:rPr>
        <w:t>снижению</w:t>
      </w:r>
      <w:r w:rsidR="004A6622" w:rsidRPr="00D32219">
        <w:rPr>
          <w:rFonts w:ascii="Times New Roman" w:hAnsi="Times New Roman"/>
          <w:sz w:val="24"/>
          <w:szCs w:val="24"/>
        </w:rPr>
        <w:t xml:space="preserve"> экспорта, </w:t>
      </w:r>
      <w:r w:rsidR="00497A54" w:rsidRPr="00D32219">
        <w:rPr>
          <w:rFonts w:ascii="Times New Roman" w:hAnsi="Times New Roman"/>
          <w:sz w:val="24"/>
          <w:szCs w:val="24"/>
        </w:rPr>
        <w:t>потерю конкурентоспособности цен и необходимость реструктуризации выданных кредитов.</w:t>
      </w:r>
    </w:p>
    <w:p w:rsidR="00471E6B" w:rsidRPr="00D32219" w:rsidRDefault="00B246BF" w:rsidP="00900688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D32219">
        <w:rPr>
          <w:rFonts w:ascii="Times New Roman" w:hAnsi="Times New Roman"/>
          <w:sz w:val="24"/>
          <w:szCs w:val="24"/>
        </w:rPr>
        <w:t>Д</w:t>
      </w:r>
      <w:r w:rsidR="00471E6B" w:rsidRPr="00D32219">
        <w:rPr>
          <w:rFonts w:ascii="Times New Roman" w:hAnsi="Times New Roman"/>
          <w:sz w:val="24"/>
          <w:szCs w:val="24"/>
        </w:rPr>
        <w:t xml:space="preserve">ля дальнейшего </w:t>
      </w:r>
      <w:r w:rsidR="00D32219" w:rsidRPr="00D32219">
        <w:rPr>
          <w:rFonts w:ascii="Times New Roman" w:hAnsi="Times New Roman"/>
          <w:sz w:val="24"/>
          <w:szCs w:val="24"/>
        </w:rPr>
        <w:t>развития зоны евро</w:t>
      </w:r>
      <w:r w:rsidR="00471E6B" w:rsidRPr="00D32219">
        <w:rPr>
          <w:rFonts w:ascii="Times New Roman" w:hAnsi="Times New Roman"/>
          <w:sz w:val="24"/>
          <w:szCs w:val="24"/>
        </w:rPr>
        <w:t xml:space="preserve"> </w:t>
      </w:r>
      <w:r w:rsidRPr="00D32219">
        <w:rPr>
          <w:rFonts w:ascii="Times New Roman" w:hAnsi="Times New Roman"/>
          <w:sz w:val="24"/>
          <w:szCs w:val="24"/>
        </w:rPr>
        <w:t>необходимо было сохранить ее целостность</w:t>
      </w:r>
      <w:r w:rsidR="00903F43" w:rsidRPr="00D32219">
        <w:rPr>
          <w:rFonts w:ascii="Times New Roman" w:hAnsi="Times New Roman"/>
          <w:sz w:val="24"/>
          <w:szCs w:val="24"/>
        </w:rPr>
        <w:t xml:space="preserve"> </w:t>
      </w:r>
      <w:r w:rsidR="004A6622" w:rsidRPr="00D32219">
        <w:rPr>
          <w:rFonts w:ascii="Times New Roman" w:hAnsi="Times New Roman"/>
          <w:sz w:val="24"/>
          <w:szCs w:val="24"/>
        </w:rPr>
        <w:t xml:space="preserve">и </w:t>
      </w:r>
      <w:r w:rsidR="00903F43" w:rsidRPr="00D32219">
        <w:rPr>
          <w:rFonts w:ascii="Times New Roman" w:hAnsi="Times New Roman"/>
          <w:sz w:val="24"/>
          <w:szCs w:val="24"/>
        </w:rPr>
        <w:t>подд</w:t>
      </w:r>
      <w:r w:rsidR="00D32219" w:rsidRPr="00D32219">
        <w:rPr>
          <w:rFonts w:ascii="Times New Roman" w:hAnsi="Times New Roman"/>
          <w:sz w:val="24"/>
          <w:szCs w:val="24"/>
        </w:rPr>
        <w:t>ерж</w:t>
      </w:r>
      <w:r w:rsidRPr="00D32219">
        <w:rPr>
          <w:rFonts w:ascii="Times New Roman" w:hAnsi="Times New Roman"/>
          <w:sz w:val="24"/>
          <w:szCs w:val="24"/>
        </w:rPr>
        <w:t>ать «проблемные</w:t>
      </w:r>
      <w:r w:rsidR="005134E8" w:rsidRPr="00D32219">
        <w:rPr>
          <w:rFonts w:ascii="Times New Roman" w:hAnsi="Times New Roman"/>
          <w:sz w:val="24"/>
          <w:szCs w:val="24"/>
        </w:rPr>
        <w:t>» стран</w:t>
      </w:r>
      <w:r w:rsidRPr="00D32219">
        <w:rPr>
          <w:rFonts w:ascii="Times New Roman" w:hAnsi="Times New Roman"/>
          <w:sz w:val="24"/>
          <w:szCs w:val="24"/>
        </w:rPr>
        <w:t>ы</w:t>
      </w:r>
      <w:r w:rsidR="004A6622" w:rsidRPr="00D32219">
        <w:rPr>
          <w:rFonts w:ascii="Times New Roman" w:hAnsi="Times New Roman"/>
          <w:sz w:val="24"/>
          <w:szCs w:val="24"/>
        </w:rPr>
        <w:t xml:space="preserve">. </w:t>
      </w:r>
      <w:r w:rsidRPr="00D32219">
        <w:rPr>
          <w:rFonts w:ascii="Times New Roman" w:hAnsi="Times New Roman"/>
          <w:sz w:val="24"/>
          <w:szCs w:val="24"/>
        </w:rPr>
        <w:t>В такой ситуации</w:t>
      </w:r>
      <w:r w:rsidR="00471E6B" w:rsidRPr="00D32219">
        <w:rPr>
          <w:rFonts w:ascii="Times New Roman" w:hAnsi="Times New Roman"/>
          <w:sz w:val="24"/>
          <w:szCs w:val="24"/>
        </w:rPr>
        <w:t xml:space="preserve"> создание </w:t>
      </w:r>
      <w:r w:rsidRPr="00D32219">
        <w:rPr>
          <w:rFonts w:ascii="Times New Roman" w:hAnsi="Times New Roman"/>
          <w:sz w:val="24"/>
          <w:szCs w:val="24"/>
        </w:rPr>
        <w:t xml:space="preserve">финансовых </w:t>
      </w:r>
      <w:r w:rsidR="00471E6B" w:rsidRPr="00D32219">
        <w:rPr>
          <w:rFonts w:ascii="Times New Roman" w:hAnsi="Times New Roman"/>
          <w:sz w:val="24"/>
          <w:szCs w:val="24"/>
        </w:rPr>
        <w:t>институтов играет ключевую роль, так как они являются механизмом принятия решений, без которого невозможно функционирование какой-либо структуры</w:t>
      </w:r>
      <w:r w:rsidR="004A6622" w:rsidRPr="00D32219">
        <w:rPr>
          <w:rFonts w:ascii="Times New Roman" w:hAnsi="Times New Roman"/>
          <w:sz w:val="24"/>
          <w:szCs w:val="24"/>
        </w:rPr>
        <w:t xml:space="preserve"> [3]</w:t>
      </w:r>
      <w:r w:rsidR="00471E6B" w:rsidRPr="00D32219">
        <w:rPr>
          <w:rFonts w:ascii="Times New Roman" w:hAnsi="Times New Roman"/>
          <w:sz w:val="24"/>
          <w:szCs w:val="24"/>
        </w:rPr>
        <w:t>.</w:t>
      </w:r>
    </w:p>
    <w:p w:rsidR="00471E6B" w:rsidRPr="00AD5A4B" w:rsidRDefault="00471E6B" w:rsidP="00900688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9040F0">
        <w:rPr>
          <w:rFonts w:ascii="Times New Roman" w:hAnsi="Times New Roman"/>
          <w:sz w:val="24"/>
          <w:szCs w:val="24"/>
        </w:rPr>
        <w:t>Важнейшим</w:t>
      </w:r>
      <w:r w:rsidR="00D32219">
        <w:rPr>
          <w:rFonts w:ascii="Times New Roman" w:hAnsi="Times New Roman"/>
          <w:sz w:val="24"/>
          <w:szCs w:val="24"/>
        </w:rPr>
        <w:t xml:space="preserve"> институтом в функционировании Е</w:t>
      </w:r>
      <w:r w:rsidRPr="009040F0">
        <w:rPr>
          <w:rFonts w:ascii="Times New Roman" w:hAnsi="Times New Roman"/>
          <w:sz w:val="24"/>
          <w:szCs w:val="24"/>
        </w:rPr>
        <w:t>ВС является Европейский центральный банк, который проводит единую денежно-кредитную политику</w:t>
      </w:r>
      <w:r w:rsidR="00AD5A4B">
        <w:rPr>
          <w:rFonts w:ascii="Times New Roman" w:hAnsi="Times New Roman"/>
          <w:sz w:val="24"/>
          <w:szCs w:val="24"/>
        </w:rPr>
        <w:t>, поддерживает</w:t>
      </w:r>
      <w:r w:rsidRPr="009040F0">
        <w:rPr>
          <w:rFonts w:ascii="Times New Roman" w:hAnsi="Times New Roman"/>
          <w:sz w:val="24"/>
          <w:szCs w:val="24"/>
        </w:rPr>
        <w:t xml:space="preserve"> с</w:t>
      </w:r>
      <w:r w:rsidR="00D32219">
        <w:rPr>
          <w:rFonts w:ascii="Times New Roman" w:hAnsi="Times New Roman"/>
          <w:sz w:val="24"/>
          <w:szCs w:val="24"/>
        </w:rPr>
        <w:t xml:space="preserve">табильности финансовой системы, </w:t>
      </w:r>
      <w:r w:rsidRPr="00AD5A4B">
        <w:rPr>
          <w:rFonts w:ascii="Times New Roman" w:hAnsi="Times New Roman"/>
          <w:sz w:val="24"/>
          <w:szCs w:val="24"/>
        </w:rPr>
        <w:t xml:space="preserve">управление процентными ставками в еврозоне, </w:t>
      </w:r>
      <w:r w:rsidR="00D32219">
        <w:rPr>
          <w:rFonts w:ascii="Times New Roman" w:hAnsi="Times New Roman"/>
          <w:sz w:val="24"/>
          <w:szCs w:val="24"/>
        </w:rPr>
        <w:t>контролирует денежную массу, управляет валютными резервами,</w:t>
      </w:r>
      <w:r w:rsidR="005456D1">
        <w:rPr>
          <w:rFonts w:ascii="Times New Roman" w:hAnsi="Times New Roman"/>
          <w:sz w:val="24"/>
          <w:szCs w:val="24"/>
        </w:rPr>
        <w:t xml:space="preserve"> проводит</w:t>
      </w:r>
      <w:r w:rsidR="00AD5A4B">
        <w:rPr>
          <w:rFonts w:ascii="Times New Roman" w:hAnsi="Times New Roman"/>
          <w:sz w:val="24"/>
          <w:szCs w:val="24"/>
        </w:rPr>
        <w:t xml:space="preserve"> </w:t>
      </w:r>
      <w:r w:rsidR="005456D1">
        <w:rPr>
          <w:rFonts w:ascii="Times New Roman" w:hAnsi="Times New Roman"/>
          <w:sz w:val="24"/>
          <w:szCs w:val="24"/>
        </w:rPr>
        <w:t>мониторинг цен, поддерживает ценовую стабильность и осуществляет эмиссию</w:t>
      </w:r>
      <w:r w:rsidRPr="00AD5A4B">
        <w:rPr>
          <w:rFonts w:ascii="Times New Roman" w:hAnsi="Times New Roman"/>
          <w:sz w:val="24"/>
          <w:szCs w:val="24"/>
        </w:rPr>
        <w:t xml:space="preserve"> банкнот.</w:t>
      </w:r>
    </w:p>
    <w:p w:rsidR="009855AE" w:rsidRPr="00AD5A4B" w:rsidRDefault="005456D1" w:rsidP="00900688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471E6B" w:rsidRPr="009040F0">
        <w:rPr>
          <w:rFonts w:ascii="Times New Roman" w:hAnsi="Times New Roman" w:cs="Times New Roman"/>
          <w:sz w:val="24"/>
          <w:szCs w:val="24"/>
        </w:rPr>
        <w:t xml:space="preserve"> Маастрихтско</w:t>
      </w:r>
      <w:r w:rsidR="00D70922" w:rsidRPr="009040F0">
        <w:rPr>
          <w:rFonts w:ascii="Times New Roman" w:hAnsi="Times New Roman" w:cs="Times New Roman"/>
          <w:sz w:val="24"/>
          <w:szCs w:val="24"/>
        </w:rPr>
        <w:t>му договору</w:t>
      </w:r>
      <w:r w:rsidR="00471E6B" w:rsidRPr="009040F0">
        <w:rPr>
          <w:rFonts w:ascii="Times New Roman" w:hAnsi="Times New Roman" w:cs="Times New Roman"/>
          <w:sz w:val="24"/>
          <w:szCs w:val="24"/>
        </w:rPr>
        <w:t xml:space="preserve"> </w:t>
      </w:r>
      <w:r w:rsidR="00D70922" w:rsidRPr="009040F0">
        <w:rPr>
          <w:rFonts w:ascii="Times New Roman" w:hAnsi="Times New Roman" w:cs="Times New Roman"/>
          <w:sz w:val="24"/>
          <w:szCs w:val="24"/>
        </w:rPr>
        <w:t>его задачей также является</w:t>
      </w:r>
      <w:r w:rsidR="00471E6B" w:rsidRPr="009040F0">
        <w:rPr>
          <w:rFonts w:ascii="Times New Roman" w:hAnsi="Times New Roman" w:cs="Times New Roman"/>
          <w:sz w:val="24"/>
          <w:szCs w:val="24"/>
        </w:rPr>
        <w:t xml:space="preserve"> </w:t>
      </w:r>
      <w:r w:rsidR="00D70922" w:rsidRPr="009040F0">
        <w:rPr>
          <w:rFonts w:ascii="Times New Roman" w:hAnsi="Times New Roman" w:cs="Times New Roman"/>
          <w:sz w:val="24"/>
          <w:szCs w:val="24"/>
        </w:rPr>
        <w:t>обеспечения</w:t>
      </w:r>
      <w:r w:rsidR="00471E6B" w:rsidRPr="00904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6B" w:rsidRPr="009040F0">
        <w:rPr>
          <w:rFonts w:ascii="Times New Roman" w:hAnsi="Times New Roman" w:cs="Times New Roman"/>
          <w:sz w:val="24"/>
          <w:szCs w:val="24"/>
        </w:rPr>
        <w:t>неинфляционного</w:t>
      </w:r>
      <w:proofErr w:type="spellEnd"/>
      <w:r w:rsidR="00471E6B" w:rsidRPr="009040F0">
        <w:rPr>
          <w:rFonts w:ascii="Times New Roman" w:hAnsi="Times New Roman" w:cs="Times New Roman"/>
          <w:sz w:val="24"/>
          <w:szCs w:val="24"/>
        </w:rPr>
        <w:t xml:space="preserve"> экономического роста</w:t>
      </w:r>
      <w:r w:rsidR="00D70922" w:rsidRPr="009040F0">
        <w:rPr>
          <w:rFonts w:ascii="Times New Roman" w:hAnsi="Times New Roman" w:cs="Times New Roman"/>
          <w:sz w:val="24"/>
          <w:szCs w:val="24"/>
        </w:rPr>
        <w:t xml:space="preserve"> и</w:t>
      </w:r>
      <w:r w:rsidR="00471E6B" w:rsidRPr="009040F0">
        <w:rPr>
          <w:rFonts w:ascii="Times New Roman" w:hAnsi="Times New Roman" w:cs="Times New Roman"/>
          <w:sz w:val="24"/>
          <w:szCs w:val="24"/>
        </w:rPr>
        <w:t xml:space="preserve"> поддержание занятости.</w:t>
      </w:r>
      <w:r w:rsidR="00AD5A4B">
        <w:rPr>
          <w:rFonts w:ascii="Times New Roman" w:hAnsi="Times New Roman" w:cs="Times New Roman"/>
          <w:sz w:val="24"/>
          <w:szCs w:val="24"/>
        </w:rPr>
        <w:t xml:space="preserve"> </w:t>
      </w:r>
      <w:r w:rsidR="009855AE" w:rsidRPr="009040F0">
        <w:rPr>
          <w:rFonts w:ascii="Times New Roman" w:hAnsi="Times New Roman"/>
          <w:sz w:val="24"/>
          <w:szCs w:val="24"/>
        </w:rPr>
        <w:t xml:space="preserve">В рамках мер </w:t>
      </w:r>
      <w:r w:rsidR="00AD5A4B">
        <w:rPr>
          <w:rFonts w:ascii="Times New Roman" w:hAnsi="Times New Roman"/>
          <w:sz w:val="24"/>
          <w:szCs w:val="24"/>
        </w:rPr>
        <w:t>ЕЦБ</w:t>
      </w:r>
      <w:r w:rsidR="009855AE" w:rsidRPr="009040F0">
        <w:rPr>
          <w:rFonts w:ascii="Times New Roman" w:hAnsi="Times New Roman"/>
          <w:sz w:val="24"/>
          <w:szCs w:val="24"/>
        </w:rPr>
        <w:t xml:space="preserve"> по поддержанию ликвидности финансового рынка были приняты </w:t>
      </w:r>
      <w:r w:rsidR="00AD5A4B">
        <w:rPr>
          <w:rFonts w:ascii="Times New Roman" w:hAnsi="Times New Roman"/>
          <w:sz w:val="24"/>
          <w:szCs w:val="24"/>
        </w:rPr>
        <w:t>меры</w:t>
      </w:r>
      <w:r w:rsidR="009855AE" w:rsidRPr="009040F0">
        <w:rPr>
          <w:rFonts w:ascii="Times New Roman" w:hAnsi="Times New Roman"/>
          <w:sz w:val="24"/>
          <w:szCs w:val="24"/>
        </w:rPr>
        <w:t xml:space="preserve"> </w:t>
      </w:r>
      <w:r w:rsidR="00AD5A4B">
        <w:rPr>
          <w:rFonts w:ascii="Times New Roman" w:hAnsi="Times New Roman"/>
          <w:sz w:val="24"/>
          <w:szCs w:val="24"/>
        </w:rPr>
        <w:t>по оздоровлению</w:t>
      </w:r>
      <w:r w:rsidR="009855AE" w:rsidRPr="009040F0">
        <w:rPr>
          <w:rFonts w:ascii="Times New Roman" w:hAnsi="Times New Roman"/>
          <w:sz w:val="24"/>
          <w:szCs w:val="24"/>
        </w:rPr>
        <w:t xml:space="preserve"> </w:t>
      </w:r>
      <w:r w:rsidR="00AD5A4B">
        <w:rPr>
          <w:rFonts w:ascii="Times New Roman" w:hAnsi="Times New Roman"/>
          <w:sz w:val="24"/>
          <w:szCs w:val="24"/>
        </w:rPr>
        <w:t xml:space="preserve">зоны </w:t>
      </w:r>
      <w:r w:rsidR="009855AE" w:rsidRPr="009040F0">
        <w:rPr>
          <w:rFonts w:ascii="Times New Roman" w:hAnsi="Times New Roman"/>
          <w:sz w:val="24"/>
          <w:szCs w:val="24"/>
        </w:rPr>
        <w:t xml:space="preserve">евро, такие как покупка долговых инструментов «проблемных» стран более чем на 220 </w:t>
      </w:r>
      <w:proofErr w:type="gramStart"/>
      <w:r w:rsidR="009855AE" w:rsidRPr="009040F0">
        <w:rPr>
          <w:rFonts w:ascii="Times New Roman" w:hAnsi="Times New Roman"/>
          <w:sz w:val="24"/>
          <w:szCs w:val="24"/>
        </w:rPr>
        <w:t>млрд</w:t>
      </w:r>
      <w:proofErr w:type="gramEnd"/>
      <w:r w:rsidR="009855AE" w:rsidRPr="009040F0">
        <w:rPr>
          <w:rFonts w:ascii="Times New Roman" w:hAnsi="Times New Roman"/>
          <w:sz w:val="24"/>
          <w:szCs w:val="24"/>
        </w:rPr>
        <w:t xml:space="preserve"> евро и списание банками-кредиторами 50% гособлигаций Г</w:t>
      </w:r>
      <w:r w:rsidR="00AD5A4B">
        <w:rPr>
          <w:rFonts w:ascii="Times New Roman" w:hAnsi="Times New Roman"/>
          <w:sz w:val="24"/>
          <w:szCs w:val="24"/>
        </w:rPr>
        <w:t>реции.</w:t>
      </w:r>
    </w:p>
    <w:p w:rsidR="00A22612" w:rsidRDefault="008558CE" w:rsidP="00A2261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9040F0">
        <w:rPr>
          <w:rFonts w:ascii="Times New Roman" w:hAnsi="Times New Roman"/>
          <w:sz w:val="24"/>
          <w:szCs w:val="24"/>
        </w:rPr>
        <w:t xml:space="preserve">Кроме того, предполагается, </w:t>
      </w:r>
      <w:r w:rsidR="00AD5A4B">
        <w:rPr>
          <w:rFonts w:ascii="Times New Roman" w:hAnsi="Times New Roman"/>
          <w:sz w:val="24"/>
          <w:szCs w:val="24"/>
        </w:rPr>
        <w:t>расширение полномочий ЕЦБ</w:t>
      </w:r>
      <w:r w:rsidRPr="009040F0">
        <w:rPr>
          <w:rFonts w:ascii="Times New Roman" w:hAnsi="Times New Roman"/>
          <w:sz w:val="24"/>
          <w:szCs w:val="24"/>
        </w:rPr>
        <w:t xml:space="preserve">: </w:t>
      </w:r>
      <w:r w:rsidR="00AD5A4B">
        <w:rPr>
          <w:rFonts w:ascii="Times New Roman" w:hAnsi="Times New Roman"/>
          <w:sz w:val="24"/>
          <w:szCs w:val="24"/>
        </w:rPr>
        <w:t>он</w:t>
      </w:r>
      <w:r w:rsidRPr="009040F0">
        <w:rPr>
          <w:rFonts w:ascii="Times New Roman" w:hAnsi="Times New Roman"/>
          <w:sz w:val="24"/>
          <w:szCs w:val="24"/>
        </w:rPr>
        <w:t xml:space="preserve"> будет служить механизмом поддержания</w:t>
      </w:r>
      <w:r w:rsidR="005456D1">
        <w:rPr>
          <w:rFonts w:ascii="Times New Roman" w:hAnsi="Times New Roman"/>
          <w:sz w:val="24"/>
          <w:szCs w:val="24"/>
        </w:rPr>
        <w:t xml:space="preserve"> не только ценовой, но и финансовой стабильности</w:t>
      </w:r>
      <w:r w:rsidRPr="009040F0">
        <w:rPr>
          <w:rFonts w:ascii="Times New Roman" w:hAnsi="Times New Roman"/>
          <w:sz w:val="24"/>
          <w:szCs w:val="24"/>
        </w:rPr>
        <w:t xml:space="preserve">, будет являться </w:t>
      </w:r>
      <w:r w:rsidR="005456D1">
        <w:rPr>
          <w:rFonts w:ascii="Times New Roman" w:hAnsi="Times New Roman"/>
          <w:sz w:val="24"/>
          <w:szCs w:val="24"/>
        </w:rPr>
        <w:t>кредитором последней инстанции. С</w:t>
      </w:r>
      <w:r w:rsidR="00990997" w:rsidRPr="009040F0">
        <w:rPr>
          <w:rFonts w:ascii="Times New Roman" w:hAnsi="Times New Roman"/>
          <w:sz w:val="24"/>
          <w:szCs w:val="24"/>
        </w:rPr>
        <w:t xml:space="preserve"> 2014 года предполагается передать Европейскому Центральному банку функции надзора за всеми  банками </w:t>
      </w:r>
      <w:r w:rsidR="005456D1">
        <w:rPr>
          <w:rFonts w:ascii="Times New Roman" w:hAnsi="Times New Roman"/>
          <w:sz w:val="24"/>
          <w:szCs w:val="24"/>
        </w:rPr>
        <w:t>Евросоюза.</w:t>
      </w:r>
    </w:p>
    <w:p w:rsidR="00990997" w:rsidRPr="005456D1" w:rsidRDefault="00990997" w:rsidP="00A2261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5456D1">
        <w:rPr>
          <w:rFonts w:ascii="Times New Roman" w:hAnsi="Times New Roman"/>
          <w:sz w:val="24"/>
          <w:szCs w:val="24"/>
        </w:rPr>
        <w:t>Также Единый надзорный механизм, во главе с ЕЦБ, призван обеспечить эффективный банковский надзор и способствовать созданию необходимого доверия между странами-участницами</w:t>
      </w:r>
      <w:r w:rsidR="00FE4C09" w:rsidRPr="005456D1">
        <w:rPr>
          <w:rFonts w:ascii="Times New Roman" w:hAnsi="Times New Roman"/>
          <w:sz w:val="24"/>
          <w:szCs w:val="24"/>
        </w:rPr>
        <w:t xml:space="preserve"> [5].</w:t>
      </w:r>
      <w:r w:rsidRPr="005456D1">
        <w:rPr>
          <w:rFonts w:ascii="Times New Roman" w:hAnsi="Times New Roman"/>
          <w:sz w:val="24"/>
          <w:szCs w:val="24"/>
        </w:rPr>
        <w:t xml:space="preserve"> Его ключевыми элементами являются:</w:t>
      </w:r>
    </w:p>
    <w:p w:rsidR="00990997" w:rsidRPr="005456D1" w:rsidRDefault="00990997" w:rsidP="00900688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456D1">
        <w:rPr>
          <w:rFonts w:ascii="Times New Roman" w:hAnsi="Times New Roman" w:cs="Times New Roman"/>
          <w:sz w:val="24"/>
          <w:szCs w:val="24"/>
        </w:rPr>
        <w:t xml:space="preserve"> обязательный контроль над банковскими системами всех стран, входящих в состав еврозоны;</w:t>
      </w:r>
    </w:p>
    <w:p w:rsidR="00990997" w:rsidRPr="005456D1" w:rsidRDefault="005456D1" w:rsidP="00900688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456D1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990997" w:rsidRPr="005456D1">
        <w:rPr>
          <w:rFonts w:ascii="Times New Roman" w:hAnsi="Times New Roman" w:cs="Times New Roman"/>
          <w:sz w:val="24"/>
          <w:szCs w:val="24"/>
        </w:rPr>
        <w:t>онтрол</w:t>
      </w:r>
      <w:r w:rsidRPr="005456D1">
        <w:rPr>
          <w:rFonts w:ascii="Times New Roman" w:hAnsi="Times New Roman" w:cs="Times New Roman"/>
          <w:sz w:val="24"/>
          <w:szCs w:val="24"/>
        </w:rPr>
        <w:t xml:space="preserve">ь банков, имеющих актив более 30 </w:t>
      </w:r>
      <w:proofErr w:type="gramStart"/>
      <w:r w:rsidRPr="005456D1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5456D1">
        <w:rPr>
          <w:rFonts w:ascii="Times New Roman" w:hAnsi="Times New Roman" w:cs="Times New Roman"/>
          <w:sz w:val="24"/>
          <w:szCs w:val="24"/>
        </w:rPr>
        <w:t xml:space="preserve"> евро, банков</w:t>
      </w:r>
      <w:r w:rsidR="00990997" w:rsidRPr="005456D1">
        <w:rPr>
          <w:rFonts w:ascii="Times New Roman" w:hAnsi="Times New Roman" w:cs="Times New Roman"/>
          <w:sz w:val="24"/>
          <w:szCs w:val="24"/>
        </w:rPr>
        <w:t xml:space="preserve">, </w:t>
      </w:r>
      <w:r w:rsidR="00397D77">
        <w:rPr>
          <w:rFonts w:ascii="Times New Roman" w:hAnsi="Times New Roman" w:cs="Times New Roman"/>
          <w:sz w:val="24"/>
          <w:szCs w:val="24"/>
        </w:rPr>
        <w:t>с актив</w:t>
      </w:r>
      <w:r w:rsidRPr="005456D1">
        <w:rPr>
          <w:rFonts w:ascii="Times New Roman" w:hAnsi="Times New Roman" w:cs="Times New Roman"/>
          <w:sz w:val="24"/>
          <w:szCs w:val="24"/>
        </w:rPr>
        <w:t>ами</w:t>
      </w:r>
      <w:r w:rsidR="00990997" w:rsidRPr="005456D1">
        <w:rPr>
          <w:rFonts w:ascii="Times New Roman" w:hAnsi="Times New Roman" w:cs="Times New Roman"/>
          <w:sz w:val="24"/>
          <w:szCs w:val="24"/>
        </w:rPr>
        <w:t xml:space="preserve"> более 20 % ВВП страны, а также банки, которые получили помощь от Европейского фонда финансовой стабильности или Европейского стабилизационного механизма;</w:t>
      </w:r>
    </w:p>
    <w:p w:rsidR="00990997" w:rsidRPr="005456D1" w:rsidRDefault="00990997" w:rsidP="00900688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456D1">
        <w:rPr>
          <w:rFonts w:ascii="Times New Roman" w:hAnsi="Times New Roman" w:cs="Times New Roman"/>
          <w:sz w:val="24"/>
          <w:szCs w:val="24"/>
        </w:rPr>
        <w:t xml:space="preserve">Европейская банковская ассоциация будет разрабатывать единый свод правил для всех банков </w:t>
      </w:r>
      <w:r w:rsidR="005456D1" w:rsidRPr="005456D1">
        <w:rPr>
          <w:rFonts w:ascii="Times New Roman" w:hAnsi="Times New Roman" w:cs="Times New Roman"/>
          <w:sz w:val="24"/>
          <w:szCs w:val="24"/>
        </w:rPr>
        <w:t xml:space="preserve">Европейского союза для </w:t>
      </w:r>
      <w:r w:rsidRPr="005456D1">
        <w:rPr>
          <w:rFonts w:ascii="Times New Roman" w:hAnsi="Times New Roman" w:cs="Times New Roman"/>
          <w:sz w:val="24"/>
          <w:szCs w:val="24"/>
        </w:rPr>
        <w:t>эффективности надзорной практики.</w:t>
      </w:r>
    </w:p>
    <w:p w:rsidR="002F1E92" w:rsidRDefault="009855AE" w:rsidP="00900688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9040F0">
        <w:rPr>
          <w:rFonts w:ascii="Times New Roman" w:hAnsi="Times New Roman"/>
          <w:sz w:val="24"/>
          <w:szCs w:val="24"/>
        </w:rPr>
        <w:t>Следующим важным шагом явилось создание Европейского механизма финансовой стабильности и Европейского фонда финансовой стабильности, призванных выкупать государственные облигации стран на грани дефолта.</w:t>
      </w:r>
      <w:r w:rsidR="00EF07C7" w:rsidRPr="009040F0">
        <w:rPr>
          <w:rFonts w:ascii="Times New Roman" w:hAnsi="Times New Roman"/>
          <w:sz w:val="24"/>
          <w:szCs w:val="24"/>
        </w:rPr>
        <w:t xml:space="preserve"> Общая сумма льготных кредитов «проблемным» странам по линии ЕМФС и ЕФФС составляла 500 </w:t>
      </w:r>
      <w:proofErr w:type="gramStart"/>
      <w:r w:rsidR="00EF07C7" w:rsidRPr="009040F0">
        <w:rPr>
          <w:rFonts w:ascii="Times New Roman" w:hAnsi="Times New Roman"/>
          <w:sz w:val="24"/>
          <w:szCs w:val="24"/>
        </w:rPr>
        <w:t>млрд</w:t>
      </w:r>
      <w:proofErr w:type="gramEnd"/>
      <w:r w:rsidR="00EF07C7" w:rsidRPr="009040F0">
        <w:rPr>
          <w:rFonts w:ascii="Times New Roman" w:hAnsi="Times New Roman"/>
          <w:sz w:val="24"/>
          <w:szCs w:val="24"/>
        </w:rPr>
        <w:t xml:space="preserve"> евро </w:t>
      </w:r>
      <w:r w:rsidR="00C25DD8" w:rsidRPr="002F1E92">
        <w:rPr>
          <w:rFonts w:ascii="Times New Roman" w:hAnsi="Times New Roman"/>
          <w:sz w:val="24"/>
          <w:szCs w:val="24"/>
        </w:rPr>
        <w:t>[2]</w:t>
      </w:r>
      <w:r w:rsidR="00EF07C7" w:rsidRPr="009040F0">
        <w:rPr>
          <w:rFonts w:ascii="Times New Roman" w:hAnsi="Times New Roman"/>
          <w:sz w:val="24"/>
          <w:szCs w:val="24"/>
        </w:rPr>
        <w:t>.</w:t>
      </w:r>
      <w:r w:rsidR="002F1E92">
        <w:rPr>
          <w:rFonts w:ascii="Times New Roman" w:hAnsi="Times New Roman"/>
          <w:sz w:val="24"/>
          <w:szCs w:val="24"/>
        </w:rPr>
        <w:t xml:space="preserve"> </w:t>
      </w:r>
    </w:p>
    <w:p w:rsidR="00EF07C7" w:rsidRPr="00A22612" w:rsidRDefault="002F1E92" w:rsidP="00A2261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разработанному в 2011 году </w:t>
      </w:r>
      <w:r w:rsidR="00EF07C7" w:rsidRPr="009040F0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у спасения еврозоны, основные </w:t>
      </w:r>
      <w:r w:rsidR="00A22612">
        <w:rPr>
          <w:rFonts w:ascii="Times New Roman" w:hAnsi="Times New Roman"/>
          <w:sz w:val="24"/>
          <w:szCs w:val="24"/>
        </w:rPr>
        <w:t>принципы реформирования были: п</w:t>
      </w:r>
      <w:r w:rsidR="00EF07C7" w:rsidRPr="00A22612">
        <w:rPr>
          <w:rFonts w:ascii="Times New Roman" w:hAnsi="Times New Roman"/>
          <w:sz w:val="24"/>
          <w:szCs w:val="24"/>
        </w:rPr>
        <w:t>ланирование, а также реализация фискальной политики</w:t>
      </w:r>
      <w:r w:rsidR="00A22612">
        <w:rPr>
          <w:rFonts w:ascii="Times New Roman" w:hAnsi="Times New Roman"/>
          <w:sz w:val="24"/>
          <w:szCs w:val="24"/>
        </w:rPr>
        <w:t xml:space="preserve">, </w:t>
      </w:r>
      <w:r w:rsidR="00EF07C7" w:rsidRPr="00A22612">
        <w:rPr>
          <w:rFonts w:ascii="Times New Roman" w:hAnsi="Times New Roman"/>
          <w:sz w:val="24"/>
          <w:szCs w:val="24"/>
        </w:rPr>
        <w:t xml:space="preserve">установление </w:t>
      </w:r>
      <w:r w:rsidR="00A22612">
        <w:rPr>
          <w:rFonts w:ascii="Times New Roman" w:hAnsi="Times New Roman"/>
          <w:sz w:val="24"/>
          <w:szCs w:val="24"/>
        </w:rPr>
        <w:t xml:space="preserve">для госдолга потолка в 60% ВВП, </w:t>
      </w:r>
      <w:r w:rsidR="00EF07C7" w:rsidRPr="00A22612">
        <w:rPr>
          <w:rFonts w:ascii="Times New Roman" w:hAnsi="Times New Roman"/>
          <w:sz w:val="24"/>
          <w:szCs w:val="24"/>
        </w:rPr>
        <w:t xml:space="preserve">наложение штрафов на нарушителей Пакта роста и стабильности. С 2015 года предполагается наложение </w:t>
      </w:r>
      <w:r w:rsidR="00A22612">
        <w:rPr>
          <w:rFonts w:ascii="Times New Roman" w:hAnsi="Times New Roman"/>
          <w:sz w:val="24"/>
          <w:szCs w:val="24"/>
        </w:rPr>
        <w:t xml:space="preserve">штрафов в размере 0,2-0,4 % ВВП, </w:t>
      </w:r>
      <w:r w:rsidR="00EF07C7" w:rsidRPr="00A22612">
        <w:rPr>
          <w:rFonts w:ascii="Times New Roman" w:hAnsi="Times New Roman"/>
          <w:sz w:val="24"/>
          <w:szCs w:val="24"/>
        </w:rPr>
        <w:t>функционирование новых независимых наднациональных институтов в ЭВС, отвечающих за проведение бюджетно-фискальной политики</w:t>
      </w:r>
      <w:r w:rsidRPr="00A22612">
        <w:rPr>
          <w:rFonts w:ascii="Times New Roman" w:hAnsi="Times New Roman"/>
          <w:sz w:val="24"/>
          <w:szCs w:val="24"/>
        </w:rPr>
        <w:t xml:space="preserve"> и </w:t>
      </w:r>
      <w:r w:rsidR="00467C37" w:rsidRPr="00A22612">
        <w:rPr>
          <w:rFonts w:ascii="Times New Roman" w:hAnsi="Times New Roman"/>
          <w:sz w:val="24"/>
          <w:szCs w:val="24"/>
        </w:rPr>
        <w:t>многое другое.</w:t>
      </w:r>
    </w:p>
    <w:p w:rsidR="00467C37" w:rsidRPr="00C25DD8" w:rsidRDefault="009A657A" w:rsidP="00900688">
      <w:pPr>
        <w:spacing w:after="0" w:line="240" w:lineRule="auto"/>
        <w:ind w:left="-142"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</w:t>
      </w:r>
      <w:r w:rsidR="00467C37" w:rsidRPr="009040F0">
        <w:rPr>
          <w:rFonts w:ascii="Times New Roman" w:hAnsi="Times New Roman"/>
          <w:sz w:val="24"/>
          <w:szCs w:val="24"/>
        </w:rPr>
        <w:t xml:space="preserve"> бюджетный пакт, </w:t>
      </w:r>
      <w:r w:rsidR="005134E8" w:rsidRPr="009040F0">
        <w:rPr>
          <w:rFonts w:ascii="Times New Roman" w:hAnsi="Times New Roman"/>
          <w:sz w:val="24"/>
          <w:szCs w:val="24"/>
        </w:rPr>
        <w:t>подп</w:t>
      </w:r>
      <w:r w:rsidR="00467C37" w:rsidRPr="009040F0">
        <w:rPr>
          <w:rFonts w:ascii="Times New Roman" w:hAnsi="Times New Roman"/>
          <w:sz w:val="24"/>
          <w:szCs w:val="24"/>
        </w:rPr>
        <w:t>исанный в марте 2012 г. и запрещающий бюджетные дефициты свыше 0,5%  ВВП, рассматривается как важный шаг на пути к созданию налогово-бюджетного союза в ЕС</w:t>
      </w:r>
      <w:r w:rsidR="00C25DD8" w:rsidRPr="00C25DD8">
        <w:rPr>
          <w:rFonts w:ascii="Times New Roman" w:hAnsi="Times New Roman"/>
          <w:sz w:val="24"/>
          <w:szCs w:val="24"/>
        </w:rPr>
        <w:t xml:space="preserve"> [2]</w:t>
      </w:r>
      <w:r w:rsidR="00467C37" w:rsidRPr="009040F0">
        <w:rPr>
          <w:rFonts w:ascii="Times New Roman" w:hAnsi="Times New Roman"/>
          <w:sz w:val="24"/>
          <w:szCs w:val="24"/>
        </w:rPr>
        <w:t xml:space="preserve">. </w:t>
      </w:r>
    </w:p>
    <w:p w:rsidR="00A10859" w:rsidRPr="00200FF8" w:rsidRDefault="00A10859" w:rsidP="00900688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040F0">
        <w:rPr>
          <w:rFonts w:ascii="Times New Roman" w:hAnsi="Times New Roman" w:cs="Times New Roman"/>
          <w:sz w:val="24"/>
          <w:szCs w:val="24"/>
        </w:rPr>
        <w:t>Следующее направление антикризисной политики Европейского союза - созда</w:t>
      </w:r>
      <w:r w:rsidR="0005618F" w:rsidRPr="009040F0">
        <w:rPr>
          <w:rFonts w:ascii="Times New Roman" w:hAnsi="Times New Roman" w:cs="Times New Roman"/>
          <w:sz w:val="24"/>
          <w:szCs w:val="24"/>
        </w:rPr>
        <w:t>ние системы финансового надзора.</w:t>
      </w:r>
      <w:r w:rsidR="00A22612">
        <w:rPr>
          <w:rFonts w:ascii="Times New Roman" w:hAnsi="Times New Roman" w:cs="Times New Roman"/>
          <w:sz w:val="24"/>
          <w:szCs w:val="24"/>
        </w:rPr>
        <w:t xml:space="preserve"> В ее</w:t>
      </w:r>
      <w:r w:rsidRPr="009040F0">
        <w:rPr>
          <w:rFonts w:ascii="Times New Roman" w:hAnsi="Times New Roman" w:cs="Times New Roman"/>
          <w:sz w:val="24"/>
          <w:szCs w:val="24"/>
        </w:rPr>
        <w:t xml:space="preserve"> структуре два органа: </w:t>
      </w:r>
      <w:r w:rsidR="00B929EC" w:rsidRPr="00200FF8">
        <w:rPr>
          <w:rFonts w:ascii="Times New Roman" w:hAnsi="Times New Roman" w:cs="Times New Roman"/>
          <w:i/>
          <w:sz w:val="24"/>
          <w:szCs w:val="24"/>
        </w:rPr>
        <w:t>Европейская система финансового надзора</w:t>
      </w:r>
      <w:r w:rsidR="00B929EC" w:rsidRPr="00200FF8">
        <w:rPr>
          <w:rFonts w:ascii="Times New Roman" w:hAnsi="Times New Roman" w:cs="Times New Roman"/>
          <w:sz w:val="24"/>
          <w:szCs w:val="24"/>
        </w:rPr>
        <w:t xml:space="preserve"> (</w:t>
      </w:r>
      <w:r w:rsidR="00200FF8">
        <w:rPr>
          <w:rFonts w:ascii="Times New Roman" w:hAnsi="Times New Roman" w:cs="Times New Roman"/>
          <w:sz w:val="24"/>
          <w:szCs w:val="24"/>
        </w:rPr>
        <w:t>ЕСФН</w:t>
      </w:r>
      <w:r w:rsidR="00C73BD8">
        <w:rPr>
          <w:rFonts w:ascii="Times New Roman" w:hAnsi="Times New Roman" w:cs="Times New Roman"/>
          <w:sz w:val="24"/>
          <w:szCs w:val="24"/>
        </w:rPr>
        <w:t>)</w:t>
      </w:r>
      <w:r w:rsidR="00200FF8">
        <w:rPr>
          <w:rFonts w:ascii="Times New Roman" w:hAnsi="Times New Roman" w:cs="Times New Roman"/>
          <w:sz w:val="24"/>
          <w:szCs w:val="24"/>
        </w:rPr>
        <w:t xml:space="preserve"> и </w:t>
      </w:r>
      <w:r w:rsidR="00B929EC" w:rsidRPr="00200FF8">
        <w:rPr>
          <w:rFonts w:ascii="Times New Roman" w:hAnsi="Times New Roman" w:cs="Times New Roman"/>
          <w:i/>
          <w:sz w:val="24"/>
          <w:szCs w:val="24"/>
        </w:rPr>
        <w:t>Европейский совет по системным рискам</w:t>
      </w:r>
      <w:r w:rsidR="00B929EC" w:rsidRPr="00200FF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929EC" w:rsidRPr="00200FF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200FF8">
        <w:rPr>
          <w:rFonts w:ascii="Times New Roman" w:hAnsi="Times New Roman" w:cs="Times New Roman"/>
          <w:sz w:val="24"/>
          <w:szCs w:val="24"/>
        </w:rPr>
        <w:t>ССР)</w:t>
      </w:r>
    </w:p>
    <w:p w:rsidR="00B929EC" w:rsidRPr="009040F0" w:rsidRDefault="00C73BD8" w:rsidP="00900688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ЕССР - предупреждение рисков</w:t>
      </w:r>
      <w:r w:rsidR="00B929EC" w:rsidRPr="009040F0">
        <w:rPr>
          <w:rFonts w:ascii="Times New Roman" w:hAnsi="Times New Roman" w:cs="Times New Roman"/>
          <w:sz w:val="24"/>
          <w:szCs w:val="24"/>
        </w:rPr>
        <w:t xml:space="preserve"> кризисов финансовой системы</w:t>
      </w:r>
      <w:r>
        <w:rPr>
          <w:rFonts w:ascii="Times New Roman" w:hAnsi="Times New Roman" w:cs="Times New Roman"/>
          <w:sz w:val="24"/>
          <w:szCs w:val="24"/>
        </w:rPr>
        <w:t xml:space="preserve"> и разработка программ</w:t>
      </w:r>
      <w:r w:rsidR="00B929EC" w:rsidRPr="009040F0">
        <w:rPr>
          <w:rFonts w:ascii="Times New Roman" w:hAnsi="Times New Roman" w:cs="Times New Roman"/>
          <w:sz w:val="24"/>
          <w:szCs w:val="24"/>
        </w:rPr>
        <w:t xml:space="preserve"> борьбы с ними. </w:t>
      </w:r>
      <w:r w:rsidR="0005618F" w:rsidRPr="009040F0">
        <w:rPr>
          <w:rFonts w:ascii="Times New Roman" w:hAnsi="Times New Roman" w:cs="Times New Roman"/>
          <w:sz w:val="24"/>
          <w:szCs w:val="24"/>
        </w:rPr>
        <w:t>Его деятельность предполагает</w:t>
      </w:r>
      <w:r w:rsidR="00B929EC" w:rsidRPr="009040F0">
        <w:rPr>
          <w:rFonts w:ascii="Times New Roman" w:hAnsi="Times New Roman" w:cs="Times New Roman"/>
          <w:sz w:val="24"/>
          <w:szCs w:val="24"/>
        </w:rPr>
        <w:t>:</w:t>
      </w:r>
    </w:p>
    <w:p w:rsidR="00B929EC" w:rsidRPr="009040F0" w:rsidRDefault="0005618F" w:rsidP="00900688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040F0">
        <w:rPr>
          <w:rFonts w:ascii="Times New Roman" w:hAnsi="Times New Roman" w:cs="Times New Roman"/>
          <w:sz w:val="24"/>
          <w:szCs w:val="24"/>
        </w:rPr>
        <w:t>усиление</w:t>
      </w:r>
      <w:r w:rsidR="00C73BD8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B929EC" w:rsidRPr="009040F0">
        <w:rPr>
          <w:rFonts w:ascii="Times New Roman" w:hAnsi="Times New Roman" w:cs="Times New Roman"/>
          <w:sz w:val="24"/>
          <w:szCs w:val="24"/>
        </w:rPr>
        <w:t xml:space="preserve"> для выявления потенциальных рисков;</w:t>
      </w:r>
    </w:p>
    <w:p w:rsidR="00B929EC" w:rsidRPr="009040F0" w:rsidRDefault="0005618F" w:rsidP="00900688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040F0">
        <w:rPr>
          <w:rFonts w:ascii="Times New Roman" w:hAnsi="Times New Roman" w:cs="Times New Roman"/>
          <w:sz w:val="24"/>
          <w:szCs w:val="24"/>
        </w:rPr>
        <w:t>обеспечение взаимодействия</w:t>
      </w:r>
      <w:r w:rsidR="00B929EC" w:rsidRPr="009040F0">
        <w:rPr>
          <w:rFonts w:ascii="Times New Roman" w:hAnsi="Times New Roman" w:cs="Times New Roman"/>
          <w:sz w:val="24"/>
          <w:szCs w:val="24"/>
        </w:rPr>
        <w:t xml:space="preserve"> наднациональных органов с </w:t>
      </w:r>
      <w:proofErr w:type="gramStart"/>
      <w:r w:rsidR="00B929EC" w:rsidRPr="009040F0">
        <w:rPr>
          <w:rFonts w:ascii="Times New Roman" w:hAnsi="Times New Roman" w:cs="Times New Roman"/>
          <w:sz w:val="24"/>
          <w:szCs w:val="24"/>
        </w:rPr>
        <w:t>национальными</w:t>
      </w:r>
      <w:proofErr w:type="gramEnd"/>
      <w:r w:rsidR="00B929EC" w:rsidRPr="009040F0">
        <w:rPr>
          <w:rFonts w:ascii="Times New Roman" w:hAnsi="Times New Roman" w:cs="Times New Roman"/>
          <w:sz w:val="24"/>
          <w:szCs w:val="24"/>
        </w:rPr>
        <w:t>;</w:t>
      </w:r>
    </w:p>
    <w:p w:rsidR="00B929EC" w:rsidRPr="009040F0" w:rsidRDefault="0005618F" w:rsidP="00900688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040F0">
        <w:rPr>
          <w:rFonts w:ascii="Times New Roman" w:hAnsi="Times New Roman" w:cs="Times New Roman"/>
          <w:sz w:val="24"/>
          <w:szCs w:val="24"/>
        </w:rPr>
        <w:t>создание инструментов</w:t>
      </w:r>
      <w:r w:rsidR="00B929EC" w:rsidRPr="009040F0">
        <w:rPr>
          <w:rFonts w:ascii="Times New Roman" w:hAnsi="Times New Roman" w:cs="Times New Roman"/>
          <w:sz w:val="24"/>
          <w:szCs w:val="24"/>
        </w:rPr>
        <w:t>,</w:t>
      </w:r>
      <w:r w:rsidR="00C73BD8">
        <w:rPr>
          <w:rFonts w:ascii="Times New Roman" w:hAnsi="Times New Roman" w:cs="Times New Roman"/>
          <w:sz w:val="24"/>
          <w:szCs w:val="24"/>
        </w:rPr>
        <w:t xml:space="preserve"> повышающих</w:t>
      </w:r>
      <w:r w:rsidR="00B929EC" w:rsidRPr="009040F0">
        <w:rPr>
          <w:rFonts w:ascii="Times New Roman" w:hAnsi="Times New Roman" w:cs="Times New Roman"/>
          <w:sz w:val="24"/>
          <w:szCs w:val="24"/>
        </w:rPr>
        <w:t xml:space="preserve"> устойчивость финансовой системы</w:t>
      </w:r>
      <w:r w:rsidR="00C25DD8" w:rsidRPr="00C25DD8">
        <w:rPr>
          <w:rFonts w:ascii="Times New Roman" w:hAnsi="Times New Roman" w:cs="Times New Roman"/>
          <w:sz w:val="24"/>
          <w:szCs w:val="24"/>
        </w:rPr>
        <w:t xml:space="preserve"> [1]</w:t>
      </w:r>
      <w:r w:rsidR="00B929EC" w:rsidRPr="009040F0">
        <w:rPr>
          <w:rFonts w:ascii="Times New Roman" w:hAnsi="Times New Roman" w:cs="Times New Roman"/>
          <w:sz w:val="24"/>
          <w:szCs w:val="24"/>
        </w:rPr>
        <w:t>.</w:t>
      </w:r>
    </w:p>
    <w:p w:rsidR="006E55B6" w:rsidRPr="009040F0" w:rsidRDefault="00FE2C68" w:rsidP="00900688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9040F0">
        <w:rPr>
          <w:rFonts w:ascii="Times New Roman" w:hAnsi="Times New Roman"/>
          <w:sz w:val="24"/>
          <w:szCs w:val="24"/>
        </w:rPr>
        <w:t xml:space="preserve">Что касается </w:t>
      </w:r>
      <w:r w:rsidR="00C73BD8">
        <w:rPr>
          <w:rFonts w:ascii="Times New Roman" w:hAnsi="Times New Roman"/>
          <w:sz w:val="24"/>
          <w:szCs w:val="24"/>
        </w:rPr>
        <w:t>ЕСФН</w:t>
      </w:r>
      <w:r w:rsidRPr="009040F0">
        <w:rPr>
          <w:rFonts w:ascii="Times New Roman" w:hAnsi="Times New Roman"/>
          <w:sz w:val="24"/>
          <w:szCs w:val="24"/>
        </w:rPr>
        <w:t xml:space="preserve">, то она будет состоять из трех наднациональных агентств, взаимодействующих с национальными органами в соответствующих областях. Основной </w:t>
      </w:r>
      <w:r w:rsidR="00C73BD8">
        <w:rPr>
          <w:rFonts w:ascii="Times New Roman" w:hAnsi="Times New Roman"/>
          <w:sz w:val="24"/>
          <w:szCs w:val="24"/>
        </w:rPr>
        <w:t xml:space="preserve">ее </w:t>
      </w:r>
      <w:r w:rsidRPr="009040F0">
        <w:rPr>
          <w:rFonts w:ascii="Times New Roman" w:hAnsi="Times New Roman"/>
          <w:sz w:val="24"/>
          <w:szCs w:val="24"/>
        </w:rPr>
        <w:t xml:space="preserve">задачей будет сбор </w:t>
      </w:r>
      <w:r w:rsidR="009A657A">
        <w:rPr>
          <w:rFonts w:ascii="Times New Roman" w:hAnsi="Times New Roman"/>
          <w:sz w:val="24"/>
          <w:szCs w:val="24"/>
        </w:rPr>
        <w:t>информации для</w:t>
      </w:r>
      <w:r w:rsidRPr="009040F0">
        <w:rPr>
          <w:rFonts w:ascii="Times New Roman" w:hAnsi="Times New Roman"/>
          <w:sz w:val="24"/>
          <w:szCs w:val="24"/>
        </w:rPr>
        <w:t xml:space="preserve"> ЕССР.</w:t>
      </w:r>
      <w:r w:rsidR="00156B73" w:rsidRPr="009040F0">
        <w:rPr>
          <w:rFonts w:ascii="Times New Roman" w:hAnsi="Times New Roman"/>
          <w:sz w:val="24"/>
          <w:szCs w:val="24"/>
        </w:rPr>
        <w:t xml:space="preserve"> </w:t>
      </w:r>
      <w:r w:rsidRPr="009040F0">
        <w:rPr>
          <w:rFonts w:ascii="Times New Roman" w:hAnsi="Times New Roman"/>
          <w:sz w:val="24"/>
          <w:szCs w:val="24"/>
        </w:rPr>
        <w:t>Над</w:t>
      </w:r>
      <w:r w:rsidR="009A657A">
        <w:rPr>
          <w:rFonts w:ascii="Times New Roman" w:hAnsi="Times New Roman"/>
          <w:sz w:val="24"/>
          <w:szCs w:val="24"/>
        </w:rPr>
        <w:t>национальные органы могут помогать</w:t>
      </w:r>
      <w:r w:rsidRPr="009040F0">
        <w:rPr>
          <w:rFonts w:ascii="Times New Roman" w:hAnsi="Times New Roman"/>
          <w:sz w:val="24"/>
          <w:szCs w:val="24"/>
        </w:rPr>
        <w:t xml:space="preserve"> осуществи</w:t>
      </w:r>
      <w:r w:rsidR="009A657A">
        <w:rPr>
          <w:rFonts w:ascii="Times New Roman" w:hAnsi="Times New Roman"/>
          <w:sz w:val="24"/>
          <w:szCs w:val="24"/>
        </w:rPr>
        <w:t xml:space="preserve">ть комплексный подход к оценке </w:t>
      </w:r>
      <w:r w:rsidRPr="009040F0">
        <w:rPr>
          <w:rFonts w:ascii="Times New Roman" w:hAnsi="Times New Roman"/>
          <w:sz w:val="24"/>
          <w:szCs w:val="24"/>
        </w:rPr>
        <w:t xml:space="preserve">ситуации в регионе в целом. </w:t>
      </w:r>
    </w:p>
    <w:p w:rsidR="00594844" w:rsidRPr="009040F0" w:rsidRDefault="00C73BD8" w:rsidP="00900688">
      <w:pPr>
        <w:spacing w:after="0" w:line="240" w:lineRule="auto"/>
        <w:ind w:left="66" w:firstLine="39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Итак,</w:t>
      </w:r>
      <w:r w:rsidR="000F6083" w:rsidRPr="009040F0">
        <w:rPr>
          <w:rFonts w:ascii="Times New Roman" w:eastAsiaTheme="minorHAnsi" w:hAnsi="Times New Roman"/>
          <w:sz w:val="24"/>
          <w:szCs w:val="24"/>
        </w:rPr>
        <w:t xml:space="preserve"> </w:t>
      </w:r>
      <w:r w:rsidR="00EA7545" w:rsidRPr="009040F0">
        <w:rPr>
          <w:rFonts w:ascii="Times New Roman" w:eastAsiaTheme="minorHAnsi" w:hAnsi="Times New Roman"/>
          <w:sz w:val="24"/>
          <w:szCs w:val="24"/>
        </w:rPr>
        <w:t>в кризисный период в Европейском союзе проявились</w:t>
      </w:r>
      <w:r w:rsidR="00594844" w:rsidRPr="009040F0">
        <w:rPr>
          <w:rFonts w:ascii="Times New Roman" w:eastAsiaTheme="minorHAnsi" w:hAnsi="Times New Roman"/>
          <w:sz w:val="24"/>
          <w:szCs w:val="24"/>
        </w:rPr>
        <w:t xml:space="preserve"> недостатки в области надзора и регулирования</w:t>
      </w:r>
      <w:r w:rsidR="00EA7545" w:rsidRPr="009040F0">
        <w:rPr>
          <w:rFonts w:ascii="Times New Roman" w:eastAsiaTheme="minorHAnsi" w:hAnsi="Times New Roman"/>
          <w:sz w:val="24"/>
          <w:szCs w:val="24"/>
        </w:rPr>
        <w:t xml:space="preserve"> кредитно-финансовой системы</w:t>
      </w:r>
      <w:r w:rsidR="00594844" w:rsidRPr="009040F0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 xml:space="preserve">а также несоблюдение </w:t>
      </w:r>
      <w:r w:rsidR="00594844" w:rsidRPr="009040F0">
        <w:rPr>
          <w:rFonts w:ascii="Times New Roman" w:eastAsiaTheme="minorHAnsi" w:hAnsi="Times New Roman"/>
          <w:sz w:val="24"/>
          <w:szCs w:val="24"/>
        </w:rPr>
        <w:t xml:space="preserve">странами условий конвергенции. </w:t>
      </w:r>
      <w:r w:rsidR="00EA7545" w:rsidRPr="009040F0">
        <w:rPr>
          <w:rFonts w:ascii="Times New Roman" w:eastAsiaTheme="minorHAnsi" w:hAnsi="Times New Roman"/>
          <w:sz w:val="24"/>
          <w:szCs w:val="24"/>
        </w:rPr>
        <w:t xml:space="preserve">Поэтому </w:t>
      </w:r>
      <w:r w:rsidR="00594844" w:rsidRPr="009040F0">
        <w:rPr>
          <w:rFonts w:ascii="Times New Roman" w:eastAsiaTheme="minorHAnsi" w:hAnsi="Times New Roman"/>
          <w:sz w:val="24"/>
          <w:szCs w:val="24"/>
        </w:rPr>
        <w:t xml:space="preserve">органами управления ЕС были приняты решения о создании </w:t>
      </w:r>
      <w:r w:rsidR="001516D1" w:rsidRPr="009040F0">
        <w:rPr>
          <w:rFonts w:ascii="Times New Roman" w:eastAsiaTheme="minorHAnsi" w:hAnsi="Times New Roman"/>
          <w:sz w:val="24"/>
          <w:szCs w:val="24"/>
        </w:rPr>
        <w:t>таких органов регулирования, как Европейский</w:t>
      </w:r>
      <w:r w:rsidR="00594844" w:rsidRPr="009040F0">
        <w:rPr>
          <w:rFonts w:ascii="Times New Roman" w:eastAsiaTheme="minorHAnsi" w:hAnsi="Times New Roman"/>
          <w:sz w:val="24"/>
          <w:szCs w:val="24"/>
        </w:rPr>
        <w:t xml:space="preserve"> совет </w:t>
      </w:r>
      <w:r w:rsidR="001516D1" w:rsidRPr="009040F0">
        <w:rPr>
          <w:rFonts w:ascii="Times New Roman" w:eastAsiaTheme="minorHAnsi" w:hAnsi="Times New Roman"/>
          <w:sz w:val="24"/>
          <w:szCs w:val="24"/>
        </w:rPr>
        <w:t>по системным рискам, Европейская система</w:t>
      </w:r>
      <w:r w:rsidR="00594844" w:rsidRPr="009040F0">
        <w:rPr>
          <w:rFonts w:ascii="Times New Roman" w:eastAsiaTheme="minorHAnsi" w:hAnsi="Times New Roman"/>
          <w:sz w:val="24"/>
          <w:szCs w:val="24"/>
        </w:rPr>
        <w:t xml:space="preserve"> финансового </w:t>
      </w:r>
      <w:r>
        <w:rPr>
          <w:rFonts w:ascii="Times New Roman" w:eastAsiaTheme="minorHAnsi" w:hAnsi="Times New Roman"/>
          <w:sz w:val="24"/>
          <w:szCs w:val="24"/>
        </w:rPr>
        <w:t xml:space="preserve">надзора, </w:t>
      </w:r>
      <w:r w:rsidR="00594844" w:rsidRPr="009040F0">
        <w:rPr>
          <w:rFonts w:ascii="Times New Roman" w:eastAsiaTheme="minorHAnsi" w:hAnsi="Times New Roman"/>
          <w:sz w:val="24"/>
          <w:szCs w:val="24"/>
        </w:rPr>
        <w:t>а также Единого надзорного механизма</w:t>
      </w:r>
      <w:r w:rsidR="00853AEC" w:rsidRPr="009040F0">
        <w:rPr>
          <w:rFonts w:ascii="Times New Roman" w:eastAsiaTheme="minorHAnsi" w:hAnsi="Times New Roman"/>
          <w:sz w:val="24"/>
          <w:szCs w:val="24"/>
        </w:rPr>
        <w:t xml:space="preserve"> в банковской сфере. Данные меры</w:t>
      </w:r>
      <w:r w:rsidR="00594844" w:rsidRPr="009040F0">
        <w:rPr>
          <w:rFonts w:ascii="Times New Roman" w:eastAsiaTheme="minorHAnsi" w:hAnsi="Times New Roman"/>
          <w:sz w:val="24"/>
          <w:szCs w:val="24"/>
        </w:rPr>
        <w:t xml:space="preserve"> позволяют </w:t>
      </w:r>
      <w:r w:rsidR="00853AEC" w:rsidRPr="009040F0">
        <w:rPr>
          <w:rFonts w:ascii="Times New Roman" w:eastAsiaTheme="minorHAnsi" w:hAnsi="Times New Roman"/>
          <w:sz w:val="24"/>
          <w:szCs w:val="24"/>
        </w:rPr>
        <w:t>говорит</w:t>
      </w:r>
      <w:r w:rsidR="00594844" w:rsidRPr="009040F0">
        <w:rPr>
          <w:rFonts w:ascii="Times New Roman" w:eastAsiaTheme="minorHAnsi" w:hAnsi="Times New Roman"/>
          <w:sz w:val="24"/>
          <w:szCs w:val="24"/>
        </w:rPr>
        <w:t xml:space="preserve">ь о продвижении интеграции, </w:t>
      </w:r>
      <w:r w:rsidR="00853AEC" w:rsidRPr="009040F0">
        <w:rPr>
          <w:rFonts w:ascii="Times New Roman" w:eastAsiaTheme="minorHAnsi" w:hAnsi="Times New Roman"/>
          <w:sz w:val="24"/>
          <w:szCs w:val="24"/>
        </w:rPr>
        <w:t>связанном</w:t>
      </w:r>
      <w:r w:rsidR="00594844" w:rsidRPr="009040F0">
        <w:rPr>
          <w:rFonts w:ascii="Times New Roman" w:eastAsiaTheme="minorHAnsi" w:hAnsi="Times New Roman"/>
          <w:sz w:val="24"/>
          <w:szCs w:val="24"/>
        </w:rPr>
        <w:t xml:space="preserve"> с созданием Налогово-бюджетного и Банковского союзов.</w:t>
      </w:r>
      <w:r w:rsidR="00853AEC" w:rsidRPr="009040F0">
        <w:rPr>
          <w:rFonts w:ascii="Times New Roman" w:eastAsiaTheme="minorHAnsi" w:hAnsi="Times New Roman"/>
          <w:sz w:val="24"/>
          <w:szCs w:val="24"/>
        </w:rPr>
        <w:t xml:space="preserve"> </w:t>
      </w:r>
      <w:r w:rsidR="00594844" w:rsidRPr="009040F0">
        <w:rPr>
          <w:rFonts w:ascii="Times New Roman" w:eastAsiaTheme="minorHAnsi" w:hAnsi="Times New Roman"/>
          <w:sz w:val="24"/>
          <w:szCs w:val="24"/>
        </w:rPr>
        <w:t xml:space="preserve">Кроме того, Европейский союз показал, что интеграция – один из важнейших способов выживания в моменты внешних и внутренних угроз. </w:t>
      </w:r>
    </w:p>
    <w:p w:rsidR="00A22612" w:rsidRDefault="00A22612" w:rsidP="00795705">
      <w:pPr>
        <w:spacing w:after="0" w:line="240" w:lineRule="auto"/>
        <w:ind w:firstLine="426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A0991" w:rsidRPr="00795705" w:rsidRDefault="000F6083" w:rsidP="00795705">
      <w:pPr>
        <w:spacing w:after="0" w:line="240" w:lineRule="auto"/>
        <w:ind w:firstLine="426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795705">
        <w:rPr>
          <w:rFonts w:ascii="Times New Roman" w:eastAsiaTheme="minorHAnsi" w:hAnsi="Times New Roman"/>
          <w:sz w:val="24"/>
          <w:szCs w:val="24"/>
          <w:lang w:eastAsia="en-US"/>
        </w:rPr>
        <w:t>Литература:</w:t>
      </w:r>
    </w:p>
    <w:p w:rsidR="000F6083" w:rsidRPr="009040F0" w:rsidRDefault="00976707" w:rsidP="00900688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F6083" w:rsidRPr="009040F0">
          <w:rPr>
            <w:rFonts w:ascii="Times New Roman" w:hAnsi="Times New Roman" w:cs="Times New Roman"/>
            <w:sz w:val="24"/>
            <w:szCs w:val="24"/>
          </w:rPr>
          <w:t>Комарова К.А.</w:t>
        </w:r>
      </w:hyperlink>
      <w:r w:rsidR="000F6083" w:rsidRPr="009040F0">
        <w:rPr>
          <w:rFonts w:ascii="Times New Roman" w:hAnsi="Times New Roman" w:cs="Times New Roman"/>
          <w:sz w:val="24"/>
          <w:szCs w:val="24"/>
        </w:rPr>
        <w:t> Эволюция системы банковского регулирования в странах Европы - влияние финансового кризиса // Экономические науки .— 2012</w:t>
      </w:r>
    </w:p>
    <w:p w:rsidR="000F6083" w:rsidRPr="009040F0" w:rsidRDefault="00976707" w:rsidP="00900688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F6083" w:rsidRPr="009040F0">
          <w:rPr>
            <w:rFonts w:ascii="Times New Roman" w:hAnsi="Times New Roman" w:cs="Times New Roman"/>
            <w:sz w:val="24"/>
            <w:szCs w:val="24"/>
          </w:rPr>
          <w:t>Пищик В.Я.</w:t>
        </w:r>
      </w:hyperlink>
      <w:r w:rsidR="000F6083" w:rsidRPr="009040F0">
        <w:rPr>
          <w:rFonts w:ascii="Times New Roman" w:hAnsi="Times New Roman" w:cs="Times New Roman"/>
          <w:sz w:val="24"/>
          <w:szCs w:val="24"/>
        </w:rPr>
        <w:t> Тенденции развития Европейского экономического и валютного союза в современных условиях // Валютное регулиров</w:t>
      </w:r>
      <w:r w:rsidR="00397D77">
        <w:rPr>
          <w:rFonts w:ascii="Times New Roman" w:hAnsi="Times New Roman" w:cs="Times New Roman"/>
          <w:sz w:val="24"/>
          <w:szCs w:val="24"/>
        </w:rPr>
        <w:t>ание и валютный контроль .— 2012</w:t>
      </w:r>
    </w:p>
    <w:p w:rsidR="000F6083" w:rsidRPr="009040F0" w:rsidRDefault="00976707" w:rsidP="00900688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F6083" w:rsidRPr="009040F0">
          <w:rPr>
            <w:rFonts w:ascii="Times New Roman" w:hAnsi="Times New Roman" w:cs="Times New Roman"/>
            <w:sz w:val="24"/>
            <w:szCs w:val="24"/>
          </w:rPr>
          <w:t>Сумароков В.Н.</w:t>
        </w:r>
      </w:hyperlink>
      <w:r w:rsidR="000F6083" w:rsidRPr="009040F0">
        <w:rPr>
          <w:rFonts w:ascii="Times New Roman" w:hAnsi="Times New Roman" w:cs="Times New Roman"/>
          <w:sz w:val="24"/>
          <w:szCs w:val="24"/>
        </w:rPr>
        <w:t> Европейская интеграция: испытание кризисом // Экономические науки. — 2012 .— № 12</w:t>
      </w:r>
    </w:p>
    <w:p w:rsidR="000F6083" w:rsidRPr="009040F0" w:rsidRDefault="00DF33C3" w:rsidP="00900688">
      <w:pPr>
        <w:pStyle w:val="a3"/>
        <w:numPr>
          <w:ilvl w:val="0"/>
          <w:numId w:val="15"/>
        </w:numPr>
        <w:spacing w:after="0" w:line="240" w:lineRule="auto"/>
        <w:ind w:firstLine="397"/>
        <w:rPr>
          <w:rFonts w:ascii="Times New Roman" w:hAnsi="Times New Roman"/>
          <w:sz w:val="24"/>
          <w:szCs w:val="24"/>
          <w:lang w:val="en-US"/>
        </w:rPr>
      </w:pPr>
      <w:r w:rsidRPr="009040F0">
        <w:rPr>
          <w:rFonts w:ascii="Times New Roman" w:hAnsi="Times New Roman"/>
          <w:sz w:val="24"/>
          <w:szCs w:val="24"/>
          <w:lang w:val="en-US"/>
        </w:rPr>
        <w:t xml:space="preserve">Eurostat: National accounts - </w:t>
      </w:r>
      <w:r w:rsidR="0027539E" w:rsidRPr="009040F0">
        <w:rPr>
          <w:rFonts w:ascii="Times New Roman" w:hAnsi="Times New Roman"/>
          <w:sz w:val="24"/>
          <w:szCs w:val="24"/>
          <w:lang w:val="en-US"/>
        </w:rPr>
        <w:t>http://epp.eurostat.ec.europa.eu</w:t>
      </w:r>
    </w:p>
    <w:p w:rsidR="006E55B6" w:rsidRPr="009040F0" w:rsidRDefault="0027539E" w:rsidP="00900688">
      <w:pPr>
        <w:pStyle w:val="a3"/>
        <w:numPr>
          <w:ilvl w:val="0"/>
          <w:numId w:val="15"/>
        </w:numPr>
        <w:spacing w:after="0" w:line="240" w:lineRule="auto"/>
        <w:ind w:firstLine="397"/>
        <w:rPr>
          <w:rFonts w:ascii="Times New Roman" w:hAnsi="Times New Roman"/>
          <w:sz w:val="24"/>
          <w:szCs w:val="24"/>
          <w:lang w:val="en-US"/>
        </w:rPr>
      </w:pPr>
      <w:r w:rsidRPr="009040F0">
        <w:rPr>
          <w:rFonts w:ascii="Times New Roman" w:hAnsi="Times New Roman"/>
          <w:sz w:val="24"/>
          <w:szCs w:val="24"/>
          <w:lang w:val="en-US"/>
        </w:rPr>
        <w:t xml:space="preserve">World Economic Forum, 2012. The Global </w:t>
      </w:r>
      <w:r w:rsidR="006E55B6" w:rsidRPr="009040F0">
        <w:rPr>
          <w:rFonts w:ascii="Times New Roman" w:hAnsi="Times New Roman"/>
          <w:sz w:val="24"/>
          <w:szCs w:val="24"/>
          <w:lang w:val="en-US"/>
        </w:rPr>
        <w:t>Competitiven</w:t>
      </w:r>
      <w:r w:rsidR="00046D2C" w:rsidRPr="009040F0">
        <w:rPr>
          <w:rFonts w:ascii="Times New Roman" w:hAnsi="Times New Roman"/>
          <w:sz w:val="24"/>
          <w:szCs w:val="24"/>
          <w:lang w:val="en-US"/>
        </w:rPr>
        <w:t xml:space="preserve">ess Report 2012, p.13 - </w:t>
      </w:r>
      <w:r w:rsidR="006E55B6" w:rsidRPr="009040F0">
        <w:rPr>
          <w:rFonts w:ascii="Times New Roman" w:hAnsi="Times New Roman"/>
          <w:sz w:val="24"/>
          <w:szCs w:val="24"/>
          <w:lang w:val="en-US"/>
        </w:rPr>
        <w:t>http://www3.weforum.org/docs/WEF_GlobalC</w:t>
      </w:r>
      <w:r w:rsidR="00A22612">
        <w:rPr>
          <w:rFonts w:ascii="Times New Roman" w:hAnsi="Times New Roman"/>
          <w:sz w:val="24"/>
          <w:szCs w:val="24"/>
          <w:lang w:val="en-US"/>
        </w:rPr>
        <w:t>ompetitivenessReport_2012-13.pdf</w:t>
      </w:r>
    </w:p>
    <w:sectPr w:rsidR="006E55B6" w:rsidRPr="009040F0" w:rsidSect="009040F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22" w:rsidRDefault="00512F22" w:rsidP="00903F43">
      <w:pPr>
        <w:spacing w:after="0" w:line="240" w:lineRule="auto"/>
      </w:pPr>
      <w:r>
        <w:separator/>
      </w:r>
    </w:p>
  </w:endnote>
  <w:endnote w:type="continuationSeparator" w:id="0">
    <w:p w:rsidR="00512F22" w:rsidRDefault="00512F22" w:rsidP="0090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22" w:rsidRDefault="00512F22" w:rsidP="00903F43">
      <w:pPr>
        <w:spacing w:after="0" w:line="240" w:lineRule="auto"/>
      </w:pPr>
      <w:r>
        <w:separator/>
      </w:r>
    </w:p>
  </w:footnote>
  <w:footnote w:type="continuationSeparator" w:id="0">
    <w:p w:rsidR="00512F22" w:rsidRDefault="00512F22" w:rsidP="00903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5C8"/>
    <w:multiLevelType w:val="hybridMultilevel"/>
    <w:tmpl w:val="397A51E8"/>
    <w:lvl w:ilvl="0" w:tplc="0F22F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14574F"/>
    <w:multiLevelType w:val="hybridMultilevel"/>
    <w:tmpl w:val="6D90BECE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>
    <w:nsid w:val="062B499B"/>
    <w:multiLevelType w:val="hybridMultilevel"/>
    <w:tmpl w:val="2764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93614"/>
    <w:multiLevelType w:val="hybridMultilevel"/>
    <w:tmpl w:val="44F0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74B64"/>
    <w:multiLevelType w:val="hybridMultilevel"/>
    <w:tmpl w:val="00EA6D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99043FB"/>
    <w:multiLevelType w:val="hybridMultilevel"/>
    <w:tmpl w:val="6E20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85AD9"/>
    <w:multiLevelType w:val="hybridMultilevel"/>
    <w:tmpl w:val="1994B4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81358B"/>
    <w:multiLevelType w:val="hybridMultilevel"/>
    <w:tmpl w:val="8C2612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6E6B9E"/>
    <w:multiLevelType w:val="hybridMultilevel"/>
    <w:tmpl w:val="B6F8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221FB"/>
    <w:multiLevelType w:val="multilevel"/>
    <w:tmpl w:val="90B2A73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eastAsiaTheme="majorEastAsia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ajorEastAsia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Theme="majorEastAsia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ajorEastAsia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Theme="majorEastAsia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Theme="majorEastAsia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Theme="majorEastAsia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Theme="majorEastAsia" w:hint="default"/>
        <w:b/>
        <w:i/>
      </w:rPr>
    </w:lvl>
  </w:abstractNum>
  <w:abstractNum w:abstractNumId="10">
    <w:nsid w:val="5BE519B7"/>
    <w:multiLevelType w:val="hybridMultilevel"/>
    <w:tmpl w:val="818E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8748A"/>
    <w:multiLevelType w:val="hybridMultilevel"/>
    <w:tmpl w:val="42F65B20"/>
    <w:lvl w:ilvl="0" w:tplc="4B42AB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9D7746"/>
    <w:multiLevelType w:val="hybridMultilevel"/>
    <w:tmpl w:val="2E4A239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>
    <w:nsid w:val="758C5CD0"/>
    <w:multiLevelType w:val="hybridMultilevel"/>
    <w:tmpl w:val="93A46F50"/>
    <w:lvl w:ilvl="0" w:tplc="3EE678AA">
      <w:start w:val="1"/>
      <w:numFmt w:val="decimal"/>
      <w:lvlText w:val="%1."/>
      <w:lvlJc w:val="left"/>
      <w:pPr>
        <w:ind w:left="18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777A58FD"/>
    <w:multiLevelType w:val="hybridMultilevel"/>
    <w:tmpl w:val="3B661C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F43"/>
    <w:rsid w:val="00002919"/>
    <w:rsid w:val="00012994"/>
    <w:rsid w:val="00013FE4"/>
    <w:rsid w:val="00016201"/>
    <w:rsid w:val="000168F3"/>
    <w:rsid w:val="000242F5"/>
    <w:rsid w:val="00025196"/>
    <w:rsid w:val="0003235F"/>
    <w:rsid w:val="000325E8"/>
    <w:rsid w:val="0003347A"/>
    <w:rsid w:val="0003732C"/>
    <w:rsid w:val="00037D2C"/>
    <w:rsid w:val="00040828"/>
    <w:rsid w:val="00042D3E"/>
    <w:rsid w:val="000456CD"/>
    <w:rsid w:val="00046D2C"/>
    <w:rsid w:val="0005242B"/>
    <w:rsid w:val="00052F20"/>
    <w:rsid w:val="00053849"/>
    <w:rsid w:val="000545DD"/>
    <w:rsid w:val="0005618F"/>
    <w:rsid w:val="00056A8E"/>
    <w:rsid w:val="00057C0C"/>
    <w:rsid w:val="00065196"/>
    <w:rsid w:val="0007656D"/>
    <w:rsid w:val="000840A9"/>
    <w:rsid w:val="000861EE"/>
    <w:rsid w:val="00086B5C"/>
    <w:rsid w:val="00086F28"/>
    <w:rsid w:val="00087494"/>
    <w:rsid w:val="00090642"/>
    <w:rsid w:val="000907B3"/>
    <w:rsid w:val="000960AF"/>
    <w:rsid w:val="00096211"/>
    <w:rsid w:val="000A0C4C"/>
    <w:rsid w:val="000A42EF"/>
    <w:rsid w:val="000A75F5"/>
    <w:rsid w:val="000B5ED9"/>
    <w:rsid w:val="000C4308"/>
    <w:rsid w:val="000D0BAB"/>
    <w:rsid w:val="000D0BE3"/>
    <w:rsid w:val="000D13DF"/>
    <w:rsid w:val="000D4AEC"/>
    <w:rsid w:val="000D4BC7"/>
    <w:rsid w:val="000D5BE2"/>
    <w:rsid w:val="000E0E45"/>
    <w:rsid w:val="000E50F3"/>
    <w:rsid w:val="000E6A56"/>
    <w:rsid w:val="000E6AD8"/>
    <w:rsid w:val="000F2E9C"/>
    <w:rsid w:val="000F6083"/>
    <w:rsid w:val="00104393"/>
    <w:rsid w:val="001044E7"/>
    <w:rsid w:val="00104BC8"/>
    <w:rsid w:val="00110C9E"/>
    <w:rsid w:val="00112920"/>
    <w:rsid w:val="00112E7C"/>
    <w:rsid w:val="0011387F"/>
    <w:rsid w:val="00114543"/>
    <w:rsid w:val="00114FC7"/>
    <w:rsid w:val="00116913"/>
    <w:rsid w:val="00116A19"/>
    <w:rsid w:val="001179B5"/>
    <w:rsid w:val="0012199E"/>
    <w:rsid w:val="00124852"/>
    <w:rsid w:val="00124F0C"/>
    <w:rsid w:val="00136B0D"/>
    <w:rsid w:val="0013768E"/>
    <w:rsid w:val="0014494E"/>
    <w:rsid w:val="001459A5"/>
    <w:rsid w:val="00147200"/>
    <w:rsid w:val="001516D1"/>
    <w:rsid w:val="001525A8"/>
    <w:rsid w:val="00153556"/>
    <w:rsid w:val="00155635"/>
    <w:rsid w:val="00155881"/>
    <w:rsid w:val="00156B73"/>
    <w:rsid w:val="0015707F"/>
    <w:rsid w:val="00157F43"/>
    <w:rsid w:val="0016116B"/>
    <w:rsid w:val="0016389C"/>
    <w:rsid w:val="001746B7"/>
    <w:rsid w:val="001757C1"/>
    <w:rsid w:val="00176CA9"/>
    <w:rsid w:val="0018117A"/>
    <w:rsid w:val="00181782"/>
    <w:rsid w:val="001823B4"/>
    <w:rsid w:val="0018549F"/>
    <w:rsid w:val="00186E47"/>
    <w:rsid w:val="00192445"/>
    <w:rsid w:val="001956E2"/>
    <w:rsid w:val="0019590B"/>
    <w:rsid w:val="00197646"/>
    <w:rsid w:val="001A0B07"/>
    <w:rsid w:val="001A2C77"/>
    <w:rsid w:val="001A6317"/>
    <w:rsid w:val="001B43A9"/>
    <w:rsid w:val="001B4B95"/>
    <w:rsid w:val="001C0842"/>
    <w:rsid w:val="001C2260"/>
    <w:rsid w:val="001C2EE5"/>
    <w:rsid w:val="001C4104"/>
    <w:rsid w:val="001C7EBA"/>
    <w:rsid w:val="001D1938"/>
    <w:rsid w:val="001D32D6"/>
    <w:rsid w:val="001D41A4"/>
    <w:rsid w:val="001D6D9F"/>
    <w:rsid w:val="001D7443"/>
    <w:rsid w:val="001D7CD4"/>
    <w:rsid w:val="001E33EA"/>
    <w:rsid w:val="001E3935"/>
    <w:rsid w:val="001E41E7"/>
    <w:rsid w:val="001F197C"/>
    <w:rsid w:val="001F2E5F"/>
    <w:rsid w:val="001F3065"/>
    <w:rsid w:val="001F7594"/>
    <w:rsid w:val="00200FF8"/>
    <w:rsid w:val="00202C2C"/>
    <w:rsid w:val="002055A6"/>
    <w:rsid w:val="0020686C"/>
    <w:rsid w:val="00212B45"/>
    <w:rsid w:val="002208BD"/>
    <w:rsid w:val="00230E43"/>
    <w:rsid w:val="00233999"/>
    <w:rsid w:val="00235B80"/>
    <w:rsid w:val="002365BC"/>
    <w:rsid w:val="00240120"/>
    <w:rsid w:val="00242590"/>
    <w:rsid w:val="00242BFE"/>
    <w:rsid w:val="002439A4"/>
    <w:rsid w:val="00246FFB"/>
    <w:rsid w:val="0024763D"/>
    <w:rsid w:val="00252211"/>
    <w:rsid w:val="00252555"/>
    <w:rsid w:val="00254642"/>
    <w:rsid w:val="0025539F"/>
    <w:rsid w:val="00255672"/>
    <w:rsid w:val="00256776"/>
    <w:rsid w:val="00256D3C"/>
    <w:rsid w:val="00260C1E"/>
    <w:rsid w:val="00261462"/>
    <w:rsid w:val="00261607"/>
    <w:rsid w:val="002629F5"/>
    <w:rsid w:val="0026728E"/>
    <w:rsid w:val="002717B9"/>
    <w:rsid w:val="0027539E"/>
    <w:rsid w:val="00275EA3"/>
    <w:rsid w:val="00277989"/>
    <w:rsid w:val="002806D0"/>
    <w:rsid w:val="00283A2D"/>
    <w:rsid w:val="002849CF"/>
    <w:rsid w:val="00286532"/>
    <w:rsid w:val="0028788E"/>
    <w:rsid w:val="00290046"/>
    <w:rsid w:val="00291F2E"/>
    <w:rsid w:val="00292AB6"/>
    <w:rsid w:val="00292B57"/>
    <w:rsid w:val="00294462"/>
    <w:rsid w:val="00295155"/>
    <w:rsid w:val="00297C8D"/>
    <w:rsid w:val="002A43BE"/>
    <w:rsid w:val="002A450F"/>
    <w:rsid w:val="002A4C2F"/>
    <w:rsid w:val="002A5F71"/>
    <w:rsid w:val="002A670A"/>
    <w:rsid w:val="002A76F2"/>
    <w:rsid w:val="002B78DF"/>
    <w:rsid w:val="002C02A2"/>
    <w:rsid w:val="002C0B67"/>
    <w:rsid w:val="002C6245"/>
    <w:rsid w:val="002C77B5"/>
    <w:rsid w:val="002D2BB6"/>
    <w:rsid w:val="002D43EB"/>
    <w:rsid w:val="002D5B48"/>
    <w:rsid w:val="002D654F"/>
    <w:rsid w:val="002E2A82"/>
    <w:rsid w:val="002F0411"/>
    <w:rsid w:val="002F1E92"/>
    <w:rsid w:val="002F1FD9"/>
    <w:rsid w:val="002F45FD"/>
    <w:rsid w:val="002F63EE"/>
    <w:rsid w:val="00300380"/>
    <w:rsid w:val="00303773"/>
    <w:rsid w:val="0030497F"/>
    <w:rsid w:val="003059FB"/>
    <w:rsid w:val="00305CBC"/>
    <w:rsid w:val="00307E71"/>
    <w:rsid w:val="00311305"/>
    <w:rsid w:val="00312F89"/>
    <w:rsid w:val="003131C7"/>
    <w:rsid w:val="00314578"/>
    <w:rsid w:val="0031713B"/>
    <w:rsid w:val="00317FA4"/>
    <w:rsid w:val="0032686E"/>
    <w:rsid w:val="00326ED0"/>
    <w:rsid w:val="003271BB"/>
    <w:rsid w:val="00332472"/>
    <w:rsid w:val="00335E29"/>
    <w:rsid w:val="003375BC"/>
    <w:rsid w:val="0034274F"/>
    <w:rsid w:val="00343C12"/>
    <w:rsid w:val="003440FA"/>
    <w:rsid w:val="00345772"/>
    <w:rsid w:val="003457BC"/>
    <w:rsid w:val="0035233B"/>
    <w:rsid w:val="00354808"/>
    <w:rsid w:val="00354D42"/>
    <w:rsid w:val="00363CE3"/>
    <w:rsid w:val="00364D52"/>
    <w:rsid w:val="00365E89"/>
    <w:rsid w:val="00372EB7"/>
    <w:rsid w:val="003744C9"/>
    <w:rsid w:val="00374807"/>
    <w:rsid w:val="0037491A"/>
    <w:rsid w:val="003764BA"/>
    <w:rsid w:val="00381F2D"/>
    <w:rsid w:val="0038743C"/>
    <w:rsid w:val="0039291D"/>
    <w:rsid w:val="00392E70"/>
    <w:rsid w:val="00393BB2"/>
    <w:rsid w:val="00394057"/>
    <w:rsid w:val="003941A3"/>
    <w:rsid w:val="0039501C"/>
    <w:rsid w:val="00396F9E"/>
    <w:rsid w:val="0039763D"/>
    <w:rsid w:val="00397D77"/>
    <w:rsid w:val="003A7DD1"/>
    <w:rsid w:val="003B5747"/>
    <w:rsid w:val="003C222F"/>
    <w:rsid w:val="003C3865"/>
    <w:rsid w:val="003C4013"/>
    <w:rsid w:val="003C627D"/>
    <w:rsid w:val="003C62AB"/>
    <w:rsid w:val="003C74B6"/>
    <w:rsid w:val="003E1833"/>
    <w:rsid w:val="003E2DCE"/>
    <w:rsid w:val="003E3B8E"/>
    <w:rsid w:val="003E554B"/>
    <w:rsid w:val="003E59A5"/>
    <w:rsid w:val="003E745E"/>
    <w:rsid w:val="003F01E8"/>
    <w:rsid w:val="003F1572"/>
    <w:rsid w:val="003F21E0"/>
    <w:rsid w:val="003F359F"/>
    <w:rsid w:val="003F6007"/>
    <w:rsid w:val="003F6216"/>
    <w:rsid w:val="004058FE"/>
    <w:rsid w:val="00407009"/>
    <w:rsid w:val="00411483"/>
    <w:rsid w:val="0041608A"/>
    <w:rsid w:val="00416B70"/>
    <w:rsid w:val="004178F8"/>
    <w:rsid w:val="00421B7E"/>
    <w:rsid w:val="00422A91"/>
    <w:rsid w:val="00423951"/>
    <w:rsid w:val="00424582"/>
    <w:rsid w:val="00426CA6"/>
    <w:rsid w:val="00435B5E"/>
    <w:rsid w:val="00435F87"/>
    <w:rsid w:val="00436449"/>
    <w:rsid w:val="00445E39"/>
    <w:rsid w:val="00446090"/>
    <w:rsid w:val="004470A7"/>
    <w:rsid w:val="00453080"/>
    <w:rsid w:val="00453B0B"/>
    <w:rsid w:val="00457626"/>
    <w:rsid w:val="00457DCD"/>
    <w:rsid w:val="0046178C"/>
    <w:rsid w:val="004617F5"/>
    <w:rsid w:val="00462963"/>
    <w:rsid w:val="004639EC"/>
    <w:rsid w:val="00463EC2"/>
    <w:rsid w:val="00464325"/>
    <w:rsid w:val="004660AC"/>
    <w:rsid w:val="004677AB"/>
    <w:rsid w:val="00467C37"/>
    <w:rsid w:val="004716D8"/>
    <w:rsid w:val="00471B3F"/>
    <w:rsid w:val="00471E6B"/>
    <w:rsid w:val="004725A5"/>
    <w:rsid w:val="0047308E"/>
    <w:rsid w:val="004731C8"/>
    <w:rsid w:val="00481BE0"/>
    <w:rsid w:val="00484056"/>
    <w:rsid w:val="004873E5"/>
    <w:rsid w:val="00487544"/>
    <w:rsid w:val="004878C8"/>
    <w:rsid w:val="00492227"/>
    <w:rsid w:val="00493F23"/>
    <w:rsid w:val="00497A54"/>
    <w:rsid w:val="00497EB6"/>
    <w:rsid w:val="004A17AF"/>
    <w:rsid w:val="004A563A"/>
    <w:rsid w:val="004A6622"/>
    <w:rsid w:val="004B3C6E"/>
    <w:rsid w:val="004C13E8"/>
    <w:rsid w:val="004C4569"/>
    <w:rsid w:val="004C50D1"/>
    <w:rsid w:val="004C781F"/>
    <w:rsid w:val="004C7E0E"/>
    <w:rsid w:val="004D16B2"/>
    <w:rsid w:val="004D4B30"/>
    <w:rsid w:val="004D6E99"/>
    <w:rsid w:val="004E1270"/>
    <w:rsid w:val="004E1927"/>
    <w:rsid w:val="004E2F6B"/>
    <w:rsid w:val="004E30C9"/>
    <w:rsid w:val="004E3441"/>
    <w:rsid w:val="004E4361"/>
    <w:rsid w:val="004E5A98"/>
    <w:rsid w:val="004E70B3"/>
    <w:rsid w:val="004E7A73"/>
    <w:rsid w:val="004F0059"/>
    <w:rsid w:val="004F1F46"/>
    <w:rsid w:val="004F74A9"/>
    <w:rsid w:val="00500387"/>
    <w:rsid w:val="00503044"/>
    <w:rsid w:val="0050394D"/>
    <w:rsid w:val="005072DA"/>
    <w:rsid w:val="005077E4"/>
    <w:rsid w:val="00511D26"/>
    <w:rsid w:val="0051289D"/>
    <w:rsid w:val="00512EAE"/>
    <w:rsid w:val="00512F22"/>
    <w:rsid w:val="005134E8"/>
    <w:rsid w:val="00514684"/>
    <w:rsid w:val="00515167"/>
    <w:rsid w:val="00521AFF"/>
    <w:rsid w:val="00521E2B"/>
    <w:rsid w:val="00524AB8"/>
    <w:rsid w:val="0052733A"/>
    <w:rsid w:val="005325A4"/>
    <w:rsid w:val="00534541"/>
    <w:rsid w:val="00536454"/>
    <w:rsid w:val="005445AE"/>
    <w:rsid w:val="00545174"/>
    <w:rsid w:val="005456D1"/>
    <w:rsid w:val="0054703E"/>
    <w:rsid w:val="005474B6"/>
    <w:rsid w:val="00551FF2"/>
    <w:rsid w:val="00553FC0"/>
    <w:rsid w:val="00556566"/>
    <w:rsid w:val="0055791F"/>
    <w:rsid w:val="005603E0"/>
    <w:rsid w:val="005617B9"/>
    <w:rsid w:val="00564E56"/>
    <w:rsid w:val="0056676D"/>
    <w:rsid w:val="005668BA"/>
    <w:rsid w:val="005701D2"/>
    <w:rsid w:val="0057384E"/>
    <w:rsid w:val="00573AF3"/>
    <w:rsid w:val="005750F9"/>
    <w:rsid w:val="005754EE"/>
    <w:rsid w:val="00575F65"/>
    <w:rsid w:val="005852ED"/>
    <w:rsid w:val="00587BC2"/>
    <w:rsid w:val="00591D30"/>
    <w:rsid w:val="00591D46"/>
    <w:rsid w:val="00592AEC"/>
    <w:rsid w:val="00594844"/>
    <w:rsid w:val="00597EC5"/>
    <w:rsid w:val="005A3314"/>
    <w:rsid w:val="005A37BE"/>
    <w:rsid w:val="005A40C9"/>
    <w:rsid w:val="005A6979"/>
    <w:rsid w:val="005A74E0"/>
    <w:rsid w:val="005A7849"/>
    <w:rsid w:val="005B029D"/>
    <w:rsid w:val="005B0A1A"/>
    <w:rsid w:val="005B210B"/>
    <w:rsid w:val="005B54F1"/>
    <w:rsid w:val="005B6F91"/>
    <w:rsid w:val="005C3B68"/>
    <w:rsid w:val="005C5BEB"/>
    <w:rsid w:val="005C7562"/>
    <w:rsid w:val="005D02AF"/>
    <w:rsid w:val="005D2EC9"/>
    <w:rsid w:val="005E0C83"/>
    <w:rsid w:val="005E342F"/>
    <w:rsid w:val="005E37A9"/>
    <w:rsid w:val="005F2BB7"/>
    <w:rsid w:val="005F6671"/>
    <w:rsid w:val="00603518"/>
    <w:rsid w:val="006042E8"/>
    <w:rsid w:val="00604499"/>
    <w:rsid w:val="0060518D"/>
    <w:rsid w:val="00605C42"/>
    <w:rsid w:val="00606BFF"/>
    <w:rsid w:val="00606D17"/>
    <w:rsid w:val="00612D63"/>
    <w:rsid w:val="00612EA6"/>
    <w:rsid w:val="0062246A"/>
    <w:rsid w:val="0062271C"/>
    <w:rsid w:val="00624288"/>
    <w:rsid w:val="00625714"/>
    <w:rsid w:val="0062701B"/>
    <w:rsid w:val="006276E8"/>
    <w:rsid w:val="0062775E"/>
    <w:rsid w:val="00627B86"/>
    <w:rsid w:val="006306AC"/>
    <w:rsid w:val="00633BCC"/>
    <w:rsid w:val="00636AE3"/>
    <w:rsid w:val="00637059"/>
    <w:rsid w:val="00637A98"/>
    <w:rsid w:val="006426A9"/>
    <w:rsid w:val="006456D0"/>
    <w:rsid w:val="00651003"/>
    <w:rsid w:val="00651957"/>
    <w:rsid w:val="00653CEC"/>
    <w:rsid w:val="006545C6"/>
    <w:rsid w:val="006560EC"/>
    <w:rsid w:val="00661A99"/>
    <w:rsid w:val="00667CB4"/>
    <w:rsid w:val="00670950"/>
    <w:rsid w:val="006736F1"/>
    <w:rsid w:val="00676B7A"/>
    <w:rsid w:val="0068198A"/>
    <w:rsid w:val="006821D9"/>
    <w:rsid w:val="00686D8A"/>
    <w:rsid w:val="00687BDA"/>
    <w:rsid w:val="00687D37"/>
    <w:rsid w:val="006925A6"/>
    <w:rsid w:val="006949E8"/>
    <w:rsid w:val="00696DDF"/>
    <w:rsid w:val="006A07B0"/>
    <w:rsid w:val="006A2156"/>
    <w:rsid w:val="006A2185"/>
    <w:rsid w:val="006A7C9F"/>
    <w:rsid w:val="006B1558"/>
    <w:rsid w:val="006B1909"/>
    <w:rsid w:val="006B2A2D"/>
    <w:rsid w:val="006B2B98"/>
    <w:rsid w:val="006B41A2"/>
    <w:rsid w:val="006B4337"/>
    <w:rsid w:val="006B485D"/>
    <w:rsid w:val="006B537F"/>
    <w:rsid w:val="006B5729"/>
    <w:rsid w:val="006C0D20"/>
    <w:rsid w:val="006C25A1"/>
    <w:rsid w:val="006C3F70"/>
    <w:rsid w:val="006C42EB"/>
    <w:rsid w:val="006C4E91"/>
    <w:rsid w:val="006C58FC"/>
    <w:rsid w:val="006D1628"/>
    <w:rsid w:val="006D757D"/>
    <w:rsid w:val="006D7828"/>
    <w:rsid w:val="006E469E"/>
    <w:rsid w:val="006E5035"/>
    <w:rsid w:val="006E55B6"/>
    <w:rsid w:val="006F29EA"/>
    <w:rsid w:val="006F4B08"/>
    <w:rsid w:val="006F5830"/>
    <w:rsid w:val="006F7226"/>
    <w:rsid w:val="00701C11"/>
    <w:rsid w:val="007021B9"/>
    <w:rsid w:val="007025DD"/>
    <w:rsid w:val="007028CA"/>
    <w:rsid w:val="007057F4"/>
    <w:rsid w:val="00705AB9"/>
    <w:rsid w:val="00706D80"/>
    <w:rsid w:val="0070761B"/>
    <w:rsid w:val="007077FC"/>
    <w:rsid w:val="007100E1"/>
    <w:rsid w:val="007115AD"/>
    <w:rsid w:val="00713271"/>
    <w:rsid w:val="00714482"/>
    <w:rsid w:val="007163FF"/>
    <w:rsid w:val="0071759E"/>
    <w:rsid w:val="007212C5"/>
    <w:rsid w:val="00723583"/>
    <w:rsid w:val="007244D3"/>
    <w:rsid w:val="007248A9"/>
    <w:rsid w:val="007343DB"/>
    <w:rsid w:val="0073625E"/>
    <w:rsid w:val="00740652"/>
    <w:rsid w:val="00740762"/>
    <w:rsid w:val="00741CEE"/>
    <w:rsid w:val="00742EDA"/>
    <w:rsid w:val="00743127"/>
    <w:rsid w:val="007436B0"/>
    <w:rsid w:val="00746A29"/>
    <w:rsid w:val="00750A5A"/>
    <w:rsid w:val="0075155B"/>
    <w:rsid w:val="0075162B"/>
    <w:rsid w:val="007531FA"/>
    <w:rsid w:val="00753F13"/>
    <w:rsid w:val="00754222"/>
    <w:rsid w:val="00756EA9"/>
    <w:rsid w:val="00757067"/>
    <w:rsid w:val="00760F44"/>
    <w:rsid w:val="00761743"/>
    <w:rsid w:val="00761F42"/>
    <w:rsid w:val="00763AC5"/>
    <w:rsid w:val="00764024"/>
    <w:rsid w:val="00764B09"/>
    <w:rsid w:val="007728F9"/>
    <w:rsid w:val="00774B4E"/>
    <w:rsid w:val="00775A10"/>
    <w:rsid w:val="00775DF0"/>
    <w:rsid w:val="00777512"/>
    <w:rsid w:val="007801BC"/>
    <w:rsid w:val="00781C51"/>
    <w:rsid w:val="007909FC"/>
    <w:rsid w:val="00791371"/>
    <w:rsid w:val="0079410D"/>
    <w:rsid w:val="00795705"/>
    <w:rsid w:val="00797999"/>
    <w:rsid w:val="007A204E"/>
    <w:rsid w:val="007A2E0A"/>
    <w:rsid w:val="007A3785"/>
    <w:rsid w:val="007A5C01"/>
    <w:rsid w:val="007B078D"/>
    <w:rsid w:val="007B17E0"/>
    <w:rsid w:val="007B1948"/>
    <w:rsid w:val="007B1EE8"/>
    <w:rsid w:val="007B5794"/>
    <w:rsid w:val="007B6482"/>
    <w:rsid w:val="007B7171"/>
    <w:rsid w:val="007C3FA0"/>
    <w:rsid w:val="007C4514"/>
    <w:rsid w:val="007D2E5E"/>
    <w:rsid w:val="007E0926"/>
    <w:rsid w:val="007E0955"/>
    <w:rsid w:val="007E0CB6"/>
    <w:rsid w:val="007E3398"/>
    <w:rsid w:val="007E4311"/>
    <w:rsid w:val="007F01A0"/>
    <w:rsid w:val="007F1B3D"/>
    <w:rsid w:val="007F372C"/>
    <w:rsid w:val="007F78F6"/>
    <w:rsid w:val="007F7F81"/>
    <w:rsid w:val="008030AB"/>
    <w:rsid w:val="00803611"/>
    <w:rsid w:val="008056D6"/>
    <w:rsid w:val="00806098"/>
    <w:rsid w:val="00807FCB"/>
    <w:rsid w:val="008209A9"/>
    <w:rsid w:val="00820AB6"/>
    <w:rsid w:val="00822D44"/>
    <w:rsid w:val="00826A11"/>
    <w:rsid w:val="00826C6D"/>
    <w:rsid w:val="00827BF6"/>
    <w:rsid w:val="00827F04"/>
    <w:rsid w:val="008313DD"/>
    <w:rsid w:val="0083380E"/>
    <w:rsid w:val="0083536A"/>
    <w:rsid w:val="00841114"/>
    <w:rsid w:val="00844504"/>
    <w:rsid w:val="00853AD2"/>
    <w:rsid w:val="00853AEC"/>
    <w:rsid w:val="008558CE"/>
    <w:rsid w:val="00855FB5"/>
    <w:rsid w:val="00857A91"/>
    <w:rsid w:val="00862EE1"/>
    <w:rsid w:val="00864A89"/>
    <w:rsid w:val="008704D3"/>
    <w:rsid w:val="00871396"/>
    <w:rsid w:val="00873986"/>
    <w:rsid w:val="00874233"/>
    <w:rsid w:val="00874FB5"/>
    <w:rsid w:val="00876C72"/>
    <w:rsid w:val="00877BEB"/>
    <w:rsid w:val="00877F48"/>
    <w:rsid w:val="00880412"/>
    <w:rsid w:val="00883E1B"/>
    <w:rsid w:val="00884331"/>
    <w:rsid w:val="00884784"/>
    <w:rsid w:val="00885236"/>
    <w:rsid w:val="00886BC0"/>
    <w:rsid w:val="00887437"/>
    <w:rsid w:val="00887583"/>
    <w:rsid w:val="00890388"/>
    <w:rsid w:val="008916AC"/>
    <w:rsid w:val="00891D87"/>
    <w:rsid w:val="00897DD8"/>
    <w:rsid w:val="008A1451"/>
    <w:rsid w:val="008A2C15"/>
    <w:rsid w:val="008A2C3E"/>
    <w:rsid w:val="008B2484"/>
    <w:rsid w:val="008B3E5F"/>
    <w:rsid w:val="008B62DC"/>
    <w:rsid w:val="008C3375"/>
    <w:rsid w:val="008C5C3D"/>
    <w:rsid w:val="008C7943"/>
    <w:rsid w:val="008D180E"/>
    <w:rsid w:val="008E07C4"/>
    <w:rsid w:val="008E2BC3"/>
    <w:rsid w:val="008E3ADF"/>
    <w:rsid w:val="008E3B2B"/>
    <w:rsid w:val="008E685A"/>
    <w:rsid w:val="008E7295"/>
    <w:rsid w:val="008E7D11"/>
    <w:rsid w:val="008F0E8E"/>
    <w:rsid w:val="008F4FC8"/>
    <w:rsid w:val="008F5FCC"/>
    <w:rsid w:val="00900688"/>
    <w:rsid w:val="00900F3E"/>
    <w:rsid w:val="009016B5"/>
    <w:rsid w:val="00903F43"/>
    <w:rsid w:val="009040F0"/>
    <w:rsid w:val="00906CD7"/>
    <w:rsid w:val="0090731D"/>
    <w:rsid w:val="00907A53"/>
    <w:rsid w:val="009104CF"/>
    <w:rsid w:val="00911B8B"/>
    <w:rsid w:val="00914C44"/>
    <w:rsid w:val="009155B4"/>
    <w:rsid w:val="00916CC8"/>
    <w:rsid w:val="00917303"/>
    <w:rsid w:val="00921ACA"/>
    <w:rsid w:val="00922DAF"/>
    <w:rsid w:val="00925B47"/>
    <w:rsid w:val="00926FB3"/>
    <w:rsid w:val="009273BD"/>
    <w:rsid w:val="00932E8B"/>
    <w:rsid w:val="00935BAE"/>
    <w:rsid w:val="009423D0"/>
    <w:rsid w:val="00942DB8"/>
    <w:rsid w:val="00944C71"/>
    <w:rsid w:val="00947FC5"/>
    <w:rsid w:val="00950264"/>
    <w:rsid w:val="00953D63"/>
    <w:rsid w:val="00954405"/>
    <w:rsid w:val="00954FEB"/>
    <w:rsid w:val="00956A38"/>
    <w:rsid w:val="009723C0"/>
    <w:rsid w:val="00973064"/>
    <w:rsid w:val="00973322"/>
    <w:rsid w:val="00974B00"/>
    <w:rsid w:val="00974CC9"/>
    <w:rsid w:val="00976707"/>
    <w:rsid w:val="00977ECE"/>
    <w:rsid w:val="0098111D"/>
    <w:rsid w:val="00981C19"/>
    <w:rsid w:val="0098261D"/>
    <w:rsid w:val="00982A26"/>
    <w:rsid w:val="009855AE"/>
    <w:rsid w:val="00986229"/>
    <w:rsid w:val="009865FC"/>
    <w:rsid w:val="00987A11"/>
    <w:rsid w:val="0099016B"/>
    <w:rsid w:val="00990997"/>
    <w:rsid w:val="00993469"/>
    <w:rsid w:val="0099509D"/>
    <w:rsid w:val="00995126"/>
    <w:rsid w:val="00995A6E"/>
    <w:rsid w:val="00996028"/>
    <w:rsid w:val="00996CD0"/>
    <w:rsid w:val="00996FFD"/>
    <w:rsid w:val="00997CFF"/>
    <w:rsid w:val="009A2817"/>
    <w:rsid w:val="009A345D"/>
    <w:rsid w:val="009A3A76"/>
    <w:rsid w:val="009A657A"/>
    <w:rsid w:val="009B0B30"/>
    <w:rsid w:val="009B19B8"/>
    <w:rsid w:val="009B34BB"/>
    <w:rsid w:val="009B7064"/>
    <w:rsid w:val="009C6EFB"/>
    <w:rsid w:val="009D1929"/>
    <w:rsid w:val="009D3B34"/>
    <w:rsid w:val="009D43FD"/>
    <w:rsid w:val="009E00F9"/>
    <w:rsid w:val="009E0292"/>
    <w:rsid w:val="009E55E5"/>
    <w:rsid w:val="009E5DD8"/>
    <w:rsid w:val="009E6F52"/>
    <w:rsid w:val="009F4304"/>
    <w:rsid w:val="009F5758"/>
    <w:rsid w:val="009F79D0"/>
    <w:rsid w:val="009F7C35"/>
    <w:rsid w:val="00A0350C"/>
    <w:rsid w:val="00A10859"/>
    <w:rsid w:val="00A11B8D"/>
    <w:rsid w:val="00A129A3"/>
    <w:rsid w:val="00A17E8F"/>
    <w:rsid w:val="00A206B2"/>
    <w:rsid w:val="00A2181B"/>
    <w:rsid w:val="00A22612"/>
    <w:rsid w:val="00A2443A"/>
    <w:rsid w:val="00A257AD"/>
    <w:rsid w:val="00A33601"/>
    <w:rsid w:val="00A33AED"/>
    <w:rsid w:val="00A33F3A"/>
    <w:rsid w:val="00A35292"/>
    <w:rsid w:val="00A3548C"/>
    <w:rsid w:val="00A407FA"/>
    <w:rsid w:val="00A424FE"/>
    <w:rsid w:val="00A43D29"/>
    <w:rsid w:val="00A44003"/>
    <w:rsid w:val="00A469F5"/>
    <w:rsid w:val="00A47388"/>
    <w:rsid w:val="00A47FB2"/>
    <w:rsid w:val="00A70183"/>
    <w:rsid w:val="00A707BA"/>
    <w:rsid w:val="00A71312"/>
    <w:rsid w:val="00A7464A"/>
    <w:rsid w:val="00A7644B"/>
    <w:rsid w:val="00A76877"/>
    <w:rsid w:val="00A76EF8"/>
    <w:rsid w:val="00A77371"/>
    <w:rsid w:val="00A86A64"/>
    <w:rsid w:val="00A905BD"/>
    <w:rsid w:val="00A90EEC"/>
    <w:rsid w:val="00A91CC7"/>
    <w:rsid w:val="00A92F1D"/>
    <w:rsid w:val="00A973CC"/>
    <w:rsid w:val="00AA0342"/>
    <w:rsid w:val="00AA0934"/>
    <w:rsid w:val="00AA20AC"/>
    <w:rsid w:val="00AA5541"/>
    <w:rsid w:val="00AB3475"/>
    <w:rsid w:val="00AB5399"/>
    <w:rsid w:val="00AB59E0"/>
    <w:rsid w:val="00AC1523"/>
    <w:rsid w:val="00AC69D2"/>
    <w:rsid w:val="00AD14EA"/>
    <w:rsid w:val="00AD5A4B"/>
    <w:rsid w:val="00AE0481"/>
    <w:rsid w:val="00AE14B7"/>
    <w:rsid w:val="00AE3EF1"/>
    <w:rsid w:val="00AE64BC"/>
    <w:rsid w:val="00AE65B8"/>
    <w:rsid w:val="00AE6CE0"/>
    <w:rsid w:val="00AF6BAA"/>
    <w:rsid w:val="00B00E36"/>
    <w:rsid w:val="00B02580"/>
    <w:rsid w:val="00B0394C"/>
    <w:rsid w:val="00B057F0"/>
    <w:rsid w:val="00B07341"/>
    <w:rsid w:val="00B07A54"/>
    <w:rsid w:val="00B105B3"/>
    <w:rsid w:val="00B12B1B"/>
    <w:rsid w:val="00B15232"/>
    <w:rsid w:val="00B16181"/>
    <w:rsid w:val="00B16675"/>
    <w:rsid w:val="00B208CB"/>
    <w:rsid w:val="00B23C95"/>
    <w:rsid w:val="00B246BF"/>
    <w:rsid w:val="00B2755A"/>
    <w:rsid w:val="00B30CCE"/>
    <w:rsid w:val="00B3324C"/>
    <w:rsid w:val="00B35AFD"/>
    <w:rsid w:val="00B35FBB"/>
    <w:rsid w:val="00B36978"/>
    <w:rsid w:val="00B372A5"/>
    <w:rsid w:val="00B37D07"/>
    <w:rsid w:val="00B42636"/>
    <w:rsid w:val="00B434A6"/>
    <w:rsid w:val="00B457F5"/>
    <w:rsid w:val="00B46910"/>
    <w:rsid w:val="00B62B35"/>
    <w:rsid w:val="00B6343C"/>
    <w:rsid w:val="00B64358"/>
    <w:rsid w:val="00B653EA"/>
    <w:rsid w:val="00B70930"/>
    <w:rsid w:val="00B717A8"/>
    <w:rsid w:val="00B75B01"/>
    <w:rsid w:val="00B77307"/>
    <w:rsid w:val="00B803DD"/>
    <w:rsid w:val="00B80C8A"/>
    <w:rsid w:val="00B82926"/>
    <w:rsid w:val="00B84DC9"/>
    <w:rsid w:val="00B859C4"/>
    <w:rsid w:val="00B86082"/>
    <w:rsid w:val="00B8679F"/>
    <w:rsid w:val="00B869FF"/>
    <w:rsid w:val="00B90DCD"/>
    <w:rsid w:val="00B929EC"/>
    <w:rsid w:val="00B93A72"/>
    <w:rsid w:val="00B93DE6"/>
    <w:rsid w:val="00B96FF4"/>
    <w:rsid w:val="00BA13B2"/>
    <w:rsid w:val="00BA2007"/>
    <w:rsid w:val="00BA2D93"/>
    <w:rsid w:val="00BA5AA6"/>
    <w:rsid w:val="00BA5C80"/>
    <w:rsid w:val="00BA630E"/>
    <w:rsid w:val="00BB296C"/>
    <w:rsid w:val="00BB3FD9"/>
    <w:rsid w:val="00BB7FBE"/>
    <w:rsid w:val="00BC0A53"/>
    <w:rsid w:val="00BC1C12"/>
    <w:rsid w:val="00BC7031"/>
    <w:rsid w:val="00BC7F51"/>
    <w:rsid w:val="00BD0D94"/>
    <w:rsid w:val="00BD2277"/>
    <w:rsid w:val="00BE1501"/>
    <w:rsid w:val="00BE1DE0"/>
    <w:rsid w:val="00BE3F31"/>
    <w:rsid w:val="00BE4525"/>
    <w:rsid w:val="00BE58B1"/>
    <w:rsid w:val="00BE639E"/>
    <w:rsid w:val="00BF4206"/>
    <w:rsid w:val="00C00482"/>
    <w:rsid w:val="00C0194B"/>
    <w:rsid w:val="00C048D8"/>
    <w:rsid w:val="00C04A8B"/>
    <w:rsid w:val="00C04CCE"/>
    <w:rsid w:val="00C06F9A"/>
    <w:rsid w:val="00C07398"/>
    <w:rsid w:val="00C105D2"/>
    <w:rsid w:val="00C1074B"/>
    <w:rsid w:val="00C11468"/>
    <w:rsid w:val="00C14EBE"/>
    <w:rsid w:val="00C23A53"/>
    <w:rsid w:val="00C24578"/>
    <w:rsid w:val="00C250D2"/>
    <w:rsid w:val="00C25DD8"/>
    <w:rsid w:val="00C261D5"/>
    <w:rsid w:val="00C310D6"/>
    <w:rsid w:val="00C3159C"/>
    <w:rsid w:val="00C32EAC"/>
    <w:rsid w:val="00C351E8"/>
    <w:rsid w:val="00C40FE1"/>
    <w:rsid w:val="00C420C6"/>
    <w:rsid w:val="00C43F26"/>
    <w:rsid w:val="00C445E7"/>
    <w:rsid w:val="00C500A7"/>
    <w:rsid w:val="00C53EF3"/>
    <w:rsid w:val="00C60045"/>
    <w:rsid w:val="00C601E7"/>
    <w:rsid w:val="00C61654"/>
    <w:rsid w:val="00C61998"/>
    <w:rsid w:val="00C65D7C"/>
    <w:rsid w:val="00C66986"/>
    <w:rsid w:val="00C720FC"/>
    <w:rsid w:val="00C73BD8"/>
    <w:rsid w:val="00C75D8F"/>
    <w:rsid w:val="00C760FD"/>
    <w:rsid w:val="00C76ECA"/>
    <w:rsid w:val="00C77F3F"/>
    <w:rsid w:val="00C81F03"/>
    <w:rsid w:val="00C8250E"/>
    <w:rsid w:val="00C8774B"/>
    <w:rsid w:val="00C91683"/>
    <w:rsid w:val="00C91E16"/>
    <w:rsid w:val="00C92953"/>
    <w:rsid w:val="00C94DCA"/>
    <w:rsid w:val="00C973BA"/>
    <w:rsid w:val="00C97FDB"/>
    <w:rsid w:val="00CA18C0"/>
    <w:rsid w:val="00CA3FED"/>
    <w:rsid w:val="00CA41BF"/>
    <w:rsid w:val="00CA5917"/>
    <w:rsid w:val="00CA7042"/>
    <w:rsid w:val="00CA7A04"/>
    <w:rsid w:val="00CB19B2"/>
    <w:rsid w:val="00CB2403"/>
    <w:rsid w:val="00CB3437"/>
    <w:rsid w:val="00CB53D3"/>
    <w:rsid w:val="00CB7147"/>
    <w:rsid w:val="00CB7E48"/>
    <w:rsid w:val="00CC29D2"/>
    <w:rsid w:val="00CC3AF4"/>
    <w:rsid w:val="00CC421D"/>
    <w:rsid w:val="00CC63C6"/>
    <w:rsid w:val="00CC67D1"/>
    <w:rsid w:val="00CD030A"/>
    <w:rsid w:val="00CD0AA9"/>
    <w:rsid w:val="00CD0BA0"/>
    <w:rsid w:val="00CD4194"/>
    <w:rsid w:val="00CD654D"/>
    <w:rsid w:val="00CD7294"/>
    <w:rsid w:val="00CD7960"/>
    <w:rsid w:val="00CE37D3"/>
    <w:rsid w:val="00CF318D"/>
    <w:rsid w:val="00CF3B2F"/>
    <w:rsid w:val="00CF4650"/>
    <w:rsid w:val="00CF66C6"/>
    <w:rsid w:val="00D0249A"/>
    <w:rsid w:val="00D036BA"/>
    <w:rsid w:val="00D06B43"/>
    <w:rsid w:val="00D10DF4"/>
    <w:rsid w:val="00D11793"/>
    <w:rsid w:val="00D122A8"/>
    <w:rsid w:val="00D14D39"/>
    <w:rsid w:val="00D14D59"/>
    <w:rsid w:val="00D214E8"/>
    <w:rsid w:val="00D21E5C"/>
    <w:rsid w:val="00D21EAB"/>
    <w:rsid w:val="00D226C1"/>
    <w:rsid w:val="00D26EEF"/>
    <w:rsid w:val="00D32219"/>
    <w:rsid w:val="00D323B4"/>
    <w:rsid w:val="00D42362"/>
    <w:rsid w:val="00D442DC"/>
    <w:rsid w:val="00D501E3"/>
    <w:rsid w:val="00D51670"/>
    <w:rsid w:val="00D51980"/>
    <w:rsid w:val="00D5495F"/>
    <w:rsid w:val="00D6044C"/>
    <w:rsid w:val="00D637FD"/>
    <w:rsid w:val="00D7071B"/>
    <w:rsid w:val="00D70922"/>
    <w:rsid w:val="00D709D4"/>
    <w:rsid w:val="00D73EC2"/>
    <w:rsid w:val="00D74EFD"/>
    <w:rsid w:val="00D76DB0"/>
    <w:rsid w:val="00D76E03"/>
    <w:rsid w:val="00D7706C"/>
    <w:rsid w:val="00D81407"/>
    <w:rsid w:val="00D819F8"/>
    <w:rsid w:val="00D81EFE"/>
    <w:rsid w:val="00D827D0"/>
    <w:rsid w:val="00D8378C"/>
    <w:rsid w:val="00D84278"/>
    <w:rsid w:val="00D84692"/>
    <w:rsid w:val="00D8498D"/>
    <w:rsid w:val="00D84CED"/>
    <w:rsid w:val="00D84E80"/>
    <w:rsid w:val="00D86350"/>
    <w:rsid w:val="00D90E6B"/>
    <w:rsid w:val="00D92FEF"/>
    <w:rsid w:val="00D94449"/>
    <w:rsid w:val="00D94E48"/>
    <w:rsid w:val="00D97B67"/>
    <w:rsid w:val="00DA0D1B"/>
    <w:rsid w:val="00DA22A7"/>
    <w:rsid w:val="00DA2F8A"/>
    <w:rsid w:val="00DA43BC"/>
    <w:rsid w:val="00DA4631"/>
    <w:rsid w:val="00DB04ED"/>
    <w:rsid w:val="00DB0DEE"/>
    <w:rsid w:val="00DB4087"/>
    <w:rsid w:val="00DB61CA"/>
    <w:rsid w:val="00DB6CB1"/>
    <w:rsid w:val="00DC41CC"/>
    <w:rsid w:val="00DC45F5"/>
    <w:rsid w:val="00DC6FE1"/>
    <w:rsid w:val="00DD02C2"/>
    <w:rsid w:val="00DD2516"/>
    <w:rsid w:val="00DD2F35"/>
    <w:rsid w:val="00DD42CC"/>
    <w:rsid w:val="00DD7377"/>
    <w:rsid w:val="00DE5272"/>
    <w:rsid w:val="00DE5BA2"/>
    <w:rsid w:val="00DE5D9B"/>
    <w:rsid w:val="00DE6D3E"/>
    <w:rsid w:val="00DF33C3"/>
    <w:rsid w:val="00DF7B3A"/>
    <w:rsid w:val="00E013C2"/>
    <w:rsid w:val="00E04DCB"/>
    <w:rsid w:val="00E10CD1"/>
    <w:rsid w:val="00E116EF"/>
    <w:rsid w:val="00E13576"/>
    <w:rsid w:val="00E16B3D"/>
    <w:rsid w:val="00E21090"/>
    <w:rsid w:val="00E2319A"/>
    <w:rsid w:val="00E304A9"/>
    <w:rsid w:val="00E314DF"/>
    <w:rsid w:val="00E316C4"/>
    <w:rsid w:val="00E31B55"/>
    <w:rsid w:val="00E32F39"/>
    <w:rsid w:val="00E4457F"/>
    <w:rsid w:val="00E5462E"/>
    <w:rsid w:val="00E5628A"/>
    <w:rsid w:val="00E636E5"/>
    <w:rsid w:val="00E65BE4"/>
    <w:rsid w:val="00E66199"/>
    <w:rsid w:val="00E66CD5"/>
    <w:rsid w:val="00E67BA4"/>
    <w:rsid w:val="00E74214"/>
    <w:rsid w:val="00E75902"/>
    <w:rsid w:val="00E813A3"/>
    <w:rsid w:val="00E824ED"/>
    <w:rsid w:val="00E870F0"/>
    <w:rsid w:val="00E91E14"/>
    <w:rsid w:val="00E940EB"/>
    <w:rsid w:val="00E96AF2"/>
    <w:rsid w:val="00E97BF5"/>
    <w:rsid w:val="00EA0991"/>
    <w:rsid w:val="00EA7545"/>
    <w:rsid w:val="00EB0419"/>
    <w:rsid w:val="00EB250C"/>
    <w:rsid w:val="00EB2B98"/>
    <w:rsid w:val="00EB34E5"/>
    <w:rsid w:val="00EC075F"/>
    <w:rsid w:val="00EC0A1F"/>
    <w:rsid w:val="00EC0B2E"/>
    <w:rsid w:val="00EC193E"/>
    <w:rsid w:val="00ED4153"/>
    <w:rsid w:val="00ED5D37"/>
    <w:rsid w:val="00ED781B"/>
    <w:rsid w:val="00EE7046"/>
    <w:rsid w:val="00EF07C7"/>
    <w:rsid w:val="00EF2B5C"/>
    <w:rsid w:val="00EF402C"/>
    <w:rsid w:val="00EF5281"/>
    <w:rsid w:val="00EF66C6"/>
    <w:rsid w:val="00EF750B"/>
    <w:rsid w:val="00F0112B"/>
    <w:rsid w:val="00F0422A"/>
    <w:rsid w:val="00F0768F"/>
    <w:rsid w:val="00F1438D"/>
    <w:rsid w:val="00F14EB6"/>
    <w:rsid w:val="00F15CB9"/>
    <w:rsid w:val="00F15CF2"/>
    <w:rsid w:val="00F26105"/>
    <w:rsid w:val="00F27CEC"/>
    <w:rsid w:val="00F32E5D"/>
    <w:rsid w:val="00F43D81"/>
    <w:rsid w:val="00F5050B"/>
    <w:rsid w:val="00F51201"/>
    <w:rsid w:val="00F51F67"/>
    <w:rsid w:val="00F55DDB"/>
    <w:rsid w:val="00F60619"/>
    <w:rsid w:val="00F641DA"/>
    <w:rsid w:val="00F64993"/>
    <w:rsid w:val="00F652E4"/>
    <w:rsid w:val="00F65ED1"/>
    <w:rsid w:val="00F67685"/>
    <w:rsid w:val="00F714A1"/>
    <w:rsid w:val="00F72D0E"/>
    <w:rsid w:val="00F72DB9"/>
    <w:rsid w:val="00F90282"/>
    <w:rsid w:val="00F9056C"/>
    <w:rsid w:val="00F9115F"/>
    <w:rsid w:val="00F93071"/>
    <w:rsid w:val="00F939CC"/>
    <w:rsid w:val="00F96841"/>
    <w:rsid w:val="00F96E9A"/>
    <w:rsid w:val="00FA3D72"/>
    <w:rsid w:val="00FA65C1"/>
    <w:rsid w:val="00FA7A36"/>
    <w:rsid w:val="00FB2B1A"/>
    <w:rsid w:val="00FB4231"/>
    <w:rsid w:val="00FB55E5"/>
    <w:rsid w:val="00FB6145"/>
    <w:rsid w:val="00FC0281"/>
    <w:rsid w:val="00FC1B52"/>
    <w:rsid w:val="00FC5DAB"/>
    <w:rsid w:val="00FC7391"/>
    <w:rsid w:val="00FD2273"/>
    <w:rsid w:val="00FD3B54"/>
    <w:rsid w:val="00FD42C4"/>
    <w:rsid w:val="00FD442B"/>
    <w:rsid w:val="00FD6764"/>
    <w:rsid w:val="00FE2C68"/>
    <w:rsid w:val="00FE4C09"/>
    <w:rsid w:val="00FE6EC8"/>
    <w:rsid w:val="00FF1ABC"/>
    <w:rsid w:val="00FF2434"/>
    <w:rsid w:val="00FF2594"/>
    <w:rsid w:val="00FF34BF"/>
    <w:rsid w:val="00FF3AD6"/>
    <w:rsid w:val="00FF482A"/>
    <w:rsid w:val="00FF58CF"/>
    <w:rsid w:val="00FF6561"/>
    <w:rsid w:val="00FF760B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3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footnote text"/>
    <w:basedOn w:val="a"/>
    <w:link w:val="a5"/>
    <w:uiPriority w:val="99"/>
    <w:unhideWhenUsed/>
    <w:rsid w:val="00903F4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03F43"/>
    <w:rPr>
      <w:rFonts w:asciiTheme="minorHAnsi" w:hAnsiTheme="minorHAnsi" w:cstheme="minorBid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3F43"/>
    <w:rPr>
      <w:vertAlign w:val="superscript"/>
    </w:rPr>
  </w:style>
  <w:style w:type="character" w:styleId="a7">
    <w:name w:val="Hyperlink"/>
    <w:basedOn w:val="a0"/>
    <w:uiPriority w:val="99"/>
    <w:unhideWhenUsed/>
    <w:rsid w:val="00903F4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F608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4E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260C1E"/>
    <w:rPr>
      <w:i/>
      <w:iCs/>
    </w:rPr>
  </w:style>
  <w:style w:type="paragraph" w:styleId="ac">
    <w:name w:val="caption"/>
    <w:basedOn w:val="a"/>
    <w:next w:val="a"/>
    <w:uiPriority w:val="35"/>
    <w:unhideWhenUsed/>
    <w:qFormat/>
    <w:rsid w:val="00FE4C0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t.library.fa.ru/zgate.exe?ACTION=follow&amp;SESSION_ID=2996&amp;TERM=%D0%A1%D1%83%D0%BC%D0%B0%D1%80%D0%BE%D0%BA%D0%BE%D0%B2%20%D0%92.%D0%9D.%5B1,1004,4,101%5D&amp;LANG=ru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at.library.fa.ru/zgate.exe?ACTION=follow&amp;SESSION_ID=4564&amp;TERM=%D0%9F%D0%B8%D1%89%D0%B8%D0%BA%20%D0%92.%D0%AF.%5B1,1004,4,101%5D&amp;LANG=r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t.library.fa.ru/zgate.exe?ACTION=follow&amp;SESSION_ID=1360&amp;TERM=%D0%9A%D0%BE%D0%BC%D0%B0%D1%80%D0%BE%D0%B2%D0%B0%20%D0%9A.%D0%90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DCB7-B91C-47E1-AAC3-D702063C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</dc:creator>
  <cp:keywords/>
  <dc:description/>
  <cp:lastModifiedBy>пользователь</cp:lastModifiedBy>
  <cp:revision>70</cp:revision>
  <dcterms:created xsi:type="dcterms:W3CDTF">2013-11-12T07:44:00Z</dcterms:created>
  <dcterms:modified xsi:type="dcterms:W3CDTF">2014-03-01T09:15:00Z</dcterms:modified>
</cp:coreProperties>
</file>