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CF" w:rsidRPr="003C50B5" w:rsidRDefault="00CD24D1" w:rsidP="004A0C1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CD24D1">
        <w:rPr>
          <w:rFonts w:ascii="Times New Roman" w:hAnsi="Times New Roman" w:cs="Times New Roman"/>
          <w:b/>
          <w:sz w:val="24"/>
        </w:rPr>
        <w:t>Динамика возбужденных электронных состояний</w:t>
      </w:r>
      <w:r w:rsidR="000A33BE">
        <w:rPr>
          <w:rFonts w:ascii="Times New Roman" w:hAnsi="Times New Roman" w:cs="Times New Roman"/>
          <w:b/>
          <w:sz w:val="24"/>
        </w:rPr>
        <w:t xml:space="preserve"> замещенных 3-тетрафинил</w:t>
      </w:r>
      <w:r w:rsidR="003C50B5">
        <w:rPr>
          <w:rFonts w:ascii="Times New Roman" w:hAnsi="Times New Roman" w:cs="Times New Roman"/>
          <w:b/>
          <w:sz w:val="24"/>
        </w:rPr>
        <w:t xml:space="preserve">порфиринов и их </w:t>
      </w:r>
      <w:proofErr w:type="spellStart"/>
      <w:r w:rsidR="003C50B5">
        <w:rPr>
          <w:rFonts w:ascii="Times New Roman" w:hAnsi="Times New Roman" w:cs="Times New Roman"/>
          <w:b/>
          <w:sz w:val="24"/>
        </w:rPr>
        <w:t>аддуктов</w:t>
      </w:r>
      <w:proofErr w:type="spellEnd"/>
      <w:r w:rsidR="003C50B5">
        <w:rPr>
          <w:rFonts w:ascii="Times New Roman" w:hAnsi="Times New Roman" w:cs="Times New Roman"/>
          <w:b/>
          <w:sz w:val="24"/>
        </w:rPr>
        <w:t xml:space="preserve"> с фуллереном</w:t>
      </w:r>
      <w:r w:rsidRPr="00CD24D1">
        <w:rPr>
          <w:rFonts w:ascii="Times New Roman" w:hAnsi="Times New Roman" w:cs="Times New Roman"/>
          <w:b/>
          <w:sz w:val="24"/>
        </w:rPr>
        <w:t xml:space="preserve"> </w:t>
      </w:r>
    </w:p>
    <w:bookmarkEnd w:id="0"/>
    <w:p w:rsidR="001615AF" w:rsidRPr="008E17B2" w:rsidRDefault="008E17B2" w:rsidP="004A0C1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r w:rsidRPr="008E17B2">
        <w:rPr>
          <w:rFonts w:ascii="Times New Roman" w:hAnsi="Times New Roman"/>
          <w:b/>
          <w:i/>
          <w:sz w:val="24"/>
          <w:szCs w:val="24"/>
        </w:rPr>
        <w:t>Пышняк</w:t>
      </w:r>
      <w:proofErr w:type="spellEnd"/>
      <w:r w:rsidRPr="008E17B2">
        <w:rPr>
          <w:rFonts w:ascii="Times New Roman" w:hAnsi="Times New Roman"/>
          <w:b/>
          <w:i/>
          <w:sz w:val="24"/>
          <w:szCs w:val="24"/>
        </w:rPr>
        <w:t xml:space="preserve"> М.Г., </w:t>
      </w:r>
      <w:proofErr w:type="spellStart"/>
      <w:r w:rsidRPr="008E17B2">
        <w:rPr>
          <w:rFonts w:ascii="Times New Roman" w:hAnsi="Times New Roman"/>
          <w:b/>
          <w:i/>
          <w:sz w:val="24"/>
          <w:szCs w:val="24"/>
        </w:rPr>
        <w:t>Шайтор</w:t>
      </w:r>
      <w:proofErr w:type="spellEnd"/>
      <w:r w:rsidRPr="008E17B2">
        <w:rPr>
          <w:rFonts w:ascii="Times New Roman" w:hAnsi="Times New Roman"/>
          <w:b/>
          <w:i/>
          <w:sz w:val="24"/>
          <w:szCs w:val="24"/>
        </w:rPr>
        <w:t xml:space="preserve"> И. В., </w:t>
      </w:r>
      <w:proofErr w:type="spellStart"/>
      <w:r w:rsidRPr="008E17B2">
        <w:rPr>
          <w:rFonts w:ascii="Times New Roman" w:hAnsi="Times New Roman"/>
          <w:b/>
          <w:i/>
          <w:sz w:val="24"/>
          <w:szCs w:val="24"/>
        </w:rPr>
        <w:t>Мерещенко</w:t>
      </w:r>
      <w:proofErr w:type="spellEnd"/>
      <w:r w:rsidRPr="008E17B2">
        <w:rPr>
          <w:rFonts w:ascii="Times New Roman" w:hAnsi="Times New Roman"/>
          <w:b/>
          <w:i/>
          <w:sz w:val="24"/>
          <w:szCs w:val="24"/>
        </w:rPr>
        <w:t xml:space="preserve"> А</w:t>
      </w:r>
      <w:r w:rsidR="003C50B5" w:rsidRPr="003C50B5">
        <w:rPr>
          <w:rFonts w:ascii="Times New Roman" w:hAnsi="Times New Roman"/>
          <w:b/>
          <w:i/>
          <w:sz w:val="24"/>
          <w:szCs w:val="24"/>
        </w:rPr>
        <w:t>.</w:t>
      </w:r>
      <w:r w:rsidR="003C50B5">
        <w:rPr>
          <w:rFonts w:ascii="Times New Roman" w:hAnsi="Times New Roman"/>
          <w:b/>
          <w:i/>
          <w:sz w:val="24"/>
          <w:szCs w:val="24"/>
        </w:rPr>
        <w:t>С</w:t>
      </w:r>
      <w:r w:rsidRPr="008E17B2">
        <w:rPr>
          <w:rFonts w:ascii="Times New Roman" w:hAnsi="Times New Roman"/>
          <w:b/>
          <w:i/>
          <w:sz w:val="24"/>
          <w:szCs w:val="24"/>
        </w:rPr>
        <w:t>.</w:t>
      </w:r>
      <w:r w:rsidR="003435B9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3435B9" w:rsidRPr="003435B9">
        <w:rPr>
          <w:rFonts w:ascii="Times New Roman" w:hAnsi="Times New Roman"/>
          <w:b/>
          <w:i/>
          <w:sz w:val="24"/>
          <w:szCs w:val="24"/>
        </w:rPr>
        <w:t>Конев А.С.</w:t>
      </w:r>
    </w:p>
    <w:p w:rsidR="001615AF" w:rsidRPr="00CD24D1" w:rsidRDefault="001615AF" w:rsidP="004A0C11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Санкт-Петербургский</w:t>
      </w:r>
      <w:r w:rsidRPr="001615AF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государственный университет,</w:t>
      </w:r>
      <w:r w:rsidRPr="001615A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1615A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Институт Химии</w:t>
      </w:r>
      <w:r w:rsidRPr="001615AF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r w:rsidRPr="001615AF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Россия</w:t>
      </w:r>
    </w:p>
    <w:p w:rsidR="001615AF" w:rsidRPr="008E17B2" w:rsidRDefault="008E17B2" w:rsidP="001615AF">
      <w:pPr>
        <w:spacing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E-mail: mari-maya@bk.ru</w:t>
      </w:r>
    </w:p>
    <w:p w:rsidR="008E17B2" w:rsidRPr="00720705" w:rsidRDefault="008E17B2" w:rsidP="008E17B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20705">
        <w:rPr>
          <w:rFonts w:ascii="Times New Roman" w:hAnsi="Times New Roman"/>
          <w:sz w:val="24"/>
          <w:szCs w:val="24"/>
        </w:rPr>
        <w:t>В настоящее время одной из привлекательных, популярных и стремительно развивающихся областей экспериментальной химии является</w:t>
      </w:r>
      <w:r w:rsidRPr="00396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705">
        <w:rPr>
          <w:rFonts w:ascii="Times New Roman" w:hAnsi="Times New Roman"/>
          <w:sz w:val="24"/>
          <w:szCs w:val="24"/>
        </w:rPr>
        <w:t>супрамолекулярная</w:t>
      </w:r>
      <w:proofErr w:type="spellEnd"/>
      <w:r w:rsidRPr="00720705">
        <w:rPr>
          <w:rFonts w:ascii="Times New Roman" w:hAnsi="Times New Roman"/>
          <w:sz w:val="24"/>
          <w:szCs w:val="24"/>
        </w:rPr>
        <w:t xml:space="preserve"> химия, в частности</w:t>
      </w:r>
      <w:r w:rsidRPr="00396E04">
        <w:rPr>
          <w:rFonts w:ascii="Times New Roman" w:hAnsi="Times New Roman"/>
          <w:sz w:val="24"/>
          <w:szCs w:val="24"/>
        </w:rPr>
        <w:t xml:space="preserve">, </w:t>
      </w:r>
      <w:r w:rsidRPr="00720705">
        <w:rPr>
          <w:rFonts w:ascii="Times New Roman" w:hAnsi="Times New Roman"/>
          <w:sz w:val="24"/>
          <w:szCs w:val="24"/>
        </w:rPr>
        <w:t>изучение</w:t>
      </w:r>
      <w:r w:rsidRPr="00396E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направленного </w:t>
      </w:r>
      <w:r w:rsidRPr="00720705">
        <w:rPr>
          <w:rFonts w:ascii="Times New Roman" w:hAnsi="Times New Roman"/>
          <w:sz w:val="24"/>
          <w:szCs w:val="24"/>
        </w:rPr>
        <w:t>фотоиндуцированного переноса заряда. Фотоиндуцированный перенос заряда находит применение в современной науке и технике на пути к созданию и разработке фотогальванических элементов</w:t>
      </w:r>
      <w:r w:rsidRPr="00396E04">
        <w:rPr>
          <w:rFonts w:ascii="Times New Roman" w:hAnsi="Times New Roman"/>
          <w:sz w:val="24"/>
          <w:szCs w:val="24"/>
        </w:rPr>
        <w:t xml:space="preserve"> </w:t>
      </w:r>
      <w:r w:rsidRPr="00720705">
        <w:rPr>
          <w:rFonts w:ascii="Times New Roman" w:hAnsi="Times New Roman"/>
          <w:sz w:val="24"/>
          <w:szCs w:val="24"/>
        </w:rPr>
        <w:t>(солнечных батарей) и полупроводниковых приборов, молекулярных проводов и сенсоров.</w:t>
      </w:r>
    </w:p>
    <w:p w:rsidR="008E17B2" w:rsidRDefault="008E17B2" w:rsidP="008E17B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20705">
        <w:rPr>
          <w:rFonts w:ascii="Times New Roman" w:hAnsi="Times New Roman"/>
          <w:sz w:val="24"/>
          <w:szCs w:val="24"/>
        </w:rPr>
        <w:t>При разработке фотогальванических элементов одной из важных характеристик является время жизни состояния с переносом заряда (СП</w:t>
      </w:r>
      <w:r>
        <w:rPr>
          <w:rFonts w:ascii="Times New Roman" w:hAnsi="Times New Roman"/>
          <w:sz w:val="24"/>
          <w:szCs w:val="24"/>
        </w:rPr>
        <w:t>З</w:t>
      </w:r>
      <w:r w:rsidRPr="0072070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20705">
        <w:rPr>
          <w:rFonts w:ascii="Times New Roman" w:hAnsi="Times New Roman"/>
          <w:sz w:val="24"/>
          <w:szCs w:val="24"/>
        </w:rPr>
        <w:t>супрамолекулярных</w:t>
      </w:r>
      <w:proofErr w:type="spellEnd"/>
      <w:r w:rsidRPr="00720705">
        <w:rPr>
          <w:rFonts w:ascii="Times New Roman" w:hAnsi="Times New Roman"/>
          <w:sz w:val="24"/>
          <w:szCs w:val="24"/>
        </w:rPr>
        <w:t xml:space="preserve"> комплексов. </w:t>
      </w:r>
      <w:r>
        <w:rPr>
          <w:rFonts w:ascii="Times New Roman" w:hAnsi="Times New Roman"/>
          <w:sz w:val="24"/>
          <w:szCs w:val="24"/>
          <w:lang w:bidi="he-IL"/>
        </w:rPr>
        <w:t xml:space="preserve">Время жизни </w:t>
      </w:r>
      <w:r>
        <w:rPr>
          <w:rFonts w:ascii="Times New Roman" w:hAnsi="Times New Roman"/>
          <w:sz w:val="24"/>
          <w:szCs w:val="24"/>
        </w:rPr>
        <w:t>СПЗ</w:t>
      </w:r>
      <w:r w:rsidRPr="00720705">
        <w:rPr>
          <w:rFonts w:ascii="Times New Roman" w:hAnsi="Times New Roman"/>
          <w:sz w:val="24"/>
          <w:szCs w:val="24"/>
        </w:rPr>
        <w:t xml:space="preserve"> может определяться типом донора, акцептора, длиной </w:t>
      </w:r>
      <w:proofErr w:type="spellStart"/>
      <w:r w:rsidRPr="00720705">
        <w:rPr>
          <w:rFonts w:ascii="Times New Roman" w:hAnsi="Times New Roman"/>
          <w:sz w:val="24"/>
          <w:szCs w:val="24"/>
        </w:rPr>
        <w:t>спейсера</w:t>
      </w:r>
      <w:proofErr w:type="spellEnd"/>
      <w:r w:rsidRPr="00720705">
        <w:rPr>
          <w:rFonts w:ascii="Times New Roman" w:hAnsi="Times New Roman"/>
          <w:sz w:val="24"/>
          <w:szCs w:val="24"/>
        </w:rPr>
        <w:t xml:space="preserve"> и должно быть достаточно большим, чтобы энергия возбуждения эффективно переходила в электрическую энергию </w:t>
      </w:r>
      <w:r>
        <w:rPr>
          <w:rFonts w:ascii="Times New Roman" w:hAnsi="Times New Roman"/>
          <w:sz w:val="24"/>
          <w:szCs w:val="24"/>
        </w:rPr>
        <w:t xml:space="preserve">при межмолекулярном </w:t>
      </w:r>
      <w:r w:rsidRPr="00720705">
        <w:rPr>
          <w:rFonts w:ascii="Times New Roman" w:hAnsi="Times New Roman"/>
          <w:sz w:val="24"/>
          <w:szCs w:val="24"/>
        </w:rPr>
        <w:t>перенос</w:t>
      </w:r>
      <w:r>
        <w:rPr>
          <w:rFonts w:ascii="Times New Roman" w:hAnsi="Times New Roman"/>
          <w:sz w:val="24"/>
          <w:szCs w:val="24"/>
        </w:rPr>
        <w:t>е</w:t>
      </w:r>
      <w:r w:rsidRPr="00720705">
        <w:rPr>
          <w:rFonts w:ascii="Times New Roman" w:hAnsi="Times New Roman"/>
          <w:sz w:val="24"/>
          <w:szCs w:val="24"/>
        </w:rPr>
        <w:t xml:space="preserve"> электрона</w:t>
      </w:r>
      <w:r>
        <w:rPr>
          <w:rFonts w:ascii="Times New Roman" w:hAnsi="Times New Roman"/>
          <w:sz w:val="24"/>
          <w:szCs w:val="24"/>
        </w:rPr>
        <w:t>,</w:t>
      </w:r>
      <w:r w:rsidRPr="00720705">
        <w:rPr>
          <w:rFonts w:ascii="Times New Roman" w:hAnsi="Times New Roman"/>
          <w:sz w:val="24"/>
          <w:szCs w:val="24"/>
        </w:rPr>
        <w:t xml:space="preserve"> а не рассеивалась, например, в виде тепла или релаксации электрона к донору.</w:t>
      </w:r>
    </w:p>
    <w:p w:rsidR="006308FD" w:rsidRPr="00640ED1" w:rsidRDefault="006308FD" w:rsidP="008E17B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исследования было обнаружено, что использование комплексов на основе </w:t>
      </w:r>
      <w:r w:rsidRPr="006308FD">
        <w:rPr>
          <w:rFonts w:ascii="Times New Roman" w:hAnsi="Times New Roman" w:cs="Times New Roman"/>
          <w:sz w:val="24"/>
        </w:rPr>
        <w:t>замещенных 3-тетр</w:t>
      </w:r>
      <w:r>
        <w:rPr>
          <w:rFonts w:ascii="Times New Roman" w:hAnsi="Times New Roman" w:cs="Times New Roman"/>
          <w:sz w:val="24"/>
        </w:rPr>
        <w:t>афин</w:t>
      </w:r>
      <w:r w:rsidR="00DD5B54">
        <w:rPr>
          <w:rFonts w:ascii="Times New Roman" w:hAnsi="Times New Roman" w:cs="Times New Roman"/>
          <w:sz w:val="24"/>
        </w:rPr>
        <w:t>ил</w:t>
      </w:r>
      <w:r>
        <w:rPr>
          <w:rFonts w:ascii="Times New Roman" w:hAnsi="Times New Roman" w:cs="Times New Roman"/>
          <w:sz w:val="24"/>
        </w:rPr>
        <w:t xml:space="preserve">порфиринов и их </w:t>
      </w:r>
      <w:proofErr w:type="spellStart"/>
      <w:r>
        <w:rPr>
          <w:rFonts w:ascii="Times New Roman" w:hAnsi="Times New Roman" w:cs="Times New Roman"/>
          <w:sz w:val="24"/>
        </w:rPr>
        <w:t>аддуктов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308FD">
        <w:rPr>
          <w:rFonts w:ascii="Times New Roman" w:hAnsi="Times New Roman" w:cs="Times New Roman"/>
          <w:sz w:val="24"/>
        </w:rPr>
        <w:t>с фуллереном</w:t>
      </w:r>
      <w:r>
        <w:rPr>
          <w:rFonts w:ascii="Times New Roman" w:hAnsi="Times New Roman" w:cs="Times New Roman"/>
          <w:sz w:val="24"/>
        </w:rPr>
        <w:t xml:space="preserve"> в качестве сенсибилизаторов</w:t>
      </w:r>
      <w:r w:rsidRPr="00CD24D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20% эффективнее по сравнению с </w:t>
      </w:r>
      <w:proofErr w:type="spellStart"/>
      <w:r>
        <w:rPr>
          <w:rFonts w:ascii="Times New Roman" w:hAnsi="Times New Roman"/>
          <w:sz w:val="24"/>
          <w:szCs w:val="24"/>
        </w:rPr>
        <w:t>порфирином</w:t>
      </w:r>
      <w:proofErr w:type="spellEnd"/>
      <w:r w:rsidR="00DD5B54">
        <w:rPr>
          <w:rFonts w:ascii="Times New Roman" w:hAnsi="Times New Roman"/>
          <w:sz w:val="24"/>
          <w:szCs w:val="24"/>
        </w:rPr>
        <w:t xml:space="preserve">. При поглощении кванта света </w:t>
      </w:r>
      <w:r w:rsidR="00640ED1">
        <w:rPr>
          <w:rFonts w:ascii="Times New Roman" w:hAnsi="Times New Roman"/>
          <w:sz w:val="24"/>
          <w:szCs w:val="24"/>
        </w:rPr>
        <w:t xml:space="preserve">молекулы сенсибилизатора переходят в возбужденное состояние. Возбуждение передается на кислород, который переходит в </w:t>
      </w:r>
      <w:proofErr w:type="spellStart"/>
      <w:r w:rsidR="00640ED1">
        <w:rPr>
          <w:rFonts w:ascii="Times New Roman" w:hAnsi="Times New Roman"/>
          <w:sz w:val="24"/>
          <w:szCs w:val="24"/>
        </w:rPr>
        <w:t>синглетное</w:t>
      </w:r>
      <w:proofErr w:type="spellEnd"/>
      <w:r w:rsidR="00640ED1">
        <w:rPr>
          <w:rFonts w:ascii="Times New Roman" w:hAnsi="Times New Roman"/>
          <w:sz w:val="24"/>
          <w:szCs w:val="24"/>
        </w:rPr>
        <w:t xml:space="preserve"> возбужденное состояние, что может найти применение в медицине </w:t>
      </w:r>
      <w:r w:rsidR="00640ED1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для фотодинамической терапии</w:t>
      </w:r>
      <w:r w:rsidR="00640ED1" w:rsidRPr="00640ED1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онкологических заболеваний</w:t>
      </w:r>
      <w:r w:rsidR="00640ED1">
        <w:rPr>
          <w:rFonts w:ascii="Times New Roman" w:hAnsi="Times New Roman" w:cs="Times New Roman"/>
          <w:sz w:val="24"/>
          <w:szCs w:val="24"/>
        </w:rPr>
        <w:t>.</w:t>
      </w:r>
    </w:p>
    <w:p w:rsidR="00DD5B54" w:rsidRDefault="008E17B2" w:rsidP="00DD5B54">
      <w:pPr>
        <w:spacing w:after="0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выполнена при финансовой поддержке РФФИ и СПбГУ, оптические измерения проводились при помощи оборудования ресурсного центра «Оптические и лазерные методы исследования вещества» СПбГУ.</w:t>
      </w:r>
    </w:p>
    <w:p w:rsidR="003435B9" w:rsidRPr="00DD5B54" w:rsidRDefault="003435B9" w:rsidP="00DD5B54">
      <w:pPr>
        <w:ind w:firstLine="340"/>
        <w:rPr>
          <w:rFonts w:ascii="Times New Roman" w:hAnsi="Times New Roman"/>
          <w:sz w:val="24"/>
          <w:szCs w:val="24"/>
        </w:rPr>
      </w:pPr>
      <w:r w:rsidRPr="00343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А.С. </w:t>
      </w:r>
      <w:proofErr w:type="spellStart"/>
      <w:r w:rsidRPr="00343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Мерещенко</w:t>
      </w:r>
      <w:proofErr w:type="spellEnd"/>
      <w:r w:rsidRPr="00343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выражает благодарность СПбГУ за финансовую поддержку (грант </w:t>
      </w:r>
      <w:proofErr w:type="spellStart"/>
      <w:r w:rsidRPr="00343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постдоков</w:t>
      </w:r>
      <w:proofErr w:type="spellEnd"/>
      <w:r w:rsidRPr="00343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12.50.1562.2013)</w:t>
      </w:r>
    </w:p>
    <w:sectPr w:rsidR="003435B9" w:rsidRPr="00DD5B54" w:rsidSect="001615A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C6"/>
    <w:rsid w:val="000A33BE"/>
    <w:rsid w:val="00135857"/>
    <w:rsid w:val="001615AF"/>
    <w:rsid w:val="00327C02"/>
    <w:rsid w:val="003435B9"/>
    <w:rsid w:val="003722BC"/>
    <w:rsid w:val="003C50B5"/>
    <w:rsid w:val="00417847"/>
    <w:rsid w:val="00440124"/>
    <w:rsid w:val="004A0C11"/>
    <w:rsid w:val="006308FD"/>
    <w:rsid w:val="00640ED1"/>
    <w:rsid w:val="006D45CF"/>
    <w:rsid w:val="00787C5E"/>
    <w:rsid w:val="008A516D"/>
    <w:rsid w:val="008E17B2"/>
    <w:rsid w:val="0094437D"/>
    <w:rsid w:val="00AC6E04"/>
    <w:rsid w:val="00BB61D6"/>
    <w:rsid w:val="00BD786C"/>
    <w:rsid w:val="00BF3D68"/>
    <w:rsid w:val="00CD24D1"/>
    <w:rsid w:val="00D215FD"/>
    <w:rsid w:val="00DD5B54"/>
    <w:rsid w:val="00DE2733"/>
    <w:rsid w:val="00F07DEE"/>
    <w:rsid w:val="00F828FB"/>
    <w:rsid w:val="00F9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15AF"/>
    <w:rPr>
      <w:i/>
      <w:iCs/>
    </w:rPr>
  </w:style>
  <w:style w:type="character" w:customStyle="1" w:styleId="apple-converted-space">
    <w:name w:val="apple-converted-space"/>
    <w:basedOn w:val="a0"/>
    <w:rsid w:val="001615AF"/>
  </w:style>
  <w:style w:type="paragraph" w:styleId="a4">
    <w:name w:val="Balloon Text"/>
    <w:basedOn w:val="a"/>
    <w:link w:val="a5"/>
    <w:uiPriority w:val="99"/>
    <w:semiHidden/>
    <w:unhideWhenUsed/>
    <w:rsid w:val="0078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C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F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40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15AF"/>
    <w:rPr>
      <w:i/>
      <w:iCs/>
    </w:rPr>
  </w:style>
  <w:style w:type="character" w:customStyle="1" w:styleId="apple-converted-space">
    <w:name w:val="apple-converted-space"/>
    <w:basedOn w:val="a0"/>
    <w:rsid w:val="001615AF"/>
  </w:style>
  <w:style w:type="paragraph" w:styleId="a4">
    <w:name w:val="Balloon Text"/>
    <w:basedOn w:val="a"/>
    <w:link w:val="a5"/>
    <w:uiPriority w:val="99"/>
    <w:semiHidden/>
    <w:unhideWhenUsed/>
    <w:rsid w:val="0078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C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F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4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user</cp:lastModifiedBy>
  <cp:revision>2</cp:revision>
  <dcterms:created xsi:type="dcterms:W3CDTF">2014-02-28T14:52:00Z</dcterms:created>
  <dcterms:modified xsi:type="dcterms:W3CDTF">2014-02-28T14:52:00Z</dcterms:modified>
</cp:coreProperties>
</file>