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6ACB1" w14:textId="77777777" w:rsidR="00154F4C" w:rsidRDefault="00E1714B" w:rsidP="009A6160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Дифрактометрия</w:t>
      </w:r>
      <w:proofErr w:type="spellEnd"/>
      <w:r>
        <w:rPr>
          <w:rFonts w:ascii="Times New Roman" w:hAnsi="Times New Roman" w:cs="Times New Roman"/>
          <w:b/>
        </w:rPr>
        <w:t xml:space="preserve"> как метод анализа деформируемост</w:t>
      </w:r>
      <w:r w:rsidR="00154F4C">
        <w:rPr>
          <w:rFonts w:ascii="Times New Roman" w:hAnsi="Times New Roman" w:cs="Times New Roman"/>
          <w:b/>
        </w:rPr>
        <w:t>и эритроцитов</w:t>
      </w:r>
      <w:r>
        <w:rPr>
          <w:rFonts w:ascii="Times New Roman" w:hAnsi="Times New Roman" w:cs="Times New Roman"/>
          <w:b/>
        </w:rPr>
        <w:t xml:space="preserve"> </w:t>
      </w:r>
    </w:p>
    <w:p w14:paraId="74211C40" w14:textId="5B4BFCBB" w:rsidR="00962D31" w:rsidRDefault="00E1714B" w:rsidP="009A61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 взаимодействии с </w:t>
      </w:r>
      <w:proofErr w:type="spellStart"/>
      <w:r>
        <w:rPr>
          <w:rFonts w:ascii="Times New Roman" w:hAnsi="Times New Roman" w:cs="Times New Roman"/>
          <w:b/>
        </w:rPr>
        <w:t>наночастицами</w:t>
      </w:r>
      <w:proofErr w:type="spellEnd"/>
    </w:p>
    <w:p w14:paraId="3545B60B" w14:textId="77777777" w:rsidR="009A6160" w:rsidRDefault="009A6160" w:rsidP="009A6160">
      <w:pPr>
        <w:jc w:val="center"/>
        <w:rPr>
          <w:rFonts w:ascii="Times New Roman" w:hAnsi="Times New Roman" w:cs="Times New Roman"/>
          <w:b/>
        </w:rPr>
      </w:pPr>
    </w:p>
    <w:p w14:paraId="4E6581F6" w14:textId="77777777" w:rsidR="009A6160" w:rsidRPr="009A6160" w:rsidRDefault="009A6160" w:rsidP="009A6160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9A6160">
        <w:rPr>
          <w:rFonts w:ascii="Times New Roman" w:hAnsi="Times New Roman" w:cs="Times New Roman"/>
          <w:b/>
          <w:i/>
        </w:rPr>
        <w:t>Кормачева</w:t>
      </w:r>
      <w:proofErr w:type="spellEnd"/>
      <w:r w:rsidRPr="009A6160">
        <w:rPr>
          <w:rFonts w:ascii="Times New Roman" w:hAnsi="Times New Roman" w:cs="Times New Roman"/>
          <w:b/>
          <w:i/>
        </w:rPr>
        <w:t xml:space="preserve"> М. А.</w:t>
      </w:r>
    </w:p>
    <w:p w14:paraId="27379C86" w14:textId="77777777" w:rsidR="009A6160" w:rsidRPr="009A6160" w:rsidRDefault="009A6160" w:rsidP="009A6160">
      <w:pPr>
        <w:jc w:val="center"/>
        <w:rPr>
          <w:rFonts w:ascii="Times New Roman" w:hAnsi="Times New Roman" w:cs="Times New Roman"/>
          <w:i/>
        </w:rPr>
      </w:pPr>
      <w:r w:rsidRPr="009A6160">
        <w:rPr>
          <w:rFonts w:ascii="Times New Roman" w:hAnsi="Times New Roman" w:cs="Times New Roman"/>
          <w:i/>
        </w:rPr>
        <w:t>студентка</w:t>
      </w:r>
    </w:p>
    <w:p w14:paraId="1B7C9893" w14:textId="77777777" w:rsidR="009A6160" w:rsidRPr="009A6160" w:rsidRDefault="009A6160" w:rsidP="009A6160">
      <w:pPr>
        <w:jc w:val="center"/>
        <w:rPr>
          <w:rFonts w:ascii="Times New Roman" w:hAnsi="Times New Roman" w:cs="Times New Roman"/>
          <w:i/>
        </w:rPr>
      </w:pPr>
      <w:r w:rsidRPr="009A6160">
        <w:rPr>
          <w:rFonts w:ascii="Times New Roman" w:hAnsi="Times New Roman" w:cs="Times New Roman"/>
          <w:i/>
        </w:rPr>
        <w:t>Физического факультета МГУ им. М.В. Ломоносова, Москва, Россия</w:t>
      </w:r>
    </w:p>
    <w:p w14:paraId="62A66F21" w14:textId="47631457" w:rsidR="00375334" w:rsidRDefault="009A6160" w:rsidP="00BE3377">
      <w:pPr>
        <w:jc w:val="center"/>
        <w:rPr>
          <w:rFonts w:ascii="Times New Roman" w:hAnsi="Times New Roman" w:cs="Times New Roman"/>
        </w:rPr>
      </w:pPr>
      <w:r w:rsidRPr="009A6160">
        <w:rPr>
          <w:rFonts w:ascii="Times New Roman" w:hAnsi="Times New Roman" w:cs="Times New Roman"/>
          <w:i/>
          <w:lang w:val="en-US"/>
        </w:rPr>
        <w:t>E-mail: kormacheva.marie@gmail.com</w:t>
      </w:r>
    </w:p>
    <w:p w14:paraId="3CBDC3DE" w14:textId="77777777" w:rsidR="00BE3377" w:rsidRDefault="00BE3377" w:rsidP="005A2813">
      <w:pPr>
        <w:ind w:firstLine="426"/>
        <w:rPr>
          <w:rFonts w:ascii="Times New Roman" w:hAnsi="Times New Roman" w:cs="Times New Roman"/>
          <w:color w:val="FF0000"/>
        </w:rPr>
      </w:pPr>
    </w:p>
    <w:p w14:paraId="05123084" w14:textId="77777777" w:rsidR="0090684D" w:rsidRDefault="00375334" w:rsidP="008B0A4A">
      <w:pPr>
        <w:ind w:firstLine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Дифрактометрия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0E54FD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E0231">
        <w:rPr>
          <w:rFonts w:ascii="Times New Roman" w:hAnsi="Times New Roman" w:cs="Times New Roman"/>
          <w:color w:val="000000" w:themeColor="text1"/>
        </w:rPr>
        <w:t xml:space="preserve">лазерная методика для анализа характеристик, в основном размеров, частиц. В частности, этот метод используется в </w:t>
      </w:r>
      <w:proofErr w:type="spellStart"/>
      <w:r w:rsidR="001E0231">
        <w:rPr>
          <w:rFonts w:ascii="Times New Roman" w:hAnsi="Times New Roman" w:cs="Times New Roman"/>
          <w:color w:val="000000" w:themeColor="text1"/>
        </w:rPr>
        <w:t>эктацитометрии</w:t>
      </w:r>
      <w:proofErr w:type="spellEnd"/>
      <w:r w:rsidR="001E0231">
        <w:rPr>
          <w:rFonts w:ascii="Times New Roman" w:hAnsi="Times New Roman" w:cs="Times New Roman"/>
          <w:color w:val="000000" w:themeColor="text1"/>
        </w:rPr>
        <w:t xml:space="preserve">, для определения деформируемости эритроцитов в сдвиговом потоке. </w:t>
      </w:r>
      <w:proofErr w:type="spellStart"/>
      <w:r w:rsidR="001E0231">
        <w:rPr>
          <w:rFonts w:ascii="Times New Roman" w:hAnsi="Times New Roman" w:cs="Times New Roman"/>
          <w:color w:val="000000" w:themeColor="text1"/>
        </w:rPr>
        <w:t>Деформируемость</w:t>
      </w:r>
      <w:proofErr w:type="spellEnd"/>
      <w:r w:rsidR="001E0231">
        <w:rPr>
          <w:rFonts w:ascii="Times New Roman" w:hAnsi="Times New Roman" w:cs="Times New Roman"/>
          <w:color w:val="000000" w:themeColor="text1"/>
        </w:rPr>
        <w:t xml:space="preserve"> эритроцитов – один из важнейших параметров </w:t>
      </w:r>
      <w:proofErr w:type="spellStart"/>
      <w:r w:rsidR="001E0231">
        <w:rPr>
          <w:rFonts w:ascii="Times New Roman" w:hAnsi="Times New Roman" w:cs="Times New Roman"/>
          <w:color w:val="000000" w:themeColor="text1"/>
        </w:rPr>
        <w:t>микрореологии</w:t>
      </w:r>
      <w:proofErr w:type="spellEnd"/>
      <w:r w:rsidR="001E0231">
        <w:rPr>
          <w:rFonts w:ascii="Times New Roman" w:hAnsi="Times New Roman" w:cs="Times New Roman"/>
          <w:color w:val="000000" w:themeColor="text1"/>
        </w:rPr>
        <w:t xml:space="preserve"> крови. Он определяет способность красных клеток крови к деформации, которым они подвергаются в реальности в организме человека, преодолевая тонкие сосуды – капилляры. В настоящее время </w:t>
      </w:r>
      <w:proofErr w:type="spellStart"/>
      <w:r w:rsidR="001E0231">
        <w:rPr>
          <w:rFonts w:ascii="Times New Roman" w:hAnsi="Times New Roman" w:cs="Times New Roman"/>
          <w:color w:val="000000" w:themeColor="text1"/>
        </w:rPr>
        <w:t>эктацитометры</w:t>
      </w:r>
      <w:proofErr w:type="spellEnd"/>
      <w:r w:rsidR="001E0231">
        <w:rPr>
          <w:rFonts w:ascii="Times New Roman" w:hAnsi="Times New Roman" w:cs="Times New Roman"/>
          <w:color w:val="000000" w:themeColor="text1"/>
        </w:rPr>
        <w:t xml:space="preserve"> позволяют измерить только среднее значение по деформируемости, что помогает проследить основные тенденции</w:t>
      </w:r>
      <w:r w:rsidR="00BE3377">
        <w:rPr>
          <w:rFonts w:ascii="Times New Roman" w:hAnsi="Times New Roman" w:cs="Times New Roman"/>
          <w:color w:val="000000" w:themeColor="text1"/>
        </w:rPr>
        <w:t xml:space="preserve"> </w:t>
      </w:r>
      <w:r w:rsidR="001E0231">
        <w:rPr>
          <w:rFonts w:ascii="Times New Roman" w:hAnsi="Times New Roman" w:cs="Times New Roman"/>
          <w:color w:val="000000" w:themeColor="text1"/>
        </w:rPr>
        <w:t xml:space="preserve"> </w:t>
      </w:r>
      <w:r w:rsidR="00BE3377">
        <w:rPr>
          <w:rFonts w:ascii="Times New Roman" w:hAnsi="Times New Roman" w:cs="Times New Roman"/>
          <w:color w:val="000000" w:themeColor="text1"/>
        </w:rPr>
        <w:t xml:space="preserve">в изменении жесткости эритроцитов в связи с различными болезнями, возрастом </w:t>
      </w:r>
      <w:r w:rsidR="00BE3377" w:rsidRPr="00D07FCD">
        <w:rPr>
          <w:rFonts w:ascii="Times New Roman" w:hAnsi="Times New Roman" w:cs="Times New Roman"/>
          <w:color w:val="000000" w:themeColor="text1"/>
        </w:rPr>
        <w:t xml:space="preserve">или </w:t>
      </w:r>
      <w:r w:rsidR="00A07CC3" w:rsidRPr="00D07FCD">
        <w:rPr>
          <w:rFonts w:ascii="Times New Roman" w:hAnsi="Times New Roman" w:cs="Times New Roman"/>
          <w:color w:val="000000" w:themeColor="text1"/>
        </w:rPr>
        <w:t>в результате внешних воздействий</w:t>
      </w:r>
      <w:r w:rsidR="00BE3377" w:rsidRPr="00D07FCD">
        <w:rPr>
          <w:rFonts w:ascii="Times New Roman" w:hAnsi="Times New Roman" w:cs="Times New Roman"/>
          <w:color w:val="000000" w:themeColor="text1"/>
        </w:rPr>
        <w:t xml:space="preserve">, </w:t>
      </w:r>
      <w:r w:rsidR="00BE3377" w:rsidRPr="00D07FCD">
        <w:rPr>
          <w:rFonts w:ascii="Times New Roman" w:hAnsi="Times New Roman" w:cs="Times New Roman"/>
        </w:rPr>
        <w:t>например, введени</w:t>
      </w:r>
      <w:r w:rsidR="00ED5B84" w:rsidRPr="00D07FCD">
        <w:rPr>
          <w:rFonts w:ascii="Times New Roman" w:hAnsi="Times New Roman" w:cs="Times New Roman"/>
        </w:rPr>
        <w:t>я</w:t>
      </w:r>
      <w:r w:rsidR="00BE3377" w:rsidRPr="00D07FCD">
        <w:rPr>
          <w:rFonts w:ascii="Times New Roman" w:hAnsi="Times New Roman" w:cs="Times New Roman"/>
        </w:rPr>
        <w:t xml:space="preserve"> </w:t>
      </w:r>
      <w:r w:rsidR="00A07CC3" w:rsidRPr="00D07FCD">
        <w:rPr>
          <w:rFonts w:ascii="Times New Roman" w:hAnsi="Times New Roman" w:cs="Times New Roman"/>
        </w:rPr>
        <w:t xml:space="preserve">в кровь </w:t>
      </w:r>
      <w:proofErr w:type="spellStart"/>
      <w:r w:rsidR="00A07CC3" w:rsidRPr="00D07FCD">
        <w:rPr>
          <w:rFonts w:ascii="Times New Roman" w:hAnsi="Times New Roman" w:cs="Times New Roman"/>
        </w:rPr>
        <w:t>наночастиц</w:t>
      </w:r>
      <w:proofErr w:type="spellEnd"/>
      <w:r w:rsidR="00ED5B84" w:rsidRPr="00D07FCD">
        <w:rPr>
          <w:rFonts w:ascii="Times New Roman" w:hAnsi="Times New Roman" w:cs="Times New Roman"/>
        </w:rPr>
        <w:t xml:space="preserve"> </w:t>
      </w:r>
      <w:r w:rsidR="00ED5B84" w:rsidRPr="00D07FCD">
        <w:rPr>
          <w:rFonts w:ascii="Times New Roman" w:hAnsi="Times New Roman" w:cs="Times New Roman"/>
          <w:lang w:val="en-US"/>
        </w:rPr>
        <w:t>[1]</w:t>
      </w:r>
      <w:r w:rsidR="00BE3377" w:rsidRPr="00D07FCD">
        <w:rPr>
          <w:rFonts w:ascii="Times New Roman" w:hAnsi="Times New Roman" w:cs="Times New Roman"/>
        </w:rPr>
        <w:t>.</w:t>
      </w:r>
      <w:r w:rsidR="00BE3377">
        <w:rPr>
          <w:rFonts w:ascii="Times New Roman" w:hAnsi="Times New Roman" w:cs="Times New Roman"/>
        </w:rPr>
        <w:t xml:space="preserve"> Этот метод состоит в том, что лазерный пучок рассеивается на суспензии эритроцитов, вытянутых в одной плоскости </w:t>
      </w:r>
      <w:r w:rsidR="00A07CC3" w:rsidRPr="00D07FCD">
        <w:rPr>
          <w:rFonts w:ascii="Times New Roman" w:hAnsi="Times New Roman" w:cs="Times New Roman"/>
        </w:rPr>
        <w:t xml:space="preserve">под действием вязких сил </w:t>
      </w:r>
      <w:r w:rsidR="00BE3377" w:rsidRPr="00D07FCD">
        <w:rPr>
          <w:rFonts w:ascii="Times New Roman" w:hAnsi="Times New Roman" w:cs="Times New Roman"/>
        </w:rPr>
        <w:t xml:space="preserve">в сдвиговом потоке. Сдвиговый поток формируется в зазоре </w:t>
      </w:r>
      <w:proofErr w:type="spellStart"/>
      <w:r w:rsidR="00A07CC3" w:rsidRPr="00D07FCD">
        <w:rPr>
          <w:rFonts w:ascii="Times New Roman" w:hAnsi="Times New Roman" w:cs="Times New Roman"/>
        </w:rPr>
        <w:t>куэттовской</w:t>
      </w:r>
      <w:proofErr w:type="spellEnd"/>
      <w:r w:rsidR="00A07CC3" w:rsidRPr="00D07FCD">
        <w:rPr>
          <w:rFonts w:ascii="Times New Roman" w:hAnsi="Times New Roman" w:cs="Times New Roman"/>
        </w:rPr>
        <w:t xml:space="preserve"> ячейки между </w:t>
      </w:r>
      <w:r w:rsidR="00BE3377" w:rsidRPr="00D07FCD">
        <w:rPr>
          <w:rFonts w:ascii="Times New Roman" w:hAnsi="Times New Roman" w:cs="Times New Roman"/>
        </w:rPr>
        <w:t>дву</w:t>
      </w:r>
      <w:r w:rsidR="00A07CC3" w:rsidRPr="00D07FCD">
        <w:rPr>
          <w:rFonts w:ascii="Times New Roman" w:hAnsi="Times New Roman" w:cs="Times New Roman"/>
        </w:rPr>
        <w:t>мя</w:t>
      </w:r>
      <w:r w:rsidR="00BE3377" w:rsidRPr="00D07FCD">
        <w:rPr>
          <w:rFonts w:ascii="Times New Roman" w:hAnsi="Times New Roman" w:cs="Times New Roman"/>
        </w:rPr>
        <w:t xml:space="preserve"> коаксиальны</w:t>
      </w:r>
      <w:r w:rsidR="00A07CC3" w:rsidRPr="00D07FCD">
        <w:rPr>
          <w:rFonts w:ascii="Times New Roman" w:hAnsi="Times New Roman" w:cs="Times New Roman"/>
        </w:rPr>
        <w:t>ми</w:t>
      </w:r>
      <w:r w:rsidR="00BE3377" w:rsidRPr="00D07FCD">
        <w:rPr>
          <w:rFonts w:ascii="Times New Roman" w:hAnsi="Times New Roman" w:cs="Times New Roman"/>
        </w:rPr>
        <w:t xml:space="preserve"> стаканчик</w:t>
      </w:r>
      <w:r w:rsidR="00A07CC3" w:rsidRPr="00D07FCD">
        <w:rPr>
          <w:rFonts w:ascii="Times New Roman" w:hAnsi="Times New Roman" w:cs="Times New Roman"/>
        </w:rPr>
        <w:t>ами</w:t>
      </w:r>
      <w:r w:rsidR="00BE3377" w:rsidRPr="00D07FCD">
        <w:rPr>
          <w:rFonts w:ascii="Times New Roman" w:hAnsi="Times New Roman" w:cs="Times New Roman"/>
        </w:rPr>
        <w:t xml:space="preserve">, один из которых </w:t>
      </w:r>
      <w:r w:rsidR="00A07CC3" w:rsidRPr="00D07FCD">
        <w:rPr>
          <w:rFonts w:ascii="Times New Roman" w:hAnsi="Times New Roman" w:cs="Times New Roman"/>
        </w:rPr>
        <w:t xml:space="preserve">может приводиться в движение с </w:t>
      </w:r>
      <w:proofErr w:type="spellStart"/>
      <w:r w:rsidR="00A07CC3" w:rsidRPr="00D07FCD">
        <w:rPr>
          <w:rFonts w:ascii="Times New Roman" w:hAnsi="Times New Roman" w:cs="Times New Roman"/>
        </w:rPr>
        <w:t>программно</w:t>
      </w:r>
      <w:proofErr w:type="spellEnd"/>
      <w:r w:rsidR="00A07CC3" w:rsidRPr="00D07FCD">
        <w:rPr>
          <w:rFonts w:ascii="Times New Roman" w:hAnsi="Times New Roman" w:cs="Times New Roman"/>
        </w:rPr>
        <w:t xml:space="preserve"> изменяемой</w:t>
      </w:r>
      <w:r w:rsidR="00BE3377" w:rsidRPr="00D07FCD">
        <w:rPr>
          <w:rFonts w:ascii="Times New Roman" w:hAnsi="Times New Roman" w:cs="Times New Roman"/>
        </w:rPr>
        <w:t xml:space="preserve"> скоростью.</w:t>
      </w:r>
      <w:r w:rsidR="00ED5B84" w:rsidRPr="00D07FCD">
        <w:rPr>
          <w:rFonts w:ascii="Times New Roman" w:hAnsi="Times New Roman" w:cs="Times New Roman"/>
        </w:rPr>
        <w:t xml:space="preserve"> Все измерения проводятся вне организма (</w:t>
      </w:r>
      <w:r w:rsidR="00ED5B84" w:rsidRPr="00D07FCD">
        <w:rPr>
          <w:rFonts w:ascii="Times New Roman" w:hAnsi="Times New Roman" w:cs="Times New Roman"/>
          <w:lang w:val="en-US"/>
        </w:rPr>
        <w:t xml:space="preserve">in vitro), </w:t>
      </w:r>
      <w:proofErr w:type="spellStart"/>
      <w:r w:rsidR="00ED5B84" w:rsidRPr="00D07FCD">
        <w:rPr>
          <w:rFonts w:ascii="Times New Roman" w:hAnsi="Times New Roman" w:cs="Times New Roman"/>
          <w:lang w:val="en-US"/>
        </w:rPr>
        <w:t>для</w:t>
      </w:r>
      <w:proofErr w:type="spellEnd"/>
      <w:r w:rsidR="00ED5B84" w:rsidRPr="00D07F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B84" w:rsidRPr="00D07FCD">
        <w:rPr>
          <w:rFonts w:ascii="Times New Roman" w:hAnsi="Times New Roman" w:cs="Times New Roman"/>
          <w:lang w:val="en-US"/>
        </w:rPr>
        <w:t>одного</w:t>
      </w:r>
      <w:proofErr w:type="spellEnd"/>
      <w:r w:rsidR="00ED5B84" w:rsidRPr="00D07F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B84" w:rsidRPr="00D07FCD">
        <w:rPr>
          <w:rFonts w:ascii="Times New Roman" w:hAnsi="Times New Roman" w:cs="Times New Roman"/>
          <w:lang w:val="en-US"/>
        </w:rPr>
        <w:t>измерения</w:t>
      </w:r>
      <w:proofErr w:type="spellEnd"/>
      <w:r w:rsidR="00ED5B84" w:rsidRPr="00D07F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B84" w:rsidRPr="00D07FCD">
        <w:rPr>
          <w:rFonts w:ascii="Times New Roman" w:hAnsi="Times New Roman" w:cs="Times New Roman"/>
          <w:lang w:val="en-US"/>
        </w:rPr>
        <w:t>требуется</w:t>
      </w:r>
      <w:proofErr w:type="spellEnd"/>
      <w:r w:rsidR="00ED5B84" w:rsidRPr="00D07F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7967" w:rsidRPr="00D07FCD">
        <w:rPr>
          <w:rFonts w:ascii="Times New Roman" w:hAnsi="Times New Roman" w:cs="Times New Roman"/>
          <w:lang w:val="en-US"/>
        </w:rPr>
        <w:t>очень</w:t>
      </w:r>
      <w:proofErr w:type="spellEnd"/>
      <w:r w:rsidR="00737967" w:rsidRPr="00D07F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7967" w:rsidRPr="00D07FCD">
        <w:rPr>
          <w:rFonts w:ascii="Times New Roman" w:hAnsi="Times New Roman" w:cs="Times New Roman"/>
          <w:lang w:val="en-US"/>
        </w:rPr>
        <w:t>малый</w:t>
      </w:r>
      <w:proofErr w:type="spellEnd"/>
      <w:r w:rsidR="00737967" w:rsidRPr="00D07F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7967" w:rsidRPr="00D07FCD">
        <w:rPr>
          <w:rFonts w:ascii="Times New Roman" w:hAnsi="Times New Roman" w:cs="Times New Roman"/>
          <w:lang w:val="en-US"/>
        </w:rPr>
        <w:t>объем</w:t>
      </w:r>
      <w:proofErr w:type="spellEnd"/>
      <w:r w:rsidR="00737967" w:rsidRPr="00D07F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7967" w:rsidRPr="00D07FCD">
        <w:rPr>
          <w:rFonts w:ascii="Times New Roman" w:hAnsi="Times New Roman" w:cs="Times New Roman"/>
          <w:lang w:val="en-US"/>
        </w:rPr>
        <w:t>свежевзятой</w:t>
      </w:r>
      <w:proofErr w:type="spellEnd"/>
      <w:r w:rsidR="00737967" w:rsidRPr="00D07F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7967" w:rsidRPr="00D07FCD">
        <w:rPr>
          <w:rFonts w:ascii="Times New Roman" w:hAnsi="Times New Roman" w:cs="Times New Roman"/>
          <w:lang w:val="en-US"/>
        </w:rPr>
        <w:t>из</w:t>
      </w:r>
      <w:proofErr w:type="spellEnd"/>
      <w:r w:rsidR="00737967" w:rsidRPr="00D07F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7967" w:rsidRPr="00D07FCD">
        <w:rPr>
          <w:rFonts w:ascii="Times New Roman" w:hAnsi="Times New Roman" w:cs="Times New Roman"/>
          <w:lang w:val="en-US"/>
        </w:rPr>
        <w:t>организма</w:t>
      </w:r>
      <w:proofErr w:type="spellEnd"/>
      <w:r w:rsidR="00737967" w:rsidRPr="00D07F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37967" w:rsidRPr="00D07FCD">
        <w:rPr>
          <w:rFonts w:ascii="Times New Roman" w:hAnsi="Times New Roman" w:cs="Times New Roman"/>
          <w:lang w:val="en-US"/>
        </w:rPr>
        <w:t>крови</w:t>
      </w:r>
      <w:proofErr w:type="spellEnd"/>
      <w:r w:rsidR="00737967" w:rsidRPr="00D07FCD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737967" w:rsidRPr="00D07FCD">
        <w:rPr>
          <w:rFonts w:ascii="Times New Roman" w:hAnsi="Times New Roman" w:cs="Times New Roman"/>
          <w:lang w:val="en-US"/>
        </w:rPr>
        <w:t>около</w:t>
      </w:r>
      <w:proofErr w:type="spellEnd"/>
      <w:r w:rsidR="00737967" w:rsidRPr="00D07FCD">
        <w:rPr>
          <w:rFonts w:ascii="Times New Roman" w:hAnsi="Times New Roman" w:cs="Times New Roman"/>
          <w:lang w:val="en-US"/>
        </w:rPr>
        <w:t xml:space="preserve"> 0.1 </w:t>
      </w:r>
      <w:proofErr w:type="spellStart"/>
      <w:r w:rsidR="00737967" w:rsidRPr="00D07FCD">
        <w:rPr>
          <w:rFonts w:ascii="Times New Roman" w:hAnsi="Times New Roman" w:cs="Times New Roman"/>
          <w:lang w:val="en-US"/>
        </w:rPr>
        <w:t>мл</w:t>
      </w:r>
      <w:proofErr w:type="spellEnd"/>
      <w:r w:rsidR="00737967" w:rsidRPr="00D07FCD">
        <w:rPr>
          <w:rFonts w:ascii="Times New Roman" w:hAnsi="Times New Roman" w:cs="Times New Roman"/>
          <w:lang w:val="en-US"/>
        </w:rPr>
        <w:t xml:space="preserve">). </w:t>
      </w:r>
      <w:proofErr w:type="spellStart"/>
      <w:proofErr w:type="gramStart"/>
      <w:r w:rsidR="0090684D" w:rsidRPr="0090684D">
        <w:rPr>
          <w:rFonts w:ascii="Times New Roman" w:hAnsi="Times New Roman" w:cs="Times New Roman"/>
          <w:lang w:val="en-US"/>
        </w:rPr>
        <w:t>Для</w:t>
      </w:r>
      <w:proofErr w:type="spellEnd"/>
      <w:r w:rsidR="0090684D" w:rsidRPr="009068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84D" w:rsidRPr="0090684D">
        <w:rPr>
          <w:rFonts w:ascii="Times New Roman" w:hAnsi="Times New Roman" w:cs="Times New Roman"/>
          <w:lang w:val="en-US"/>
        </w:rPr>
        <w:t>измерений</w:t>
      </w:r>
      <w:proofErr w:type="spellEnd"/>
      <w:r w:rsidR="0090684D" w:rsidRPr="009068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84D" w:rsidRPr="0090684D">
        <w:rPr>
          <w:rFonts w:ascii="Times New Roman" w:hAnsi="Times New Roman" w:cs="Times New Roman"/>
          <w:lang w:val="en-US"/>
        </w:rPr>
        <w:t>был</w:t>
      </w:r>
      <w:proofErr w:type="spellEnd"/>
      <w:r w:rsidR="0090684D" w:rsidRPr="009068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84D" w:rsidRPr="0090684D">
        <w:rPr>
          <w:rFonts w:ascii="Times New Roman" w:hAnsi="Times New Roman" w:cs="Times New Roman"/>
          <w:lang w:val="en-US"/>
        </w:rPr>
        <w:t>использован</w:t>
      </w:r>
      <w:proofErr w:type="spellEnd"/>
      <w:r w:rsidR="0090684D" w:rsidRPr="009068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84D" w:rsidRPr="0090684D">
        <w:rPr>
          <w:rFonts w:ascii="Times New Roman" w:hAnsi="Times New Roman" w:cs="Times New Roman"/>
          <w:lang w:val="en-US"/>
        </w:rPr>
        <w:t>лазерный</w:t>
      </w:r>
      <w:proofErr w:type="spellEnd"/>
      <w:r w:rsidR="0090684D" w:rsidRPr="009068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84D" w:rsidRPr="0090684D">
        <w:rPr>
          <w:rFonts w:ascii="Times New Roman" w:hAnsi="Times New Roman" w:cs="Times New Roman"/>
          <w:lang w:val="en-US"/>
        </w:rPr>
        <w:t>агрегометр-деформометр</w:t>
      </w:r>
      <w:proofErr w:type="spellEnd"/>
      <w:r w:rsidR="0090684D" w:rsidRPr="009068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0684D" w:rsidRPr="0090684D">
        <w:rPr>
          <w:rFonts w:ascii="Times New Roman" w:hAnsi="Times New Roman" w:cs="Times New Roman"/>
          <w:lang w:val="en-US"/>
        </w:rPr>
        <w:t>эритроцитов</w:t>
      </w:r>
      <w:proofErr w:type="spellEnd"/>
      <w:r w:rsidR="0090684D" w:rsidRPr="0090684D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="0090684D" w:rsidRPr="0090684D">
        <w:rPr>
          <w:rFonts w:ascii="Times New Roman" w:hAnsi="Times New Roman" w:cs="Times New Roman"/>
          <w:lang w:val="en-US"/>
        </w:rPr>
        <w:t>РеоАДВ</w:t>
      </w:r>
      <w:proofErr w:type="spellEnd"/>
      <w:r w:rsidR="0090684D" w:rsidRPr="0090684D">
        <w:rPr>
          <w:rFonts w:ascii="Times New Roman" w:hAnsi="Times New Roman" w:cs="Times New Roman"/>
          <w:lang w:val="en-US"/>
        </w:rPr>
        <w:t>-КФ» (ООО «</w:t>
      </w:r>
      <w:proofErr w:type="spellStart"/>
      <w:r w:rsidR="0090684D" w:rsidRPr="0090684D">
        <w:rPr>
          <w:rFonts w:ascii="Times New Roman" w:hAnsi="Times New Roman" w:cs="Times New Roman"/>
          <w:lang w:val="en-US"/>
        </w:rPr>
        <w:t>РеоМедЛаб</w:t>
      </w:r>
      <w:proofErr w:type="spellEnd"/>
      <w:r w:rsidR="0090684D" w:rsidRPr="0090684D">
        <w:rPr>
          <w:rFonts w:ascii="Times New Roman" w:hAnsi="Times New Roman" w:cs="Times New Roman"/>
          <w:lang w:val="en-US"/>
        </w:rPr>
        <w:t xml:space="preserve">», </w:t>
      </w:r>
      <w:proofErr w:type="spellStart"/>
      <w:r w:rsidR="0090684D" w:rsidRPr="0090684D">
        <w:rPr>
          <w:rFonts w:ascii="Times New Roman" w:hAnsi="Times New Roman" w:cs="Times New Roman"/>
          <w:lang w:val="en-US"/>
        </w:rPr>
        <w:t>Россия</w:t>
      </w:r>
      <w:proofErr w:type="spellEnd"/>
      <w:r w:rsidR="0090684D" w:rsidRPr="0090684D">
        <w:rPr>
          <w:rFonts w:ascii="Times New Roman" w:hAnsi="Times New Roman" w:cs="Times New Roman"/>
          <w:lang w:val="en-US"/>
        </w:rPr>
        <w:t>).</w:t>
      </w:r>
      <w:proofErr w:type="gramEnd"/>
    </w:p>
    <w:p w14:paraId="3C9043BA" w14:textId="0AAC5166" w:rsidR="00375334" w:rsidRPr="00D07FCD" w:rsidRDefault="00ED5B84" w:rsidP="008B0A4A">
      <w:pPr>
        <w:ind w:firstLine="426"/>
        <w:jc w:val="both"/>
        <w:rPr>
          <w:rFonts w:ascii="Times New Roman" w:hAnsi="Times New Roman" w:cs="Times New Roman"/>
        </w:rPr>
      </w:pPr>
      <w:r w:rsidRPr="00D07FCD">
        <w:rPr>
          <w:rFonts w:ascii="Times New Roman" w:hAnsi="Times New Roman" w:cs="Times New Roman"/>
        </w:rPr>
        <w:t>В настоящее время многими группами развивается перспективная методика</w:t>
      </w:r>
      <w:r w:rsidR="00BE3377" w:rsidRPr="00D07FCD">
        <w:rPr>
          <w:rFonts w:ascii="Times New Roman" w:hAnsi="Times New Roman" w:cs="Times New Roman"/>
        </w:rPr>
        <w:t xml:space="preserve"> направленной доставки лекарств непосредственно в очаг болезни или опухоли</w:t>
      </w:r>
      <w:r w:rsidRPr="00D07FCD">
        <w:rPr>
          <w:rFonts w:ascii="Times New Roman" w:hAnsi="Times New Roman" w:cs="Times New Roman"/>
        </w:rPr>
        <w:t xml:space="preserve"> с использованием лекарственных </w:t>
      </w:r>
      <w:proofErr w:type="spellStart"/>
      <w:r w:rsidRPr="00D07FCD">
        <w:rPr>
          <w:rFonts w:ascii="Times New Roman" w:hAnsi="Times New Roman" w:cs="Times New Roman"/>
        </w:rPr>
        <w:t>коньюгатов</w:t>
      </w:r>
      <w:proofErr w:type="spellEnd"/>
      <w:r w:rsidRPr="00D07FCD">
        <w:rPr>
          <w:rFonts w:ascii="Times New Roman" w:hAnsi="Times New Roman" w:cs="Times New Roman"/>
        </w:rPr>
        <w:t xml:space="preserve"> </w:t>
      </w:r>
      <w:proofErr w:type="spellStart"/>
      <w:r w:rsidRPr="00D07FCD">
        <w:rPr>
          <w:rFonts w:ascii="Times New Roman" w:hAnsi="Times New Roman" w:cs="Times New Roman"/>
        </w:rPr>
        <w:t>наночастиц</w:t>
      </w:r>
      <w:proofErr w:type="spellEnd"/>
      <w:r w:rsidRPr="00D07FCD">
        <w:rPr>
          <w:rFonts w:ascii="Times New Roman" w:hAnsi="Times New Roman" w:cs="Times New Roman"/>
        </w:rPr>
        <w:t>,</w:t>
      </w:r>
      <w:r w:rsidR="00BE3377" w:rsidRPr="00D07FCD">
        <w:rPr>
          <w:rFonts w:ascii="Times New Roman" w:hAnsi="Times New Roman" w:cs="Times New Roman"/>
        </w:rPr>
        <w:t xml:space="preserve"> </w:t>
      </w:r>
      <w:r w:rsidRPr="00D07FCD">
        <w:rPr>
          <w:rFonts w:ascii="Times New Roman" w:hAnsi="Times New Roman" w:cs="Times New Roman"/>
        </w:rPr>
        <w:t>в</w:t>
      </w:r>
      <w:r w:rsidR="00BE3377" w:rsidRPr="00D07FCD">
        <w:rPr>
          <w:rFonts w:ascii="Times New Roman" w:hAnsi="Times New Roman" w:cs="Times New Roman"/>
        </w:rPr>
        <w:t>води</w:t>
      </w:r>
      <w:r w:rsidRPr="00D07FCD">
        <w:rPr>
          <w:rFonts w:ascii="Times New Roman" w:hAnsi="Times New Roman" w:cs="Times New Roman"/>
        </w:rPr>
        <w:t>мых</w:t>
      </w:r>
      <w:r w:rsidR="00BE3377" w:rsidRPr="00D07FCD">
        <w:rPr>
          <w:rFonts w:ascii="Times New Roman" w:hAnsi="Times New Roman" w:cs="Times New Roman"/>
        </w:rPr>
        <w:t xml:space="preserve"> </w:t>
      </w:r>
      <w:r w:rsidRPr="00D07FCD">
        <w:rPr>
          <w:rFonts w:ascii="Times New Roman" w:hAnsi="Times New Roman" w:cs="Times New Roman"/>
        </w:rPr>
        <w:t>в организм внутривенно.</w:t>
      </w:r>
      <w:r w:rsidR="00BE3377" w:rsidRPr="00D07FCD">
        <w:rPr>
          <w:rFonts w:ascii="Times New Roman" w:hAnsi="Times New Roman" w:cs="Times New Roman"/>
        </w:rPr>
        <w:t xml:space="preserve"> </w:t>
      </w:r>
      <w:r w:rsidRPr="00D07FCD">
        <w:rPr>
          <w:rFonts w:ascii="Times New Roman" w:hAnsi="Times New Roman" w:cs="Times New Roman"/>
        </w:rPr>
        <w:t xml:space="preserve">При этом возникает вопрос о возможном негативном влиянии их на </w:t>
      </w:r>
      <w:proofErr w:type="spellStart"/>
      <w:r w:rsidRPr="00D07FCD">
        <w:rPr>
          <w:rFonts w:ascii="Times New Roman" w:hAnsi="Times New Roman" w:cs="Times New Roman"/>
        </w:rPr>
        <w:t>микрореологические</w:t>
      </w:r>
      <w:proofErr w:type="spellEnd"/>
      <w:r w:rsidRPr="00D07FCD">
        <w:rPr>
          <w:rFonts w:ascii="Times New Roman" w:hAnsi="Times New Roman" w:cs="Times New Roman"/>
        </w:rPr>
        <w:t xml:space="preserve"> свойства крови</w:t>
      </w:r>
      <w:r w:rsidR="00BE3377" w:rsidRPr="00D07FCD">
        <w:rPr>
          <w:rFonts w:ascii="Times New Roman" w:hAnsi="Times New Roman" w:cs="Times New Roman"/>
        </w:rPr>
        <w:t xml:space="preserve">. Наша группа занимается </w:t>
      </w:r>
      <w:r w:rsidRPr="00D07FCD">
        <w:rPr>
          <w:rFonts w:ascii="Times New Roman" w:hAnsi="Times New Roman" w:cs="Times New Roman"/>
        </w:rPr>
        <w:t>исследова</w:t>
      </w:r>
      <w:r w:rsidR="00BE3377" w:rsidRPr="00D07FCD">
        <w:rPr>
          <w:rFonts w:ascii="Times New Roman" w:hAnsi="Times New Roman" w:cs="Times New Roman"/>
        </w:rPr>
        <w:t>ние</w:t>
      </w:r>
      <w:r w:rsidR="00A07CC3" w:rsidRPr="00D07FCD">
        <w:rPr>
          <w:rFonts w:ascii="Times New Roman" w:hAnsi="Times New Roman" w:cs="Times New Roman"/>
        </w:rPr>
        <w:t xml:space="preserve">м </w:t>
      </w:r>
      <w:r w:rsidRPr="00D07FCD">
        <w:rPr>
          <w:rFonts w:ascii="Times New Roman" w:hAnsi="Times New Roman" w:cs="Times New Roman"/>
        </w:rPr>
        <w:t xml:space="preserve">таких </w:t>
      </w:r>
      <w:r w:rsidR="00A07CC3" w:rsidRPr="00D07FCD">
        <w:rPr>
          <w:rFonts w:ascii="Times New Roman" w:hAnsi="Times New Roman" w:cs="Times New Roman"/>
        </w:rPr>
        <w:t xml:space="preserve">эффектов </w:t>
      </w:r>
      <w:r w:rsidRPr="00D07FCD">
        <w:rPr>
          <w:rFonts w:ascii="Times New Roman" w:hAnsi="Times New Roman" w:cs="Times New Roman"/>
        </w:rPr>
        <w:t xml:space="preserve">при использовании углеродных частиц, в частности, </w:t>
      </w:r>
      <w:proofErr w:type="spellStart"/>
      <w:r w:rsidRPr="00D07FCD">
        <w:rPr>
          <w:rFonts w:ascii="Times New Roman" w:hAnsi="Times New Roman" w:cs="Times New Roman"/>
        </w:rPr>
        <w:t>наноалмазов</w:t>
      </w:r>
      <w:proofErr w:type="spellEnd"/>
      <w:r w:rsidRPr="00D07FCD">
        <w:rPr>
          <w:rFonts w:ascii="Times New Roman" w:hAnsi="Times New Roman" w:cs="Times New Roman"/>
        </w:rPr>
        <w:t xml:space="preserve"> </w:t>
      </w:r>
      <w:r w:rsidR="00A07CC3" w:rsidRPr="00D07FCD">
        <w:rPr>
          <w:rFonts w:ascii="Times New Roman" w:hAnsi="Times New Roman" w:cs="Times New Roman"/>
        </w:rPr>
        <w:t xml:space="preserve">на </w:t>
      </w:r>
      <w:proofErr w:type="spellStart"/>
      <w:r w:rsidR="00BE3377" w:rsidRPr="00D07FCD">
        <w:rPr>
          <w:rFonts w:ascii="Times New Roman" w:hAnsi="Times New Roman" w:cs="Times New Roman"/>
        </w:rPr>
        <w:t>деформируемость</w:t>
      </w:r>
      <w:proofErr w:type="spellEnd"/>
      <w:r w:rsidR="00BE3377" w:rsidRPr="00D07FCD">
        <w:rPr>
          <w:rFonts w:ascii="Times New Roman" w:hAnsi="Times New Roman" w:cs="Times New Roman"/>
        </w:rPr>
        <w:t xml:space="preserve"> эритроцитов. Ранее проводились</w:t>
      </w:r>
      <w:r w:rsidR="00BE3377">
        <w:rPr>
          <w:rFonts w:ascii="Times New Roman" w:hAnsi="Times New Roman" w:cs="Times New Roman"/>
        </w:rPr>
        <w:t xml:space="preserve"> измерения</w:t>
      </w:r>
      <w:r w:rsidR="00737967">
        <w:rPr>
          <w:rFonts w:ascii="Times New Roman" w:hAnsi="Times New Roman" w:cs="Times New Roman"/>
        </w:rPr>
        <w:t xml:space="preserve"> </w:t>
      </w:r>
      <w:r w:rsidR="00B66298">
        <w:rPr>
          <w:rFonts w:ascii="Times New Roman" w:hAnsi="Times New Roman" w:cs="Times New Roman"/>
        </w:rPr>
        <w:t xml:space="preserve">на </w:t>
      </w:r>
      <w:r w:rsidR="00737967">
        <w:rPr>
          <w:rFonts w:ascii="Times New Roman" w:hAnsi="Times New Roman" w:cs="Times New Roman"/>
        </w:rPr>
        <w:t>пробах крови как крыс, так и людей. Перед измерением о</w:t>
      </w:r>
      <w:r w:rsidR="00B66298">
        <w:rPr>
          <w:rFonts w:ascii="Times New Roman" w:hAnsi="Times New Roman" w:cs="Times New Roman"/>
        </w:rPr>
        <w:t>бразец крови инкубировалс</w:t>
      </w:r>
      <w:r w:rsidR="00B66298" w:rsidRPr="00D07FCD">
        <w:rPr>
          <w:rFonts w:ascii="Times New Roman" w:hAnsi="Times New Roman" w:cs="Times New Roman"/>
        </w:rPr>
        <w:t>я</w:t>
      </w:r>
      <w:r w:rsidR="00A07CC3" w:rsidRPr="00D07FCD">
        <w:rPr>
          <w:rFonts w:ascii="Times New Roman" w:hAnsi="Times New Roman" w:cs="Times New Roman"/>
        </w:rPr>
        <w:t xml:space="preserve"> с</w:t>
      </w:r>
      <w:r w:rsidR="00B66298" w:rsidRPr="00D07FCD">
        <w:rPr>
          <w:rFonts w:ascii="Times New Roman" w:hAnsi="Times New Roman" w:cs="Times New Roman"/>
        </w:rPr>
        <w:t xml:space="preserve"> </w:t>
      </w:r>
      <w:proofErr w:type="spellStart"/>
      <w:r w:rsidR="00B66298" w:rsidRPr="00D07FCD">
        <w:rPr>
          <w:rFonts w:ascii="Times New Roman" w:hAnsi="Times New Roman" w:cs="Times New Roman"/>
        </w:rPr>
        <w:t>наноалмазами</w:t>
      </w:r>
      <w:proofErr w:type="spellEnd"/>
      <w:r w:rsidR="00737967" w:rsidRPr="00D07FCD">
        <w:rPr>
          <w:rFonts w:ascii="Times New Roman" w:hAnsi="Times New Roman" w:cs="Times New Roman"/>
        </w:rPr>
        <w:t xml:space="preserve"> размером от 5 до 200 </w:t>
      </w:r>
      <w:proofErr w:type="spellStart"/>
      <w:r w:rsidR="00737967" w:rsidRPr="00D07FCD">
        <w:rPr>
          <w:rFonts w:ascii="Times New Roman" w:hAnsi="Times New Roman" w:cs="Times New Roman"/>
        </w:rPr>
        <w:t>нм</w:t>
      </w:r>
      <w:proofErr w:type="spellEnd"/>
      <w:r w:rsidR="00A07CC3" w:rsidRPr="00D07FCD">
        <w:rPr>
          <w:rFonts w:ascii="Times New Roman" w:hAnsi="Times New Roman" w:cs="Times New Roman"/>
        </w:rPr>
        <w:t xml:space="preserve"> в различных концентрациях</w:t>
      </w:r>
      <w:r w:rsidR="00737967" w:rsidRPr="00D07FCD">
        <w:rPr>
          <w:rFonts w:ascii="Times New Roman" w:hAnsi="Times New Roman" w:cs="Times New Roman"/>
        </w:rPr>
        <w:t xml:space="preserve"> </w:t>
      </w:r>
      <w:r w:rsidR="00D07FCD" w:rsidRPr="00D07FCD">
        <w:rPr>
          <w:rFonts w:ascii="Times New Roman" w:hAnsi="Times New Roman" w:cs="Times New Roman"/>
        </w:rPr>
        <w:t>от 5 до 1000 мг/мл.</w:t>
      </w:r>
      <w:r w:rsidR="00B66298" w:rsidRPr="00D07FCD">
        <w:rPr>
          <w:rFonts w:ascii="Times New Roman" w:hAnsi="Times New Roman" w:cs="Times New Roman"/>
        </w:rPr>
        <w:t xml:space="preserve"> </w:t>
      </w:r>
      <w:r w:rsidR="00737967" w:rsidRPr="00D07FCD">
        <w:rPr>
          <w:rFonts w:ascii="Times New Roman" w:hAnsi="Times New Roman" w:cs="Times New Roman"/>
        </w:rPr>
        <w:t>Э</w:t>
      </w:r>
      <w:r w:rsidR="00B66298" w:rsidRPr="00D07FCD">
        <w:rPr>
          <w:rFonts w:ascii="Times New Roman" w:hAnsi="Times New Roman" w:cs="Times New Roman"/>
        </w:rPr>
        <w:t>ти</w:t>
      </w:r>
      <w:r w:rsidR="00B66298">
        <w:rPr>
          <w:rFonts w:ascii="Times New Roman" w:hAnsi="Times New Roman" w:cs="Times New Roman"/>
        </w:rPr>
        <w:t xml:space="preserve"> эксперим</w:t>
      </w:r>
      <w:r w:rsidR="008B0A4A">
        <w:rPr>
          <w:rFonts w:ascii="Times New Roman" w:hAnsi="Times New Roman" w:cs="Times New Roman"/>
        </w:rPr>
        <w:t>енты показали значительное ухудшение</w:t>
      </w:r>
      <w:r w:rsidR="00B66298">
        <w:rPr>
          <w:rFonts w:ascii="Times New Roman" w:hAnsi="Times New Roman" w:cs="Times New Roman"/>
        </w:rPr>
        <w:t xml:space="preserve"> деформируемости эритроцитов при больших концентрациях </w:t>
      </w:r>
      <w:proofErr w:type="spellStart"/>
      <w:r w:rsidR="00B66298">
        <w:rPr>
          <w:rFonts w:ascii="Times New Roman" w:hAnsi="Times New Roman" w:cs="Times New Roman"/>
        </w:rPr>
        <w:t>наночастиц</w:t>
      </w:r>
      <w:proofErr w:type="spellEnd"/>
      <w:r w:rsidR="00B66298">
        <w:rPr>
          <w:rFonts w:ascii="Times New Roman" w:hAnsi="Times New Roman" w:cs="Times New Roman"/>
        </w:rPr>
        <w:t xml:space="preserve"> в крови</w:t>
      </w:r>
      <w:r w:rsidR="00737967">
        <w:rPr>
          <w:rFonts w:ascii="Times New Roman" w:hAnsi="Times New Roman" w:cs="Times New Roman"/>
        </w:rPr>
        <w:t xml:space="preserve"> </w:t>
      </w:r>
      <w:r w:rsidR="00737967" w:rsidRPr="00D07FCD">
        <w:rPr>
          <w:rFonts w:ascii="Times New Roman" w:hAnsi="Times New Roman" w:cs="Times New Roman"/>
          <w:lang w:val="en-US"/>
        </w:rPr>
        <w:t>[2</w:t>
      </w:r>
      <w:r w:rsidR="005C3E72">
        <w:rPr>
          <w:rFonts w:ascii="Times New Roman" w:hAnsi="Times New Roman" w:cs="Times New Roman"/>
          <w:lang w:val="en-US"/>
        </w:rPr>
        <w:t>,3</w:t>
      </w:r>
      <w:r w:rsidR="00737967" w:rsidRPr="00D07FCD">
        <w:rPr>
          <w:rFonts w:ascii="Times New Roman" w:hAnsi="Times New Roman" w:cs="Times New Roman"/>
          <w:lang w:val="en-US"/>
        </w:rPr>
        <w:t>]</w:t>
      </w:r>
      <w:r w:rsidR="00B66298" w:rsidRPr="00D07FCD">
        <w:rPr>
          <w:rFonts w:ascii="Times New Roman" w:hAnsi="Times New Roman" w:cs="Times New Roman"/>
        </w:rPr>
        <w:t xml:space="preserve">. </w:t>
      </w:r>
      <w:r w:rsidR="00737967" w:rsidRPr="00D07FCD">
        <w:rPr>
          <w:rFonts w:ascii="Times New Roman" w:hAnsi="Times New Roman" w:cs="Times New Roman"/>
        </w:rPr>
        <w:t xml:space="preserve">Было показано, что </w:t>
      </w:r>
      <w:proofErr w:type="spellStart"/>
      <w:r w:rsidR="00737967" w:rsidRPr="00D07FCD">
        <w:rPr>
          <w:rFonts w:ascii="Times New Roman" w:hAnsi="Times New Roman" w:cs="Times New Roman"/>
        </w:rPr>
        <w:t>функционализация</w:t>
      </w:r>
      <w:proofErr w:type="spellEnd"/>
      <w:r w:rsidR="00737967" w:rsidRPr="00D07FCD">
        <w:rPr>
          <w:rFonts w:ascii="Times New Roman" w:hAnsi="Times New Roman" w:cs="Times New Roman"/>
        </w:rPr>
        <w:t xml:space="preserve"> поверхности </w:t>
      </w:r>
      <w:proofErr w:type="spellStart"/>
      <w:r w:rsidR="00737967" w:rsidRPr="00D07FCD">
        <w:rPr>
          <w:rFonts w:ascii="Times New Roman" w:hAnsi="Times New Roman" w:cs="Times New Roman"/>
        </w:rPr>
        <w:t>наночастиц</w:t>
      </w:r>
      <w:proofErr w:type="spellEnd"/>
      <w:r w:rsidR="00737967" w:rsidRPr="00D07FCD">
        <w:rPr>
          <w:rFonts w:ascii="Times New Roman" w:hAnsi="Times New Roman" w:cs="Times New Roman"/>
        </w:rPr>
        <w:t xml:space="preserve"> путем их </w:t>
      </w:r>
      <w:proofErr w:type="spellStart"/>
      <w:r w:rsidR="00737967" w:rsidRPr="00D07FCD">
        <w:rPr>
          <w:rFonts w:ascii="Times New Roman" w:hAnsi="Times New Roman" w:cs="Times New Roman"/>
        </w:rPr>
        <w:t>карбоксилирования</w:t>
      </w:r>
      <w:proofErr w:type="spellEnd"/>
      <w:r w:rsidR="00737967" w:rsidRPr="00D07FCD">
        <w:rPr>
          <w:rFonts w:ascii="Times New Roman" w:hAnsi="Times New Roman" w:cs="Times New Roman"/>
        </w:rPr>
        <w:t xml:space="preserve"> снижет негативные эффекты. </w:t>
      </w:r>
      <w:r w:rsidR="005C3E72">
        <w:rPr>
          <w:rFonts w:ascii="Times New Roman" w:hAnsi="Times New Roman" w:cs="Times New Roman"/>
        </w:rPr>
        <w:t>Мною проведен</w:t>
      </w:r>
      <w:r w:rsidR="00737967" w:rsidRPr="00D07FCD">
        <w:rPr>
          <w:rFonts w:ascii="Times New Roman" w:hAnsi="Times New Roman" w:cs="Times New Roman"/>
        </w:rPr>
        <w:t xml:space="preserve"> цикл</w:t>
      </w:r>
      <w:r w:rsidR="00B66298">
        <w:rPr>
          <w:rFonts w:ascii="Times New Roman" w:hAnsi="Times New Roman" w:cs="Times New Roman"/>
        </w:rPr>
        <w:t xml:space="preserve"> опытов на крысах при непосредственном введении </w:t>
      </w:r>
      <w:proofErr w:type="spellStart"/>
      <w:r w:rsidR="00B66298">
        <w:rPr>
          <w:rFonts w:ascii="Times New Roman" w:hAnsi="Times New Roman" w:cs="Times New Roman"/>
        </w:rPr>
        <w:t>наноалмазов</w:t>
      </w:r>
      <w:proofErr w:type="spellEnd"/>
      <w:r w:rsidR="00B66298">
        <w:rPr>
          <w:rFonts w:ascii="Times New Roman" w:hAnsi="Times New Roman" w:cs="Times New Roman"/>
        </w:rPr>
        <w:t xml:space="preserve"> в сам кровоток </w:t>
      </w:r>
      <w:r w:rsidR="00C8538C">
        <w:rPr>
          <w:rFonts w:ascii="Times New Roman" w:hAnsi="Times New Roman" w:cs="Times New Roman"/>
        </w:rPr>
        <w:t>(р</w:t>
      </w:r>
      <w:r w:rsidR="00737967">
        <w:rPr>
          <w:rFonts w:ascii="Times New Roman" w:hAnsi="Times New Roman" w:cs="Times New Roman"/>
        </w:rPr>
        <w:t xml:space="preserve">ежим </w:t>
      </w:r>
      <w:proofErr w:type="spellStart"/>
      <w:r w:rsidR="00C8538C">
        <w:rPr>
          <w:rFonts w:ascii="Times New Roman" w:hAnsi="Times New Roman" w:cs="Times New Roman"/>
        </w:rPr>
        <w:t>инкубирования</w:t>
      </w:r>
      <w:proofErr w:type="spellEnd"/>
      <w:r w:rsidR="00C8538C">
        <w:rPr>
          <w:rFonts w:ascii="Times New Roman" w:hAnsi="Times New Roman" w:cs="Times New Roman"/>
        </w:rPr>
        <w:t xml:space="preserve"> </w:t>
      </w:r>
      <w:r w:rsidR="00C8538C">
        <w:rPr>
          <w:rFonts w:ascii="Times New Roman" w:hAnsi="Times New Roman" w:cs="Times New Roman"/>
          <w:lang w:val="en-US"/>
        </w:rPr>
        <w:t>in viv</w:t>
      </w:r>
      <w:bookmarkStart w:id="0" w:name="_GoBack"/>
      <w:bookmarkEnd w:id="0"/>
      <w:r w:rsidR="00C8538C">
        <w:rPr>
          <w:rFonts w:ascii="Times New Roman" w:hAnsi="Times New Roman" w:cs="Times New Roman"/>
          <w:lang w:val="en-US"/>
        </w:rPr>
        <w:t>o</w:t>
      </w:r>
      <w:r w:rsidR="005C3E72">
        <w:rPr>
          <w:rFonts w:ascii="Times New Roman" w:hAnsi="Times New Roman" w:cs="Times New Roman"/>
          <w:lang w:val="en-US"/>
        </w:rPr>
        <w:t xml:space="preserve">) и </w:t>
      </w:r>
      <w:proofErr w:type="spellStart"/>
      <w:r w:rsidR="005C3E72">
        <w:rPr>
          <w:rFonts w:ascii="Times New Roman" w:hAnsi="Times New Roman" w:cs="Times New Roman"/>
          <w:lang w:val="en-US"/>
        </w:rPr>
        <w:t>забором</w:t>
      </w:r>
      <w:proofErr w:type="spellEnd"/>
      <w:r w:rsidR="005C3E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3E72">
        <w:rPr>
          <w:rFonts w:ascii="Times New Roman" w:hAnsi="Times New Roman" w:cs="Times New Roman"/>
          <w:lang w:val="en-US"/>
        </w:rPr>
        <w:t>крови</w:t>
      </w:r>
      <w:proofErr w:type="spellEnd"/>
      <w:r w:rsidR="005C3E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3E72">
        <w:rPr>
          <w:rFonts w:ascii="Times New Roman" w:hAnsi="Times New Roman" w:cs="Times New Roman"/>
          <w:lang w:val="en-US"/>
        </w:rPr>
        <w:t>через</w:t>
      </w:r>
      <w:proofErr w:type="spellEnd"/>
      <w:r w:rsidR="005C3E72">
        <w:rPr>
          <w:rFonts w:ascii="Times New Roman" w:hAnsi="Times New Roman" w:cs="Times New Roman"/>
          <w:lang w:val="en-US"/>
        </w:rPr>
        <w:t xml:space="preserve"> 30 </w:t>
      </w:r>
      <w:proofErr w:type="spellStart"/>
      <w:r w:rsidR="005C3E72">
        <w:rPr>
          <w:rFonts w:ascii="Times New Roman" w:hAnsi="Times New Roman" w:cs="Times New Roman"/>
          <w:lang w:val="en-US"/>
        </w:rPr>
        <w:t>минут</w:t>
      </w:r>
      <w:proofErr w:type="spellEnd"/>
      <w:r w:rsidR="005C3E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3E72">
        <w:rPr>
          <w:rFonts w:ascii="Times New Roman" w:hAnsi="Times New Roman" w:cs="Times New Roman"/>
          <w:lang w:val="en-US"/>
        </w:rPr>
        <w:t>после</w:t>
      </w:r>
      <w:proofErr w:type="spellEnd"/>
      <w:r w:rsidR="005C3E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3E72">
        <w:rPr>
          <w:rFonts w:ascii="Times New Roman" w:hAnsi="Times New Roman" w:cs="Times New Roman"/>
          <w:lang w:val="en-US"/>
        </w:rPr>
        <w:t>инъекции</w:t>
      </w:r>
      <w:proofErr w:type="spellEnd"/>
      <w:r w:rsidR="00D07FC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D07FCD">
        <w:rPr>
          <w:rFonts w:ascii="Times New Roman" w:hAnsi="Times New Roman" w:cs="Times New Roman"/>
          <w:lang w:val="en-US"/>
        </w:rPr>
        <w:t>Эксперименты</w:t>
      </w:r>
      <w:proofErr w:type="spellEnd"/>
      <w:r w:rsidR="00C8538C">
        <w:rPr>
          <w:rFonts w:ascii="Times New Roman" w:hAnsi="Times New Roman" w:cs="Times New Roman"/>
          <w:lang w:val="en-US"/>
        </w:rPr>
        <w:t xml:space="preserve"> </w:t>
      </w:r>
      <w:r w:rsidR="00B66298">
        <w:rPr>
          <w:rFonts w:ascii="Times New Roman" w:hAnsi="Times New Roman" w:cs="Times New Roman"/>
        </w:rPr>
        <w:t>не показал</w:t>
      </w:r>
      <w:r w:rsidR="00D07FCD">
        <w:rPr>
          <w:rFonts w:ascii="Times New Roman" w:hAnsi="Times New Roman" w:cs="Times New Roman"/>
        </w:rPr>
        <w:t>и</w:t>
      </w:r>
      <w:r w:rsidR="00B66298">
        <w:rPr>
          <w:rFonts w:ascii="Times New Roman" w:hAnsi="Times New Roman" w:cs="Times New Roman"/>
        </w:rPr>
        <w:t xml:space="preserve"> негативного эффекта </w:t>
      </w:r>
      <w:proofErr w:type="spellStart"/>
      <w:r w:rsidR="005C3E72">
        <w:rPr>
          <w:rFonts w:ascii="Times New Roman" w:hAnsi="Times New Roman" w:cs="Times New Roman"/>
        </w:rPr>
        <w:t>карбоксилирова</w:t>
      </w:r>
      <w:r w:rsidR="00FC40EE">
        <w:rPr>
          <w:rFonts w:ascii="Times New Roman" w:hAnsi="Times New Roman" w:cs="Times New Roman"/>
        </w:rPr>
        <w:t>ных</w:t>
      </w:r>
      <w:proofErr w:type="spellEnd"/>
      <w:r w:rsidR="00FC40EE">
        <w:rPr>
          <w:rFonts w:ascii="Times New Roman" w:hAnsi="Times New Roman" w:cs="Times New Roman"/>
        </w:rPr>
        <w:t xml:space="preserve"> </w:t>
      </w:r>
      <w:proofErr w:type="spellStart"/>
      <w:r w:rsidR="00FC40EE">
        <w:rPr>
          <w:rFonts w:ascii="Times New Roman" w:hAnsi="Times New Roman" w:cs="Times New Roman"/>
        </w:rPr>
        <w:t>наноалмазов</w:t>
      </w:r>
      <w:proofErr w:type="spellEnd"/>
      <w:r w:rsidR="00FC40EE">
        <w:rPr>
          <w:rFonts w:ascii="Times New Roman" w:hAnsi="Times New Roman" w:cs="Times New Roman"/>
        </w:rPr>
        <w:t xml:space="preserve"> размером </w:t>
      </w:r>
      <w:proofErr w:type="gramStart"/>
      <w:r w:rsidR="00FC40EE">
        <w:rPr>
          <w:rFonts w:ascii="Times New Roman" w:hAnsi="Times New Roman" w:cs="Times New Roman"/>
        </w:rPr>
        <w:t>100</w:t>
      </w:r>
      <w:r w:rsidR="002373D3">
        <w:rPr>
          <w:rFonts w:ascii="Times New Roman" w:hAnsi="Times New Roman" w:cs="Times New Roman"/>
        </w:rPr>
        <w:t xml:space="preserve"> </w:t>
      </w:r>
      <w:proofErr w:type="spellStart"/>
      <w:r w:rsidR="00C8538C">
        <w:rPr>
          <w:rFonts w:ascii="Times New Roman" w:hAnsi="Times New Roman" w:cs="Times New Roman"/>
        </w:rPr>
        <w:t>нм</w:t>
      </w:r>
      <w:proofErr w:type="spellEnd"/>
      <w:proofErr w:type="gramEnd"/>
      <w:r w:rsidR="00C8538C">
        <w:rPr>
          <w:rFonts w:ascii="Times New Roman" w:hAnsi="Times New Roman" w:cs="Times New Roman"/>
        </w:rPr>
        <w:t xml:space="preserve"> </w:t>
      </w:r>
      <w:r w:rsidR="00D07FCD">
        <w:rPr>
          <w:rFonts w:ascii="Times New Roman" w:hAnsi="Times New Roman" w:cs="Times New Roman"/>
        </w:rPr>
        <w:t>с концентрацией</w:t>
      </w:r>
      <w:r w:rsidR="00C8538C">
        <w:rPr>
          <w:rFonts w:ascii="Times New Roman" w:hAnsi="Times New Roman" w:cs="Times New Roman"/>
        </w:rPr>
        <w:t xml:space="preserve"> </w:t>
      </w:r>
      <w:r w:rsidR="00D07FCD">
        <w:rPr>
          <w:rFonts w:ascii="Times New Roman" w:hAnsi="Times New Roman" w:cs="Times New Roman"/>
        </w:rPr>
        <w:t>5</w:t>
      </w:r>
      <w:r w:rsidR="002373D3">
        <w:rPr>
          <w:rFonts w:ascii="Times New Roman" w:hAnsi="Times New Roman" w:cs="Times New Roman"/>
        </w:rPr>
        <w:t xml:space="preserve"> </w:t>
      </w:r>
      <w:r w:rsidR="00D07FCD">
        <w:rPr>
          <w:rFonts w:ascii="Times New Roman" w:hAnsi="Times New Roman" w:cs="Times New Roman"/>
        </w:rPr>
        <w:t>мг/кг</w:t>
      </w:r>
      <w:r w:rsidR="00C8538C">
        <w:rPr>
          <w:rFonts w:ascii="Times New Roman" w:hAnsi="Times New Roman" w:cs="Times New Roman"/>
        </w:rPr>
        <w:t xml:space="preserve"> </w:t>
      </w:r>
      <w:r w:rsidR="00B66298" w:rsidRPr="00D07FCD">
        <w:rPr>
          <w:rFonts w:ascii="Times New Roman" w:hAnsi="Times New Roman" w:cs="Times New Roman"/>
        </w:rPr>
        <w:t xml:space="preserve">на </w:t>
      </w:r>
      <w:proofErr w:type="spellStart"/>
      <w:r w:rsidR="00C8538C" w:rsidRPr="00D07FCD">
        <w:rPr>
          <w:rFonts w:ascii="Times New Roman" w:hAnsi="Times New Roman" w:cs="Times New Roman"/>
        </w:rPr>
        <w:t>деформируемость</w:t>
      </w:r>
      <w:proofErr w:type="spellEnd"/>
      <w:r w:rsidR="00C8538C" w:rsidRPr="00D07FCD">
        <w:rPr>
          <w:rFonts w:ascii="Times New Roman" w:hAnsi="Times New Roman" w:cs="Times New Roman"/>
        </w:rPr>
        <w:t xml:space="preserve"> эритроцитов</w:t>
      </w:r>
      <w:r w:rsidR="008B0A4A" w:rsidRPr="00D07FCD">
        <w:rPr>
          <w:rFonts w:ascii="Times New Roman" w:hAnsi="Times New Roman" w:cs="Times New Roman"/>
        </w:rPr>
        <w:t>.</w:t>
      </w:r>
      <w:r w:rsidR="00C8538C" w:rsidRPr="00D07FCD">
        <w:rPr>
          <w:rFonts w:ascii="Times New Roman" w:hAnsi="Times New Roman" w:cs="Times New Roman"/>
        </w:rPr>
        <w:t xml:space="preserve"> Этот результат является положительным с точки зрения перспектив будущего применения </w:t>
      </w:r>
      <w:proofErr w:type="spellStart"/>
      <w:r w:rsidR="00C8538C" w:rsidRPr="00D07FCD">
        <w:rPr>
          <w:rFonts w:ascii="Times New Roman" w:hAnsi="Times New Roman" w:cs="Times New Roman"/>
        </w:rPr>
        <w:t>наноалмазов</w:t>
      </w:r>
      <w:proofErr w:type="spellEnd"/>
      <w:r w:rsidR="00C8538C" w:rsidRPr="00D07FCD">
        <w:rPr>
          <w:rFonts w:ascii="Times New Roman" w:hAnsi="Times New Roman" w:cs="Times New Roman"/>
        </w:rPr>
        <w:t xml:space="preserve"> для направленной доставки лекарств в организм человека. Однако требуются многочисленные дополнительные исследования.</w:t>
      </w:r>
    </w:p>
    <w:p w14:paraId="1C79D2C7" w14:textId="1B81D472" w:rsidR="00E1714B" w:rsidRDefault="00B66298" w:rsidP="008B0A4A">
      <w:pPr>
        <w:ind w:firstLine="426"/>
        <w:jc w:val="both"/>
        <w:rPr>
          <w:rFonts w:ascii="Times New Roman" w:hAnsi="Times New Roman" w:cs="Times New Roman"/>
        </w:rPr>
      </w:pPr>
      <w:r w:rsidRPr="00D07FCD">
        <w:rPr>
          <w:rFonts w:ascii="Times New Roman" w:hAnsi="Times New Roman" w:cs="Times New Roman"/>
        </w:rPr>
        <w:t xml:space="preserve">В </w:t>
      </w:r>
      <w:r w:rsidR="00C8538C" w:rsidRPr="00D07FCD">
        <w:rPr>
          <w:rFonts w:ascii="Times New Roman" w:hAnsi="Times New Roman" w:cs="Times New Roman"/>
        </w:rPr>
        <w:t>частности нами</w:t>
      </w:r>
      <w:r w:rsidRPr="00D07FCD">
        <w:rPr>
          <w:rFonts w:ascii="Times New Roman" w:hAnsi="Times New Roman" w:cs="Times New Roman"/>
        </w:rPr>
        <w:t xml:space="preserve"> планируется поднимать концентрации вводимых частиц и уменьшать время между вводом</w:t>
      </w:r>
      <w:r>
        <w:rPr>
          <w:rFonts w:ascii="Times New Roman" w:hAnsi="Times New Roman" w:cs="Times New Roman"/>
        </w:rPr>
        <w:t xml:space="preserve"> суспензии и забором крови. Ввиду быстрого оборота крови у крыс,</w:t>
      </w:r>
      <w:r w:rsidR="008B0A4A">
        <w:rPr>
          <w:rFonts w:ascii="Times New Roman" w:hAnsi="Times New Roman" w:cs="Times New Roman"/>
        </w:rPr>
        <w:t xml:space="preserve"> может оказаться, что </w:t>
      </w:r>
      <w:proofErr w:type="spellStart"/>
      <w:r w:rsidR="008B0A4A">
        <w:rPr>
          <w:rFonts w:ascii="Times New Roman" w:hAnsi="Times New Roman" w:cs="Times New Roman"/>
        </w:rPr>
        <w:t>наночастицы</w:t>
      </w:r>
      <w:proofErr w:type="spellEnd"/>
      <w:r w:rsidR="008B0A4A">
        <w:rPr>
          <w:rFonts w:ascii="Times New Roman" w:hAnsi="Times New Roman" w:cs="Times New Roman"/>
        </w:rPr>
        <w:t xml:space="preserve"> оседают</w:t>
      </w:r>
      <w:r>
        <w:rPr>
          <w:rFonts w:ascii="Times New Roman" w:hAnsi="Times New Roman" w:cs="Times New Roman"/>
        </w:rPr>
        <w:t xml:space="preserve"> в печен</w:t>
      </w:r>
      <w:r w:rsidR="008B0A4A">
        <w:rPr>
          <w:rFonts w:ascii="Times New Roman" w:hAnsi="Times New Roman" w:cs="Times New Roman"/>
        </w:rPr>
        <w:t>и и селезенке или головном мозге.</w:t>
      </w:r>
    </w:p>
    <w:p w14:paraId="727B0380" w14:textId="1689E409" w:rsidR="00D07FCD" w:rsidRDefault="00D07FCD" w:rsidP="00D07F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07FCD">
        <w:rPr>
          <w:rFonts w:ascii="Times New Roman" w:hAnsi="Times New Roman" w:cs="Times New Roman"/>
        </w:rPr>
        <w:t xml:space="preserve">О.Е. </w:t>
      </w:r>
      <w:proofErr w:type="spellStart"/>
      <w:r w:rsidRPr="00D07FCD">
        <w:rPr>
          <w:rFonts w:ascii="Times New Roman" w:hAnsi="Times New Roman" w:cs="Times New Roman"/>
        </w:rPr>
        <w:t>Фадюкова</w:t>
      </w:r>
      <w:proofErr w:type="spellEnd"/>
      <w:r w:rsidRPr="00D07FCD">
        <w:rPr>
          <w:rFonts w:ascii="Times New Roman" w:hAnsi="Times New Roman" w:cs="Times New Roman"/>
        </w:rPr>
        <w:t xml:space="preserve">, А. Ю. Тюрина, А. Е. </w:t>
      </w:r>
      <w:proofErr w:type="spellStart"/>
      <w:r w:rsidRPr="00D07FCD">
        <w:rPr>
          <w:rFonts w:ascii="Times New Roman" w:hAnsi="Times New Roman" w:cs="Times New Roman"/>
        </w:rPr>
        <w:t>Луговцов</w:t>
      </w:r>
      <w:proofErr w:type="spellEnd"/>
      <w:r w:rsidRPr="00D07FCD">
        <w:rPr>
          <w:rFonts w:ascii="Times New Roman" w:hAnsi="Times New Roman" w:cs="Times New Roman"/>
        </w:rPr>
        <w:t xml:space="preserve">, А. В. </w:t>
      </w:r>
      <w:proofErr w:type="spellStart"/>
      <w:r w:rsidRPr="00D07FCD">
        <w:rPr>
          <w:rFonts w:ascii="Times New Roman" w:hAnsi="Times New Roman" w:cs="Times New Roman"/>
        </w:rPr>
        <w:t>Приезжев</w:t>
      </w:r>
      <w:proofErr w:type="spellEnd"/>
      <w:r w:rsidRPr="00D07FCD">
        <w:rPr>
          <w:rFonts w:ascii="Times New Roman" w:hAnsi="Times New Roman" w:cs="Times New Roman"/>
        </w:rPr>
        <w:t xml:space="preserve">, Л. А. Андреева, В. Б. Кошелев, академик Н. Ф. Мясоедов. </w:t>
      </w:r>
      <w:proofErr w:type="spellStart"/>
      <w:r w:rsidRPr="00D07FCD">
        <w:rPr>
          <w:rFonts w:ascii="Times New Roman" w:hAnsi="Times New Roman" w:cs="Times New Roman"/>
        </w:rPr>
        <w:t>Семакс</w:t>
      </w:r>
      <w:proofErr w:type="spellEnd"/>
      <w:r w:rsidRPr="00D07FCD">
        <w:rPr>
          <w:rFonts w:ascii="Times New Roman" w:hAnsi="Times New Roman" w:cs="Times New Roman"/>
        </w:rPr>
        <w:t xml:space="preserve"> увеличивает </w:t>
      </w:r>
      <w:proofErr w:type="spellStart"/>
      <w:r w:rsidRPr="00D07FCD">
        <w:rPr>
          <w:rFonts w:ascii="Times New Roman" w:hAnsi="Times New Roman" w:cs="Times New Roman"/>
        </w:rPr>
        <w:t>деформируемость</w:t>
      </w:r>
      <w:proofErr w:type="spellEnd"/>
      <w:r w:rsidRPr="00D07FCD">
        <w:rPr>
          <w:rFonts w:ascii="Times New Roman" w:hAnsi="Times New Roman" w:cs="Times New Roman"/>
        </w:rPr>
        <w:t xml:space="preserve"> </w:t>
      </w:r>
      <w:r w:rsidRPr="00D07FCD">
        <w:rPr>
          <w:rFonts w:ascii="Times New Roman" w:hAnsi="Times New Roman" w:cs="Times New Roman"/>
        </w:rPr>
        <w:lastRenderedPageBreak/>
        <w:t xml:space="preserve">эритроцитов в сдвиговом потоке </w:t>
      </w:r>
      <w:proofErr w:type="spellStart"/>
      <w:r w:rsidRPr="00D07FCD">
        <w:rPr>
          <w:rFonts w:ascii="Times New Roman" w:hAnsi="Times New Roman" w:cs="Times New Roman"/>
        </w:rPr>
        <w:t>интактных</w:t>
      </w:r>
      <w:proofErr w:type="spellEnd"/>
      <w:r w:rsidRPr="00D07FCD">
        <w:rPr>
          <w:rFonts w:ascii="Times New Roman" w:hAnsi="Times New Roman" w:cs="Times New Roman"/>
        </w:rPr>
        <w:t xml:space="preserve"> крыс и у крыс с ишемией головн</w:t>
      </w:r>
      <w:r w:rsidR="001619BF">
        <w:rPr>
          <w:rFonts w:ascii="Times New Roman" w:hAnsi="Times New Roman" w:cs="Times New Roman"/>
        </w:rPr>
        <w:t>ого мозга //</w:t>
      </w:r>
      <w:r w:rsidRPr="00D07FCD">
        <w:rPr>
          <w:rFonts w:ascii="Times New Roman" w:hAnsi="Times New Roman" w:cs="Times New Roman"/>
        </w:rPr>
        <w:t xml:space="preserve"> Доклады Академии Наук, 2011, Т. 439, </w:t>
      </w:r>
      <w:r w:rsidRPr="00D07FCD">
        <w:rPr>
          <w:rFonts w:ascii="Times New Roman" w:hAnsi="Times New Roman" w:cs="Times New Roman"/>
          <w:lang w:val="en-US"/>
        </w:rPr>
        <w:t>No</w:t>
      </w:r>
      <w:r w:rsidRPr="00D07FCD">
        <w:rPr>
          <w:rFonts w:ascii="Times New Roman" w:hAnsi="Times New Roman" w:cs="Times New Roman"/>
        </w:rPr>
        <w:t xml:space="preserve"> 5, С. 700-703.</w:t>
      </w:r>
    </w:p>
    <w:p w14:paraId="481BC6D4" w14:textId="68718FC0" w:rsidR="005C3E72" w:rsidRPr="00D07FCD" w:rsidRDefault="005C3E72" w:rsidP="00D07F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5C3E72">
        <w:rPr>
          <w:rFonts w:ascii="Times New Roman" w:hAnsi="Times New Roman" w:cs="Times New Roman"/>
        </w:rPr>
        <w:t>Приезжев</w:t>
      </w:r>
      <w:proofErr w:type="spellEnd"/>
      <w:r w:rsidRPr="005C3E72">
        <w:rPr>
          <w:rFonts w:ascii="Times New Roman" w:hAnsi="Times New Roman" w:cs="Times New Roman"/>
        </w:rPr>
        <w:t xml:space="preserve"> А.В., </w:t>
      </w:r>
      <w:proofErr w:type="spellStart"/>
      <w:r w:rsidRPr="005C3E72">
        <w:rPr>
          <w:rFonts w:ascii="Times New Roman" w:hAnsi="Times New Roman" w:cs="Times New Roman"/>
        </w:rPr>
        <w:t>Луговцов</w:t>
      </w:r>
      <w:proofErr w:type="spellEnd"/>
      <w:r w:rsidRPr="005C3E72">
        <w:rPr>
          <w:rFonts w:ascii="Times New Roman" w:hAnsi="Times New Roman" w:cs="Times New Roman"/>
        </w:rPr>
        <w:t xml:space="preserve"> А.Е., Ли К., Кошелев В.Б., </w:t>
      </w:r>
      <w:proofErr w:type="spellStart"/>
      <w:r w:rsidRPr="005C3E72">
        <w:rPr>
          <w:rFonts w:ascii="Times New Roman" w:hAnsi="Times New Roman" w:cs="Times New Roman"/>
        </w:rPr>
        <w:t>Фадюкова</w:t>
      </w:r>
      <w:proofErr w:type="spellEnd"/>
      <w:r w:rsidRPr="005C3E72">
        <w:rPr>
          <w:rFonts w:ascii="Times New Roman" w:hAnsi="Times New Roman" w:cs="Times New Roman"/>
        </w:rPr>
        <w:t xml:space="preserve"> О.Е., Лин М.Д., Наумова Г.М., </w:t>
      </w:r>
      <w:proofErr w:type="spellStart"/>
      <w:r w:rsidRPr="005C3E72">
        <w:rPr>
          <w:rFonts w:ascii="Times New Roman" w:hAnsi="Times New Roman" w:cs="Times New Roman"/>
        </w:rPr>
        <w:t>Переведенцева</w:t>
      </w:r>
      <w:proofErr w:type="spellEnd"/>
      <w:r w:rsidRPr="005C3E72">
        <w:rPr>
          <w:rFonts w:ascii="Times New Roman" w:hAnsi="Times New Roman" w:cs="Times New Roman"/>
        </w:rPr>
        <w:t xml:space="preserve"> Е.В, </w:t>
      </w:r>
      <w:proofErr w:type="spellStart"/>
      <w:r w:rsidRPr="005C3E72">
        <w:rPr>
          <w:rFonts w:ascii="Times New Roman" w:hAnsi="Times New Roman" w:cs="Times New Roman"/>
        </w:rPr>
        <w:t>Ченг</w:t>
      </w:r>
      <w:proofErr w:type="spellEnd"/>
      <w:r w:rsidRPr="005C3E72">
        <w:rPr>
          <w:rFonts w:ascii="Times New Roman" w:hAnsi="Times New Roman" w:cs="Times New Roman"/>
        </w:rPr>
        <w:t xml:space="preserve"> Ч.Л. Влияние </w:t>
      </w:r>
      <w:proofErr w:type="spellStart"/>
      <w:r w:rsidRPr="005C3E72">
        <w:rPr>
          <w:rFonts w:ascii="Times New Roman" w:hAnsi="Times New Roman" w:cs="Times New Roman"/>
        </w:rPr>
        <w:t>наноалмазов</w:t>
      </w:r>
      <w:proofErr w:type="spellEnd"/>
      <w:r w:rsidRPr="005C3E72">
        <w:rPr>
          <w:rFonts w:ascii="Times New Roman" w:hAnsi="Times New Roman" w:cs="Times New Roman"/>
        </w:rPr>
        <w:t xml:space="preserve"> на </w:t>
      </w:r>
      <w:proofErr w:type="spellStart"/>
      <w:r w:rsidRPr="005C3E72">
        <w:rPr>
          <w:rFonts w:ascii="Times New Roman" w:hAnsi="Times New Roman" w:cs="Times New Roman"/>
        </w:rPr>
        <w:t>микрореологические</w:t>
      </w:r>
      <w:proofErr w:type="spellEnd"/>
      <w:r w:rsidRPr="005C3E72">
        <w:rPr>
          <w:rFonts w:ascii="Times New Roman" w:hAnsi="Times New Roman" w:cs="Times New Roman"/>
        </w:rPr>
        <w:t xml:space="preserve"> </w:t>
      </w:r>
      <w:r w:rsidR="001619BF">
        <w:rPr>
          <w:rFonts w:ascii="Times New Roman" w:hAnsi="Times New Roman" w:cs="Times New Roman"/>
        </w:rPr>
        <w:t>свойства крови человека и крысы //</w:t>
      </w:r>
      <w:r w:rsidRPr="005C3E72">
        <w:rPr>
          <w:rFonts w:ascii="Times New Roman" w:hAnsi="Times New Roman" w:cs="Times New Roman"/>
        </w:rPr>
        <w:t xml:space="preserve"> IX Международная конференция по микроциркуляции и </w:t>
      </w:r>
      <w:proofErr w:type="spellStart"/>
      <w:r w:rsidRPr="005C3E72">
        <w:rPr>
          <w:rFonts w:ascii="Times New Roman" w:hAnsi="Times New Roman" w:cs="Times New Roman"/>
        </w:rPr>
        <w:t>гемореологии</w:t>
      </w:r>
      <w:proofErr w:type="spellEnd"/>
      <w:r w:rsidRPr="005C3E72">
        <w:rPr>
          <w:rFonts w:ascii="Times New Roman" w:hAnsi="Times New Roman" w:cs="Times New Roman"/>
        </w:rPr>
        <w:t>. Ярославль, Россия, 2013, Материалы конференции, с. 56.</w:t>
      </w:r>
    </w:p>
    <w:p w14:paraId="0060C38F" w14:textId="318F85E6" w:rsidR="00D07FCD" w:rsidRPr="00D07FCD" w:rsidRDefault="00D07FCD" w:rsidP="00D07FC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D07FCD">
        <w:rPr>
          <w:rFonts w:ascii="Times" w:hAnsi="Times" w:cs="Times"/>
          <w:lang w:val="en-US"/>
        </w:rPr>
        <w:t>Yu-Chung Lin,</w:t>
      </w:r>
      <w:r w:rsidRPr="00D07FCD">
        <w:rPr>
          <w:rFonts w:ascii="Times" w:hAnsi="Times" w:cs="Times"/>
          <w:position w:val="10"/>
          <w:sz w:val="16"/>
          <w:szCs w:val="16"/>
          <w:lang w:val="en-US"/>
        </w:rPr>
        <w:t xml:space="preserve"> </w:t>
      </w:r>
      <w:r w:rsidRPr="00D07FCD">
        <w:rPr>
          <w:rFonts w:ascii="Times" w:hAnsi="Times" w:cs="Times"/>
          <w:lang w:val="en-US"/>
        </w:rPr>
        <w:t>Lin-Wei Tsai,</w:t>
      </w:r>
      <w:r>
        <w:rPr>
          <w:rFonts w:ascii="Times" w:hAnsi="Times" w:cs="Times"/>
          <w:position w:val="10"/>
          <w:sz w:val="16"/>
          <w:szCs w:val="16"/>
          <w:lang w:val="en-US"/>
        </w:rPr>
        <w:t xml:space="preserve"> </w:t>
      </w:r>
      <w:r w:rsidRPr="00D07FCD">
        <w:rPr>
          <w:rFonts w:ascii="Times" w:hAnsi="Times" w:cs="Times"/>
          <w:lang w:val="en-US"/>
        </w:rPr>
        <w:t xml:space="preserve">Elena </w:t>
      </w:r>
      <w:proofErr w:type="spellStart"/>
      <w:r w:rsidRPr="00D07FCD">
        <w:rPr>
          <w:rFonts w:ascii="Times" w:hAnsi="Times" w:cs="Times"/>
          <w:lang w:val="en-US"/>
        </w:rPr>
        <w:t>Perevedentseva</w:t>
      </w:r>
      <w:proofErr w:type="spellEnd"/>
      <w:r w:rsidRPr="00D07FCD">
        <w:rPr>
          <w:rFonts w:ascii="Times" w:hAnsi="Times" w:cs="Times"/>
          <w:lang w:val="en-US"/>
        </w:rPr>
        <w:t>,</w:t>
      </w:r>
      <w:r w:rsidRPr="00D07FCD">
        <w:rPr>
          <w:rFonts w:ascii="Times" w:hAnsi="Times" w:cs="Times"/>
          <w:position w:val="10"/>
          <w:sz w:val="16"/>
          <w:szCs w:val="16"/>
          <w:lang w:val="en-US"/>
        </w:rPr>
        <w:t xml:space="preserve"> </w:t>
      </w:r>
      <w:proofErr w:type="spellStart"/>
      <w:r w:rsidRPr="00D07FCD">
        <w:rPr>
          <w:rFonts w:ascii="Times" w:hAnsi="Times" w:cs="Times"/>
          <w:lang w:val="en-US"/>
        </w:rPr>
        <w:t>Hsin-Hou</w:t>
      </w:r>
      <w:proofErr w:type="spellEnd"/>
      <w:r w:rsidRPr="00D07FCD">
        <w:rPr>
          <w:rFonts w:ascii="Times" w:hAnsi="Times" w:cs="Times"/>
          <w:lang w:val="en-US"/>
        </w:rPr>
        <w:t xml:space="preserve"> Chang,</w:t>
      </w:r>
      <w:r w:rsidRPr="00D07FCD">
        <w:rPr>
          <w:rFonts w:ascii="Times" w:hAnsi="Times" w:cs="Times"/>
          <w:position w:val="10"/>
          <w:sz w:val="16"/>
          <w:szCs w:val="16"/>
          <w:lang w:val="en-US"/>
        </w:rPr>
        <w:t xml:space="preserve"> </w:t>
      </w:r>
      <w:proofErr w:type="spellStart"/>
      <w:r w:rsidRPr="00D07FCD">
        <w:rPr>
          <w:rFonts w:ascii="Times" w:hAnsi="Times" w:cs="Times"/>
          <w:lang w:val="en-US"/>
        </w:rPr>
        <w:t>Ching-Hui</w:t>
      </w:r>
      <w:proofErr w:type="spellEnd"/>
      <w:r w:rsidRPr="00D07FCD">
        <w:rPr>
          <w:rFonts w:ascii="Times" w:hAnsi="Times" w:cs="Times"/>
          <w:lang w:val="en-US"/>
        </w:rPr>
        <w:t xml:space="preserve"> Lin,</w:t>
      </w:r>
      <w:r w:rsidRPr="00D07FCD">
        <w:rPr>
          <w:rFonts w:ascii="Times" w:hAnsi="Times" w:cs="Times"/>
          <w:position w:val="10"/>
          <w:sz w:val="16"/>
          <w:szCs w:val="16"/>
          <w:lang w:val="en-US"/>
        </w:rPr>
        <w:t xml:space="preserve"> </w:t>
      </w:r>
      <w:r w:rsidRPr="00D07FCD">
        <w:rPr>
          <w:rFonts w:ascii="Times" w:hAnsi="Times" w:cs="Times"/>
          <w:lang w:val="en-US"/>
        </w:rPr>
        <w:t>Der-Shan Sun,</w:t>
      </w:r>
      <w:r w:rsidRPr="00D07FCD">
        <w:rPr>
          <w:rFonts w:ascii="Times" w:hAnsi="Times" w:cs="Times"/>
          <w:position w:val="10"/>
          <w:sz w:val="16"/>
          <w:szCs w:val="16"/>
          <w:lang w:val="en-US"/>
        </w:rPr>
        <w:t xml:space="preserve"> </w:t>
      </w:r>
      <w:r w:rsidRPr="00D07FCD">
        <w:rPr>
          <w:rFonts w:ascii="Times" w:hAnsi="Times" w:cs="Times"/>
          <w:lang w:val="en-US"/>
        </w:rPr>
        <w:t xml:space="preserve">Andrei E. </w:t>
      </w:r>
      <w:proofErr w:type="spellStart"/>
      <w:r w:rsidRPr="00D07FCD">
        <w:rPr>
          <w:rFonts w:ascii="Times" w:hAnsi="Times" w:cs="Times"/>
          <w:lang w:val="en-US"/>
        </w:rPr>
        <w:t>Lugovtsov</w:t>
      </w:r>
      <w:proofErr w:type="spellEnd"/>
      <w:r w:rsidRPr="00D07FCD">
        <w:rPr>
          <w:rFonts w:ascii="Times" w:hAnsi="Times" w:cs="Times"/>
          <w:lang w:val="en-US"/>
        </w:rPr>
        <w:t>,</w:t>
      </w:r>
      <w:r w:rsidRPr="00D07FCD">
        <w:rPr>
          <w:rFonts w:ascii="Times" w:hAnsi="Times" w:cs="Times"/>
          <w:position w:val="10"/>
          <w:sz w:val="16"/>
          <w:szCs w:val="16"/>
          <w:lang w:val="en-US"/>
        </w:rPr>
        <w:t xml:space="preserve"> </w:t>
      </w:r>
      <w:r w:rsidRPr="00D07FCD">
        <w:rPr>
          <w:rFonts w:ascii="Times" w:hAnsi="Times" w:cs="Times"/>
          <w:lang w:val="en-US"/>
        </w:rPr>
        <w:t xml:space="preserve">Alexander </w:t>
      </w:r>
      <w:proofErr w:type="spellStart"/>
      <w:r w:rsidRPr="00D07FCD">
        <w:rPr>
          <w:rFonts w:ascii="Times" w:hAnsi="Times" w:cs="Times"/>
          <w:lang w:val="en-US"/>
        </w:rPr>
        <w:t>Priezzhev</w:t>
      </w:r>
      <w:proofErr w:type="spellEnd"/>
      <w:r w:rsidRPr="00D07FCD">
        <w:rPr>
          <w:rFonts w:ascii="Times" w:hAnsi="Times" w:cs="Times"/>
          <w:lang w:val="en-US"/>
        </w:rPr>
        <w:t>,</w:t>
      </w:r>
      <w:r w:rsidRPr="00D07FCD">
        <w:rPr>
          <w:rFonts w:ascii="Times" w:hAnsi="Times" w:cs="Times"/>
          <w:position w:val="10"/>
          <w:sz w:val="16"/>
          <w:szCs w:val="16"/>
          <w:lang w:val="en-US"/>
        </w:rPr>
        <w:t xml:space="preserve"> </w:t>
      </w:r>
      <w:proofErr w:type="spellStart"/>
      <w:r w:rsidRPr="00D07FCD">
        <w:rPr>
          <w:rFonts w:ascii="Times" w:hAnsi="Times" w:cs="Times"/>
          <w:lang w:val="en-US"/>
        </w:rPr>
        <w:t>Jani</w:t>
      </w:r>
      <w:proofErr w:type="spellEnd"/>
      <w:r w:rsidRPr="00D07FCD">
        <w:rPr>
          <w:rFonts w:ascii="Times" w:hAnsi="Times" w:cs="Times"/>
          <w:lang w:val="en-US"/>
        </w:rPr>
        <w:t xml:space="preserve"> Mona,</w:t>
      </w:r>
      <w:r w:rsidRPr="00D07FCD">
        <w:rPr>
          <w:rFonts w:ascii="Times" w:hAnsi="Times" w:cs="Times"/>
          <w:position w:val="10"/>
          <w:sz w:val="16"/>
          <w:szCs w:val="16"/>
          <w:lang w:val="en-US"/>
        </w:rPr>
        <w:t xml:space="preserve"> </w:t>
      </w:r>
      <w:r w:rsidRPr="00D07FCD">
        <w:rPr>
          <w:rFonts w:ascii="Times" w:hAnsi="Times" w:cs="Times"/>
          <w:lang w:val="en-US"/>
        </w:rPr>
        <w:t>and Chia-Liang Cheng</w:t>
      </w:r>
      <w:r>
        <w:rPr>
          <w:rFonts w:ascii="Times" w:hAnsi="Times" w:cs="Times"/>
          <w:lang w:val="en-US"/>
        </w:rPr>
        <w:t xml:space="preserve">. </w:t>
      </w:r>
      <w:r w:rsidRPr="00D07FCD">
        <w:rPr>
          <w:rFonts w:ascii="Times" w:hAnsi="Times" w:cs="Times"/>
          <w:lang w:val="en-US"/>
        </w:rPr>
        <w:t xml:space="preserve">The influence of </w:t>
      </w:r>
      <w:proofErr w:type="spellStart"/>
      <w:r w:rsidRPr="00D07FCD">
        <w:rPr>
          <w:rFonts w:ascii="Times" w:hAnsi="Times" w:cs="Times"/>
          <w:lang w:val="en-US"/>
        </w:rPr>
        <w:t>nanodiamond</w:t>
      </w:r>
      <w:proofErr w:type="spellEnd"/>
      <w:r w:rsidRPr="00D07FCD">
        <w:rPr>
          <w:rFonts w:ascii="Times" w:hAnsi="Times" w:cs="Times"/>
          <w:lang w:val="en-US"/>
        </w:rPr>
        <w:t xml:space="preserve"> on the oxygenation states and micro rheological properties of human red blood cells in vitro</w:t>
      </w:r>
      <w:r w:rsidR="001619BF">
        <w:rPr>
          <w:rFonts w:ascii="Times" w:hAnsi="Times" w:cs="Times"/>
          <w:lang w:val="en-US"/>
        </w:rPr>
        <w:t xml:space="preserve"> //</w:t>
      </w:r>
      <w:r>
        <w:rPr>
          <w:rFonts w:ascii="Times" w:hAnsi="Times" w:cs="Times"/>
          <w:lang w:val="en-US"/>
        </w:rPr>
        <w:t xml:space="preserve"> Journal of Biomedical Optics, 2012, No 17(10).</w:t>
      </w:r>
    </w:p>
    <w:sectPr w:rsidR="00D07FCD" w:rsidRPr="00D07FCD" w:rsidSect="0090684D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6E1"/>
    <w:multiLevelType w:val="hybridMultilevel"/>
    <w:tmpl w:val="1C56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E36C4"/>
    <w:multiLevelType w:val="hybridMultilevel"/>
    <w:tmpl w:val="D748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31"/>
    <w:rsid w:val="000508CA"/>
    <w:rsid w:val="000E54FD"/>
    <w:rsid w:val="00154F4C"/>
    <w:rsid w:val="001619BF"/>
    <w:rsid w:val="001B6664"/>
    <w:rsid w:val="001E0231"/>
    <w:rsid w:val="002373D3"/>
    <w:rsid w:val="002F7357"/>
    <w:rsid w:val="0033293E"/>
    <w:rsid w:val="00375334"/>
    <w:rsid w:val="00405E7C"/>
    <w:rsid w:val="004163FD"/>
    <w:rsid w:val="00495DD7"/>
    <w:rsid w:val="005A2813"/>
    <w:rsid w:val="005C3E72"/>
    <w:rsid w:val="005F0AE3"/>
    <w:rsid w:val="006032FD"/>
    <w:rsid w:val="0065525B"/>
    <w:rsid w:val="006B1EDF"/>
    <w:rsid w:val="00737967"/>
    <w:rsid w:val="008B0A4A"/>
    <w:rsid w:val="008C1BF9"/>
    <w:rsid w:val="0090684D"/>
    <w:rsid w:val="00962D31"/>
    <w:rsid w:val="009A6160"/>
    <w:rsid w:val="009B26A9"/>
    <w:rsid w:val="00A07CC3"/>
    <w:rsid w:val="00A26DE3"/>
    <w:rsid w:val="00AE2FBC"/>
    <w:rsid w:val="00B66298"/>
    <w:rsid w:val="00B80E84"/>
    <w:rsid w:val="00B817AF"/>
    <w:rsid w:val="00BE3377"/>
    <w:rsid w:val="00BF5BE2"/>
    <w:rsid w:val="00C8538C"/>
    <w:rsid w:val="00D07FCD"/>
    <w:rsid w:val="00E1714B"/>
    <w:rsid w:val="00ED5B84"/>
    <w:rsid w:val="00F45B18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E789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626</Words>
  <Characters>3573</Characters>
  <Application>Microsoft Macintosh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2014-02-28T09:35:00Z</dcterms:created>
  <dcterms:modified xsi:type="dcterms:W3CDTF">2014-03-01T11:00:00Z</dcterms:modified>
</cp:coreProperties>
</file>